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D90801">
        <w:rPr>
          <w:rFonts w:ascii="Sylfaen" w:hAnsi="Sylfaen" w:cs="Sylfaen"/>
          <w:sz w:val="24"/>
          <w:szCs w:val="24"/>
        </w:rPr>
        <w:t>Նախագիծ</w:t>
      </w:r>
    </w:p>
    <w:p w:rsidR="00237DBC" w:rsidRPr="00D90801" w:rsidRDefault="00237DBC" w:rsidP="00D90801">
      <w:pPr>
        <w:spacing w:after="160" w:line="360" w:lineRule="auto"/>
      </w:pPr>
    </w:p>
    <w:p w:rsidR="00237DBC" w:rsidRPr="00D90801" w:rsidRDefault="00FB7E07" w:rsidP="00D90801">
      <w:pPr>
        <w:pStyle w:val="Heading20"/>
        <w:keepNext/>
        <w:keepLines/>
        <w:shd w:val="clear" w:color="auto" w:fill="auto"/>
        <w:spacing w:before="0" w:after="160" w:line="360" w:lineRule="auto"/>
        <w:ind w:left="40"/>
        <w:rPr>
          <w:rFonts w:ascii="Sylfaen" w:hAnsi="Sylfaen"/>
          <w:sz w:val="24"/>
          <w:szCs w:val="24"/>
        </w:rPr>
      </w:pPr>
      <w:bookmarkStart w:id="1" w:name="bookmark1"/>
      <w:r w:rsidRPr="00D90801">
        <w:rPr>
          <w:rFonts w:ascii="Sylfaen" w:hAnsi="Sylfaen" w:cs="Sylfaen"/>
          <w:sz w:val="24"/>
          <w:szCs w:val="24"/>
        </w:rPr>
        <w:t>ՀԱՄԱՁԱՅՆԱԳԻՐ</w:t>
      </w:r>
      <w:bookmarkEnd w:id="1"/>
    </w:p>
    <w:p w:rsidR="00237DBC" w:rsidRPr="00D90801" w:rsidRDefault="00FB7E07" w:rsidP="005A45DF">
      <w:pPr>
        <w:pStyle w:val="Bodytext30"/>
        <w:shd w:val="clear" w:color="auto" w:fill="auto"/>
        <w:spacing w:after="160" w:line="360" w:lineRule="auto"/>
        <w:ind w:left="1134" w:right="1126" w:firstLine="0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</w:p>
    <w:p w:rsidR="00237DBC" w:rsidRPr="00D90801" w:rsidRDefault="00237DBC" w:rsidP="00D90801">
      <w:pPr>
        <w:spacing w:after="160" w:line="360" w:lineRule="auto"/>
      </w:pPr>
    </w:p>
    <w:p w:rsidR="00237DBC" w:rsidRPr="00D90801" w:rsidRDefault="00FB7E07" w:rsidP="005A45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Եվրասիական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տնտեսական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դեմս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իրենց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կառավարությունների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այսուհետ՝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պետություններ՝</w:t>
      </w:r>
    </w:p>
    <w:p w:rsidR="00FA7962" w:rsidRPr="00D90801" w:rsidRDefault="00FB7E07" w:rsidP="005A45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հիմնվելով</w:t>
      </w:r>
      <w:r w:rsidRPr="00D90801">
        <w:rPr>
          <w:rFonts w:ascii="Sylfaen" w:hAnsi="Sylfaen"/>
          <w:sz w:val="24"/>
          <w:szCs w:val="24"/>
        </w:rPr>
        <w:t xml:space="preserve"> «</w:t>
      </w:r>
      <w:r w:rsidRPr="00D90801">
        <w:rPr>
          <w:rFonts w:ascii="Sylfaen" w:hAnsi="Sylfaen" w:cs="Sylfaen"/>
          <w:sz w:val="24"/>
          <w:szCs w:val="24"/>
        </w:rPr>
        <w:t>Մտավոր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սեփականության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նկատմամբ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պահպանության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պաշտպանության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 xml:space="preserve">» </w:t>
      </w:r>
      <w:r w:rsidRPr="00D90801">
        <w:rPr>
          <w:rFonts w:ascii="Sylfaen" w:hAnsi="Sylfaen" w:cs="Sylfaen"/>
          <w:sz w:val="24"/>
          <w:szCs w:val="24"/>
        </w:rPr>
        <w:t>արձանագրության</w:t>
      </w:r>
      <w:r w:rsidRPr="00D90801">
        <w:rPr>
          <w:rFonts w:ascii="Sylfaen" w:hAnsi="Sylfaen"/>
          <w:sz w:val="24"/>
          <w:szCs w:val="24"/>
        </w:rPr>
        <w:t xml:space="preserve"> («</w:t>
      </w:r>
      <w:r w:rsidRPr="00D90801">
        <w:rPr>
          <w:rFonts w:ascii="Sylfaen" w:hAnsi="Sylfaen" w:cs="Sylfaen"/>
          <w:sz w:val="24"/>
          <w:szCs w:val="24"/>
        </w:rPr>
        <w:t>Եվրասիական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տնտեսական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 xml:space="preserve">» 2014 </w:t>
      </w:r>
      <w:r w:rsidRPr="00D90801">
        <w:rPr>
          <w:rFonts w:ascii="Sylfaen" w:hAnsi="Sylfaen" w:cs="Sylfaen"/>
          <w:sz w:val="24"/>
          <w:szCs w:val="24"/>
        </w:rPr>
        <w:t>թվականի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մայիսի</w:t>
      </w:r>
      <w:r w:rsidRPr="00D90801">
        <w:rPr>
          <w:rFonts w:ascii="Sylfaen" w:hAnsi="Sylfaen"/>
          <w:sz w:val="24"/>
          <w:szCs w:val="24"/>
        </w:rPr>
        <w:t xml:space="preserve"> 29-</w:t>
      </w:r>
      <w:r w:rsidRPr="00D90801">
        <w:rPr>
          <w:rFonts w:ascii="Sylfaen" w:hAnsi="Sylfaen" w:cs="Sylfaen"/>
          <w:sz w:val="24"/>
          <w:szCs w:val="24"/>
        </w:rPr>
        <w:t>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թիվ</w:t>
      </w:r>
      <w:r w:rsidRPr="00D90801">
        <w:rPr>
          <w:rFonts w:ascii="Sylfaen" w:hAnsi="Sylfaen"/>
          <w:sz w:val="24"/>
          <w:szCs w:val="24"/>
        </w:rPr>
        <w:t xml:space="preserve"> 26 </w:t>
      </w:r>
      <w:r w:rsidRPr="00D90801">
        <w:rPr>
          <w:rFonts w:ascii="Sylfaen" w:hAnsi="Sylfaen" w:cs="Sylfaen"/>
          <w:sz w:val="24"/>
          <w:szCs w:val="24"/>
        </w:rPr>
        <w:t>հավելված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դրույթների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վրա</w:t>
      </w:r>
      <w:r w:rsidRPr="00D90801">
        <w:rPr>
          <w:rFonts w:ascii="Sylfaen" w:hAnsi="Sylfaen"/>
          <w:sz w:val="24"/>
          <w:szCs w:val="24"/>
        </w:rPr>
        <w:t>,</w:t>
      </w:r>
    </w:p>
    <w:p w:rsidR="00237DBC" w:rsidRPr="00D90801" w:rsidRDefault="00FB7E07" w:rsidP="005A45D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իրավատերերի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բարենպաստ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պայմաններ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տրամադրելու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նպատակով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համաձայնեցին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 w:cs="Sylfaen"/>
          <w:sz w:val="24"/>
          <w:szCs w:val="24"/>
        </w:rPr>
        <w:t>յալի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1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5A45DF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տարածքներում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դեպքերում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երբ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հեղինակների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կատարողների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հնչյունագրեր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պատրաստողների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արտադրողների</w:t>
      </w:r>
      <w:r w:rsidRPr="00D90801">
        <w:rPr>
          <w:rFonts w:ascii="Sylfaen" w:hAnsi="Sylfaen"/>
          <w:sz w:val="24"/>
          <w:szCs w:val="24"/>
        </w:rPr>
        <w:t xml:space="preserve">)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իրավատերերի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այսուհետ՝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իրավատերեր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գործնականորեն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իրականացումն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անհատական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դժվար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երբ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թույլատրվում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առանց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իրավատիրոջ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lastRenderedPageBreak/>
        <w:t>համաձայնության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F73062" w:rsidRPr="00D90801">
        <w:rPr>
          <w:rFonts w:ascii="Sylfaen" w:hAnsi="Sylfaen" w:cs="Sylfaen"/>
          <w:sz w:val="24"/>
          <w:szCs w:val="24"/>
        </w:rPr>
        <w:t>սակայն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պայմանով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5A45DF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սահմանվող՝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կառավարման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ոլորտներում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նախատեսում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ստեղծման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հնարավորություն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3.</w:t>
      </w:r>
      <w:r w:rsidR="005A45DF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լիազորությունների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հանդիսանում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իրավունքների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լիազորությունները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փոխանցելու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պայմանագիրը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E541F"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E541F" w:rsidRPr="00D90801">
        <w:rPr>
          <w:rFonts w:ascii="Sylfaen" w:hAnsi="Sylfaen" w:cs="Sylfaen"/>
          <w:sz w:val="24"/>
          <w:szCs w:val="24"/>
        </w:rPr>
        <w:t>կողմից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E541F" w:rsidRPr="00D90801">
        <w:rPr>
          <w:rFonts w:ascii="Sylfaen" w:hAnsi="Sylfaen" w:cs="Sylfaen"/>
          <w:sz w:val="24"/>
          <w:szCs w:val="24"/>
        </w:rPr>
        <w:t>գրավոր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E541F" w:rsidRPr="00D90801">
        <w:rPr>
          <w:rFonts w:ascii="Sylfaen" w:hAnsi="Sylfaen" w:cs="Sylfaen"/>
          <w:sz w:val="24"/>
          <w:szCs w:val="24"/>
        </w:rPr>
        <w:t>կնքվում</w:t>
      </w:r>
      <w:r w:rsidR="005E541F" w:rsidRPr="00D90801">
        <w:rPr>
          <w:rFonts w:ascii="Sylfaen" w:hAnsi="Sylfaen"/>
          <w:sz w:val="24"/>
          <w:szCs w:val="24"/>
        </w:rPr>
        <w:t xml:space="preserve"> </w:t>
      </w:r>
      <w:r w:rsidR="005E541F" w:rsidRPr="00D90801">
        <w:rPr>
          <w:rFonts w:ascii="Sylfaen" w:hAnsi="Sylfaen" w:cs="Sylfaen"/>
          <w:sz w:val="24"/>
          <w:szCs w:val="24"/>
        </w:rPr>
        <w:t>է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իրավատի</w:t>
      </w:r>
      <w:r w:rsidR="005E541F" w:rsidRPr="00D90801">
        <w:rPr>
          <w:rFonts w:ascii="Sylfaen" w:hAnsi="Sylfaen" w:cs="Sylfaen"/>
          <w:sz w:val="24"/>
          <w:szCs w:val="24"/>
        </w:rPr>
        <w:t>րոջ</w:t>
      </w:r>
      <w:r w:rsidR="0012566A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ինչպես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իրավունքները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մյուս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հետ՝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բացառությամբ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սույն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կետի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երկրորդ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պարբերությամբ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նախատեսված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դեպքի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ոլորտներում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վերապահվել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ինչպես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իրավատերերի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լիազորությունները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որոնք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լիազորություններն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6D559E" w:rsidRPr="00D90801">
        <w:rPr>
          <w:rFonts w:ascii="Sylfaen" w:hAnsi="Sylfaen" w:cs="Sylfaen"/>
          <w:sz w:val="24"/>
          <w:szCs w:val="24"/>
        </w:rPr>
        <w:t>անմիջականորեն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0E7FE5" w:rsidRPr="00D90801">
        <w:rPr>
          <w:rFonts w:ascii="Sylfaen" w:hAnsi="Sylfaen" w:cs="Sylfaen"/>
          <w:sz w:val="24"/>
          <w:szCs w:val="24"/>
        </w:rPr>
        <w:t>փոխանցել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6D559E" w:rsidRPr="00D90801">
        <w:rPr>
          <w:rFonts w:ascii="Sylfaen" w:hAnsi="Sylfaen" w:cs="Sylfaen"/>
          <w:sz w:val="24"/>
          <w:szCs w:val="24"/>
        </w:rPr>
        <w:t>են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6D559E" w:rsidRPr="00D90801">
        <w:rPr>
          <w:rFonts w:ascii="Sylfaen" w:hAnsi="Sylfaen" w:cs="Sylfaen"/>
          <w:sz w:val="24"/>
          <w:szCs w:val="24"/>
        </w:rPr>
        <w:t>այդ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կազմակերպություններին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այնպես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էլ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այն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իրավատերերի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որոնք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շահ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իրենց</w:t>
      </w:r>
      <w:r w:rsidR="00F73062" w:rsidRPr="00D90801">
        <w:rPr>
          <w:rFonts w:ascii="Sylfaen" w:hAnsi="Sylfaen" w:cs="Sylfaen"/>
          <w:sz w:val="24"/>
          <w:szCs w:val="24"/>
        </w:rPr>
        <w:t>,</w:t>
      </w:r>
      <w:r w:rsidR="00F406F1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չեն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հրաժարվել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կառավարումից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5A45DF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3607C5" w:rsidRPr="00D90801">
        <w:rPr>
          <w:rFonts w:ascii="Sylfaen" w:hAnsi="Sylfaen" w:cs="Sylfaen"/>
          <w:sz w:val="24"/>
          <w:szCs w:val="24"/>
        </w:rPr>
        <w:t>Եթե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պետությունների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օրենսդրության</w:t>
      </w:r>
      <w:r w:rsidR="006E3C22" w:rsidRPr="00D90801">
        <w:rPr>
          <w:rFonts w:ascii="Sylfaen" w:hAnsi="Sylfaen" w:cs="Sylfaen"/>
          <w:sz w:val="24"/>
          <w:szCs w:val="24"/>
        </w:rPr>
        <w:t>ը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համապատասխան՝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կազմակերպությանը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վերապահվում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հավաքման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լիազորություններ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ինչպես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շահ</w:t>
      </w:r>
      <w:r w:rsidR="00646CB2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իրավատերերի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որոնք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համապատասխան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իրավասություններն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6E3C22" w:rsidRPr="00D90801">
        <w:rPr>
          <w:rFonts w:ascii="Sylfaen" w:hAnsi="Sylfaen" w:cs="Sylfaen"/>
          <w:sz w:val="24"/>
          <w:szCs w:val="24"/>
        </w:rPr>
        <w:t>անմիջականորեն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փոխանցել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են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896AB3" w:rsidRPr="00D90801">
        <w:rPr>
          <w:rFonts w:ascii="Sylfaen" w:hAnsi="Sylfaen" w:cs="Sylfaen"/>
          <w:sz w:val="24"/>
          <w:szCs w:val="24"/>
        </w:rPr>
        <w:t>այդ</w:t>
      </w:r>
      <w:r w:rsidR="00A61EDC" w:rsidRPr="00D90801">
        <w:rPr>
          <w:rFonts w:ascii="Sylfaen" w:hAnsi="Sylfaen" w:cs="Sylfaen"/>
          <w:sz w:val="24"/>
          <w:szCs w:val="24"/>
        </w:rPr>
        <w:t>պիսի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կազմակերպություններին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այնպես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էլ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շահ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lastRenderedPageBreak/>
        <w:t>իրավատերերի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որոնք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շահ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իրենց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չեն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հրաժարվել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կառավարումից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ապա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անդամ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պետություններ</w:t>
      </w:r>
      <w:r w:rsidR="00371383" w:rsidRPr="00D90801">
        <w:rPr>
          <w:rFonts w:ascii="Sylfaen" w:hAnsi="Sylfaen" w:cs="Sylfaen"/>
          <w:sz w:val="24"/>
          <w:szCs w:val="24"/>
        </w:rPr>
        <w:t>ն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իրենց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օրենսդրությամբ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նախատեսում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այդպիսի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գործունեության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նկատմամբ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պետական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վերահսկողություն</w:t>
      </w:r>
      <w:r w:rsidR="00646CB2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իրականացնելու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71383" w:rsidRPr="00D90801">
        <w:rPr>
          <w:rFonts w:ascii="Sylfaen" w:hAnsi="Sylfaen" w:cs="Sylfaen"/>
          <w:sz w:val="24"/>
          <w:szCs w:val="24"/>
        </w:rPr>
        <w:t>լիազորությունների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վերապահում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376F9" w:rsidRPr="00D90801">
        <w:rPr>
          <w:rFonts w:ascii="Sylfaen" w:hAnsi="Sylfaen" w:cs="Sylfaen"/>
          <w:sz w:val="24"/>
          <w:szCs w:val="24"/>
        </w:rPr>
        <w:t>համապատասխան</w:t>
      </w:r>
      <w:r w:rsidR="00E376F9" w:rsidRPr="00D90801">
        <w:rPr>
          <w:rFonts w:ascii="Sylfaen" w:hAnsi="Sylfaen"/>
          <w:sz w:val="24"/>
          <w:szCs w:val="24"/>
        </w:rPr>
        <w:t xml:space="preserve"> </w:t>
      </w:r>
      <w:r w:rsidR="00E376F9" w:rsidRPr="00D90801">
        <w:rPr>
          <w:rFonts w:ascii="Sylfaen" w:hAnsi="Sylfaen" w:cs="Sylfaen"/>
          <w:sz w:val="24"/>
          <w:szCs w:val="24"/>
        </w:rPr>
        <w:t>պետական</w:t>
      </w:r>
      <w:r w:rsidR="00E376F9" w:rsidRPr="00D90801">
        <w:rPr>
          <w:rFonts w:ascii="Sylfaen" w:hAnsi="Sylfaen"/>
          <w:sz w:val="24"/>
          <w:szCs w:val="24"/>
        </w:rPr>
        <w:t xml:space="preserve"> </w:t>
      </w:r>
      <w:r w:rsidR="00E376F9" w:rsidRPr="00D90801">
        <w:rPr>
          <w:rFonts w:ascii="Sylfaen" w:hAnsi="Sylfaen" w:cs="Sylfaen"/>
          <w:sz w:val="24"/>
          <w:szCs w:val="24"/>
        </w:rPr>
        <w:t>մարմնին</w:t>
      </w:r>
      <w:r w:rsidR="00646CB2">
        <w:rPr>
          <w:rFonts w:ascii="Sylfaen" w:hAnsi="Sylfaen"/>
          <w:sz w:val="24"/>
          <w:szCs w:val="24"/>
        </w:rPr>
        <w:t xml:space="preserve"> </w:t>
      </w:r>
      <w:r w:rsidR="00E376F9" w:rsidRPr="00D90801">
        <w:rPr>
          <w:rFonts w:ascii="Sylfaen" w:hAnsi="Sylfaen"/>
          <w:sz w:val="24"/>
          <w:szCs w:val="24"/>
        </w:rPr>
        <w:t>(</w:t>
      </w:r>
      <w:r w:rsidR="00E376F9" w:rsidRPr="00D90801">
        <w:rPr>
          <w:rFonts w:ascii="Sylfaen" w:hAnsi="Sylfaen" w:cs="Sylfaen"/>
          <w:sz w:val="24"/>
          <w:szCs w:val="24"/>
        </w:rPr>
        <w:t>այսուհետ՝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լիազորված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մարմին</w:t>
      </w:r>
      <w:r w:rsidR="00FB7E07" w:rsidRPr="00D90801">
        <w:rPr>
          <w:rFonts w:ascii="Sylfaen" w:hAnsi="Sylfaen"/>
          <w:sz w:val="24"/>
          <w:szCs w:val="24"/>
        </w:rPr>
        <w:t>):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սահմանվել՝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գործունեության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նկատմամբ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վերահսկողություն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իրականացնելու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դեպքեր</w:t>
      </w:r>
      <w:r w:rsidR="00F73062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4E32F9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պետությունների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լիազոր</w:t>
      </w:r>
      <w:r w:rsidR="00816A70" w:rsidRPr="00D90801">
        <w:rPr>
          <w:rFonts w:ascii="Sylfaen" w:hAnsi="Sylfaen" w:cs="Sylfaen"/>
          <w:sz w:val="24"/>
          <w:szCs w:val="24"/>
        </w:rPr>
        <w:t>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մարմինները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փոխգործակցում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միմյանց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հետ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այդ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թվում՝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միմյանց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տրամադրում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անհրաժեշտ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տեղեկություններ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հիմունքներով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կառավարող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գործունեության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վերաբերյալ</w:t>
      </w:r>
      <w:r w:rsidR="003607C5" w:rsidRPr="00D90801">
        <w:rPr>
          <w:rFonts w:ascii="Sylfaen" w:hAnsi="Sylfaen" w:cs="Sylfaen"/>
          <w:sz w:val="24"/>
          <w:szCs w:val="24"/>
        </w:rPr>
        <w:t>։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2</w:t>
      </w:r>
    </w:p>
    <w:p w:rsidR="00237DBC" w:rsidRPr="00D90801" w:rsidRDefault="005A45DF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գործունեությունը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B09AB" w:rsidRPr="00D90801">
        <w:rPr>
          <w:rFonts w:ascii="Sylfaen" w:hAnsi="Sylfaen" w:cs="Sylfaen"/>
          <w:sz w:val="24"/>
          <w:szCs w:val="24"/>
        </w:rPr>
        <w:t>անդամ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B09AB" w:rsidRPr="00D90801">
        <w:rPr>
          <w:rFonts w:ascii="Sylfaen" w:hAnsi="Sylfaen" w:cs="Sylfaen"/>
          <w:sz w:val="24"/>
          <w:szCs w:val="24"/>
        </w:rPr>
        <w:t>պետությունների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B09AB" w:rsidRPr="00D90801">
        <w:rPr>
          <w:rFonts w:ascii="Sylfaen" w:hAnsi="Sylfaen" w:cs="Sylfaen"/>
          <w:sz w:val="24"/>
          <w:szCs w:val="24"/>
        </w:rPr>
        <w:t>տարածքներում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պետք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է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իրականացվի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9F0960" w:rsidRPr="00D90801">
        <w:rPr>
          <w:rFonts w:ascii="Sylfaen" w:hAnsi="Sylfaen" w:cs="Sylfaen"/>
          <w:sz w:val="24"/>
          <w:szCs w:val="24"/>
        </w:rPr>
        <w:t>հրապարակայնության</w:t>
      </w:r>
      <w:r w:rsidR="0012566A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թափանցիկության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հաշվետվողականության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վերահսկողության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արդարության</w:t>
      </w:r>
      <w:r w:rsidR="00FB7E07" w:rsidRPr="00D90801">
        <w:rPr>
          <w:rFonts w:ascii="Sylfaen" w:hAnsi="Sylfaen"/>
          <w:sz w:val="24"/>
          <w:szCs w:val="24"/>
        </w:rPr>
        <w:t xml:space="preserve"> (</w:t>
      </w:r>
      <w:r w:rsidR="00FB7E07" w:rsidRPr="00D90801">
        <w:rPr>
          <w:rFonts w:ascii="Sylfaen" w:hAnsi="Sylfaen" w:cs="Sylfaen"/>
          <w:sz w:val="24"/>
          <w:szCs w:val="24"/>
        </w:rPr>
        <w:t>անխտրականության</w:t>
      </w:r>
      <w:r w:rsidR="00FB7E07" w:rsidRPr="00D90801">
        <w:rPr>
          <w:rFonts w:ascii="Sylfaen" w:hAnsi="Sylfaen"/>
          <w:sz w:val="24"/>
          <w:szCs w:val="24"/>
        </w:rPr>
        <w:t xml:space="preserve">) </w:t>
      </w:r>
      <w:r w:rsidR="00FB7E07" w:rsidRPr="00D90801">
        <w:rPr>
          <w:rFonts w:ascii="Sylfaen" w:hAnsi="Sylfaen" w:cs="Sylfaen"/>
          <w:sz w:val="24"/>
          <w:szCs w:val="24"/>
        </w:rPr>
        <w:t>սկզբունք</w:t>
      </w:r>
      <w:r w:rsidR="001A17BC" w:rsidRPr="00D90801">
        <w:rPr>
          <w:rFonts w:ascii="Sylfaen" w:hAnsi="Sylfaen" w:cs="Sylfaen"/>
          <w:sz w:val="24"/>
          <w:szCs w:val="24"/>
        </w:rPr>
        <w:t>ն</w:t>
      </w:r>
      <w:r w:rsidR="0012566A" w:rsidRPr="00D90801">
        <w:rPr>
          <w:rFonts w:ascii="Sylfaen" w:hAnsi="Sylfaen" w:cs="Sylfaen"/>
          <w:sz w:val="24"/>
          <w:szCs w:val="24"/>
        </w:rPr>
        <w:t>երի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հիման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վրա</w:t>
      </w:r>
      <w:r w:rsidR="0012566A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5A45DF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կազմակերպաիրավական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ձ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 w:cs="Sylfaen"/>
          <w:sz w:val="24"/>
          <w:szCs w:val="24"/>
        </w:rPr>
        <w:t>ը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կարգավիճակը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դրանց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լիազորություններ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վերապահելու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առանձնահատկությունները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գործառույթները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դրանց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պարտականությունները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ինչպես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չկարգավորված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հարցերի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կարգավորումը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3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5A45DF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կնքում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B10580" w:rsidRPr="00D90801">
        <w:rPr>
          <w:rFonts w:ascii="Sylfaen" w:hAnsi="Sylfaen" w:cs="Sylfaen"/>
          <w:sz w:val="24"/>
          <w:szCs w:val="24"/>
        </w:rPr>
        <w:t>այդ</w:t>
      </w:r>
      <w:r w:rsidR="00B10580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ներքո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գտնվող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առնչությամբ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հասարակ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ոչ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բացառիկ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լիցենզիայի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պայմանագրեր</w:t>
      </w:r>
      <w:r w:rsidR="001A17BC" w:rsidRPr="00D90801">
        <w:rPr>
          <w:rFonts w:ascii="Sylfaen" w:hAnsi="Sylfaen" w:cs="Sylfaen"/>
          <w:sz w:val="24"/>
          <w:szCs w:val="24"/>
        </w:rPr>
        <w:t>՝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CE7D79" w:rsidRPr="00D90801">
        <w:rPr>
          <w:rFonts w:ascii="Sylfaen" w:hAnsi="Sylfaen" w:cs="Sylfaen"/>
          <w:sz w:val="24"/>
          <w:szCs w:val="24"/>
        </w:rPr>
        <w:t xml:space="preserve">հեղինակային </w:t>
      </w:r>
      <w:r w:rsidR="00506775">
        <w:rPr>
          <w:rFonts w:ascii="Sylfaen" w:hAnsi="Sylfaen" w:cs="Sylfaen"/>
          <w:sz w:val="24"/>
          <w:szCs w:val="24"/>
        </w:rPr>
        <w:t>և</w:t>
      </w:r>
      <w:r w:rsidR="00CE7D79" w:rsidRPr="00D90801">
        <w:rPr>
          <w:rFonts w:ascii="Sylfaen" w:hAnsi="Sylfaen"/>
          <w:sz w:val="24"/>
          <w:szCs w:val="24"/>
        </w:rPr>
        <w:t xml:space="preserve"> (</w:t>
      </w:r>
      <w:r w:rsidR="00CE7D79" w:rsidRPr="00D90801">
        <w:rPr>
          <w:rFonts w:ascii="Sylfaen" w:hAnsi="Sylfaen" w:cs="Sylfaen"/>
          <w:sz w:val="24"/>
          <w:szCs w:val="24"/>
        </w:rPr>
        <w:t>կամ</w:t>
      </w:r>
      <w:r w:rsidR="00CE7D79" w:rsidRPr="00D90801">
        <w:rPr>
          <w:rFonts w:ascii="Sylfaen" w:hAnsi="Sylfaen"/>
          <w:sz w:val="24"/>
          <w:szCs w:val="24"/>
        </w:rPr>
        <w:t xml:space="preserve">) </w:t>
      </w:r>
      <w:r w:rsidR="00CE7D79" w:rsidRPr="00D90801">
        <w:rPr>
          <w:rFonts w:ascii="Sylfaen" w:hAnsi="Sylfaen" w:cs="Sylfaen"/>
          <w:sz w:val="24"/>
          <w:szCs w:val="24"/>
        </w:rPr>
        <w:t>հարակից</w:t>
      </w:r>
      <w:r w:rsidR="00CE7D79" w:rsidRPr="00D90801">
        <w:rPr>
          <w:rFonts w:ascii="Sylfaen" w:hAnsi="Sylfaen"/>
          <w:sz w:val="24"/>
          <w:szCs w:val="24"/>
        </w:rPr>
        <w:t xml:space="preserve"> </w:t>
      </w:r>
      <w:r w:rsidR="00CE7D79" w:rsidRPr="00D90801">
        <w:rPr>
          <w:rFonts w:ascii="Sylfaen" w:hAnsi="Sylfaen" w:cs="Sylfaen"/>
          <w:sz w:val="24"/>
          <w:szCs w:val="24"/>
        </w:rPr>
        <w:t>իրավունքների</w:t>
      </w:r>
      <w:r w:rsidR="00CE7D79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օբյեկտների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օգտագործման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եղանակների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վերաբերյալ</w:t>
      </w:r>
      <w:r w:rsidR="001A17BC" w:rsidRPr="00D90801">
        <w:rPr>
          <w:rFonts w:ascii="Sylfaen" w:hAnsi="Sylfaen" w:cs="Sylfaen"/>
          <w:sz w:val="24"/>
          <w:szCs w:val="24"/>
        </w:rPr>
        <w:t>,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օգտագործողներից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վարձատրություն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հավաքում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B4F8F" w:rsidRPr="00D90801">
        <w:rPr>
          <w:rFonts w:ascii="Sylfaen" w:hAnsi="Sylfaen" w:cs="Sylfaen"/>
          <w:sz w:val="24"/>
          <w:szCs w:val="24"/>
        </w:rPr>
        <w:t>օգտագործելու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իրավունք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B4F8F" w:rsidRPr="00D90801">
        <w:rPr>
          <w:rFonts w:ascii="Sylfaen" w:hAnsi="Sylfaen" w:cs="Sylfaen"/>
          <w:sz w:val="24"/>
          <w:szCs w:val="24"/>
        </w:rPr>
        <w:t>տրամադրելու</w:t>
      </w:r>
      <w:r w:rsidR="0012566A" w:rsidRPr="00D90801">
        <w:rPr>
          <w:rFonts w:ascii="Sylfaen" w:hAnsi="Sylfaen"/>
          <w:sz w:val="24"/>
          <w:szCs w:val="24"/>
        </w:rPr>
        <w:t xml:space="preserve"> </w:t>
      </w:r>
      <w:r w:rsidR="0012566A" w:rsidRPr="00D90801">
        <w:rPr>
          <w:rFonts w:ascii="Sylfaen" w:hAnsi="Sylfaen" w:cs="Sylfaen"/>
          <w:sz w:val="24"/>
          <w:szCs w:val="24"/>
        </w:rPr>
        <w:t>դիմաց</w:t>
      </w:r>
      <w:r w:rsidR="0012566A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դեպքերում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երբ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օգտագործումը՝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անդամ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պետությունների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օրենսդրության</w:t>
      </w:r>
      <w:r w:rsidR="004B4315" w:rsidRPr="00D90801">
        <w:rPr>
          <w:rFonts w:ascii="Sylfaen" w:hAnsi="Sylfaen" w:cs="Sylfaen"/>
          <w:sz w:val="24"/>
          <w:szCs w:val="24"/>
        </w:rPr>
        <w:t>ը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համապատասխան</w:t>
      </w:r>
      <w:r w:rsidR="00F73062" w:rsidRPr="00D90801">
        <w:rPr>
          <w:rFonts w:ascii="Sylfaen" w:hAnsi="Sylfaen"/>
          <w:sz w:val="24"/>
          <w:szCs w:val="24"/>
        </w:rPr>
        <w:t>,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թույլատրվում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է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առանց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իրավատիրոջ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համաձայնության</w:t>
      </w:r>
      <w:r w:rsidR="004E32F9" w:rsidRPr="00D90801">
        <w:rPr>
          <w:rFonts w:ascii="Sylfaen" w:hAnsi="Sylfaen"/>
          <w:sz w:val="24"/>
          <w:szCs w:val="24"/>
        </w:rPr>
        <w:t xml:space="preserve">, </w:t>
      </w:r>
      <w:r w:rsidR="00B04CBE" w:rsidRPr="00D90801">
        <w:rPr>
          <w:rFonts w:ascii="Sylfaen" w:hAnsi="Sylfaen" w:cs="Sylfaen"/>
          <w:sz w:val="24"/>
          <w:szCs w:val="24"/>
        </w:rPr>
        <w:t>սակայն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634B5" w:rsidRPr="00D90801">
        <w:rPr>
          <w:rFonts w:ascii="Sylfaen" w:hAnsi="Sylfaen" w:cs="Sylfaen"/>
          <w:sz w:val="24"/>
          <w:szCs w:val="24"/>
        </w:rPr>
        <w:t>նրանց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634B5" w:rsidRPr="00D90801">
        <w:rPr>
          <w:rFonts w:ascii="Sylfaen" w:hAnsi="Sylfaen" w:cs="Sylfaen"/>
          <w:sz w:val="24"/>
          <w:szCs w:val="24"/>
        </w:rPr>
        <w:t>վարձատրություն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634B5" w:rsidRPr="00D90801">
        <w:rPr>
          <w:rFonts w:ascii="Sylfaen" w:hAnsi="Sylfaen" w:cs="Sylfaen"/>
          <w:sz w:val="24"/>
          <w:szCs w:val="24"/>
        </w:rPr>
        <w:t>վճարելու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D038F" w:rsidRPr="00D90801">
        <w:rPr>
          <w:rFonts w:ascii="Sylfaen" w:hAnsi="Sylfaen" w:cs="Sylfaen"/>
          <w:sz w:val="24"/>
          <w:szCs w:val="24"/>
        </w:rPr>
        <w:t>դիմաց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4E32F9" w:rsidRPr="00D90801">
        <w:rPr>
          <w:rFonts w:ascii="Sylfaen" w:hAnsi="Sylfaen" w:cs="Sylfaen"/>
          <w:sz w:val="24"/>
          <w:szCs w:val="24"/>
        </w:rPr>
        <w:t>իրավունքներ</w:t>
      </w:r>
      <w:r w:rsidR="00551220" w:rsidRPr="00D90801">
        <w:rPr>
          <w:rFonts w:ascii="Sylfaen" w:hAnsi="Sylfaen" w:cs="Sylfaen"/>
          <w:sz w:val="24"/>
          <w:szCs w:val="24"/>
        </w:rPr>
        <w:t>ը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անձանց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որոնց</w:t>
      </w:r>
      <w:r w:rsidR="00646CB2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վրա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</w:t>
      </w:r>
      <w:r w:rsidR="004E32F9" w:rsidRPr="00D90801">
        <w:rPr>
          <w:rFonts w:ascii="Sylfaen" w:hAnsi="Sylfaen" w:cs="Sylfaen"/>
          <w:sz w:val="24"/>
          <w:szCs w:val="24"/>
        </w:rPr>
        <w:t>սդրությամբ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դրվ</w:t>
      </w:r>
      <w:r w:rsidR="00C62332" w:rsidRPr="00D90801">
        <w:rPr>
          <w:rFonts w:ascii="Sylfaen" w:hAnsi="Sylfaen" w:cs="Sylfaen"/>
          <w:sz w:val="24"/>
          <w:szCs w:val="24"/>
        </w:rPr>
        <w:t>ում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վճար</w:t>
      </w:r>
      <w:r w:rsidR="00D008D5" w:rsidRPr="00D90801">
        <w:rPr>
          <w:rFonts w:ascii="Sylfaen" w:hAnsi="Sylfaen" w:cs="Sylfaen"/>
          <w:sz w:val="24"/>
          <w:szCs w:val="24"/>
        </w:rPr>
        <w:t>ման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համար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միջոցներ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վճար</w:t>
      </w:r>
      <w:r w:rsidR="00D008D5" w:rsidRPr="00D90801">
        <w:rPr>
          <w:rFonts w:ascii="Sylfaen" w:hAnsi="Sylfaen" w:cs="Sylfaen"/>
          <w:sz w:val="24"/>
          <w:szCs w:val="24"/>
        </w:rPr>
        <w:t>ելու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պարտականություն</w:t>
      </w:r>
      <w:r w:rsidR="003C08E2" w:rsidRPr="00D90801">
        <w:rPr>
          <w:rFonts w:ascii="Sylfaen" w:hAnsi="Sylfaen" w:cs="Sylfaen"/>
          <w:sz w:val="24"/>
          <w:szCs w:val="24"/>
        </w:rPr>
        <w:t>ը</w:t>
      </w:r>
      <w:r w:rsidR="004E32F9"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կնքում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</w:t>
      </w:r>
      <w:r w:rsidR="00297960">
        <w:rPr>
          <w:rFonts w:ascii="Sylfaen" w:hAnsi="Sylfaen" w:cs="Sylfaen"/>
          <w:sz w:val="24"/>
          <w:szCs w:val="24"/>
        </w:rPr>
        <w:t>յ</w:t>
      </w:r>
      <w:r w:rsidRPr="00D90801">
        <w:rPr>
          <w:rFonts w:ascii="Sylfaen" w:hAnsi="Sylfaen" w:cs="Sylfaen"/>
          <w:sz w:val="24"/>
          <w:szCs w:val="24"/>
        </w:rPr>
        <w:t>ուն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պայմանագրեր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միջոցներ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C62332" w:rsidRPr="00D90801">
        <w:rPr>
          <w:rFonts w:ascii="Sylfaen" w:hAnsi="Sylfaen" w:cs="Sylfaen"/>
          <w:sz w:val="24"/>
          <w:szCs w:val="24"/>
        </w:rPr>
        <w:t>հավաքում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իրավատերերին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վճարելու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 xml:space="preserve">: 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մերժել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անձանց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որոնց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վրա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պայմանագիր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կնքելու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հարցում</w:t>
      </w:r>
      <w:r w:rsidR="001A17BC" w:rsidRPr="00D90801">
        <w:rPr>
          <w:rFonts w:ascii="Sylfaen" w:hAnsi="Sylfaen" w:cs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պետությունների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օրենսդրությամբ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դրված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է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</w:t>
      </w:r>
      <w:r w:rsidR="003607C5" w:rsidRPr="00D90801">
        <w:rPr>
          <w:rFonts w:ascii="Sylfaen" w:hAnsi="Sylfaen" w:cs="Sylfaen"/>
          <w:sz w:val="24"/>
          <w:szCs w:val="24"/>
        </w:rPr>
        <w:t>յան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վճարման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միջոցներ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պարտականությունը</w:t>
      </w:r>
      <w:r w:rsidR="004E32F9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Այդպիսի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մերժումը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լինի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հիմնավորված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բողոքարկվել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դատարանում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նախատեսված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կարգով</w:t>
      </w:r>
      <w:r w:rsidR="00F73062" w:rsidRPr="00D90801">
        <w:rPr>
          <w:rFonts w:ascii="Sylfaen" w:hAnsi="Sylfaen"/>
          <w:sz w:val="24"/>
          <w:szCs w:val="24"/>
        </w:rPr>
        <w:t xml:space="preserve">: </w:t>
      </w:r>
    </w:p>
    <w:p w:rsidR="00237DBC" w:rsidRPr="00D90801" w:rsidRDefault="0012566A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5A45DF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</w:t>
      </w:r>
      <w:r w:rsidR="00F06EDB" w:rsidRPr="00D90801">
        <w:rPr>
          <w:rFonts w:ascii="Sylfaen" w:hAnsi="Sylfaen" w:cs="Sylfaen"/>
          <w:sz w:val="24"/>
          <w:szCs w:val="24"/>
        </w:rPr>
        <w:t>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կառավարող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կազմակերպություններն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իրականացնում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հեղինակային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(</w:t>
      </w:r>
      <w:r w:rsidR="00FB7E07" w:rsidRPr="00D90801">
        <w:rPr>
          <w:rFonts w:ascii="Sylfaen" w:hAnsi="Sylfaen" w:cs="Sylfaen"/>
          <w:sz w:val="24"/>
          <w:szCs w:val="24"/>
        </w:rPr>
        <w:t>կամ</w:t>
      </w:r>
      <w:r w:rsidR="00FB7E07" w:rsidRPr="00D90801">
        <w:rPr>
          <w:rFonts w:ascii="Sylfaen" w:hAnsi="Sylfaen"/>
          <w:sz w:val="24"/>
          <w:szCs w:val="24"/>
        </w:rPr>
        <w:t xml:space="preserve">) </w:t>
      </w:r>
      <w:r w:rsidR="00FB7E07" w:rsidRPr="00D90801">
        <w:rPr>
          <w:rFonts w:ascii="Sylfaen" w:hAnsi="Sylfaen" w:cs="Sylfaen"/>
          <w:sz w:val="24"/>
          <w:szCs w:val="24"/>
        </w:rPr>
        <w:t>հարակից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օբյեկտների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օգտագործման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դիմաց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հավաքված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վարձատրության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lastRenderedPageBreak/>
        <w:t>բաշխում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իրավատերերի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միջ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վճարում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նրանց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նշված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վարձատրությունը։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Հավաքված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բաշխումն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ոչ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46B51" w:rsidRPr="00D90801">
        <w:rPr>
          <w:rFonts w:ascii="Sylfaen" w:hAnsi="Sylfaen" w:cs="Sylfaen"/>
          <w:sz w:val="24"/>
          <w:szCs w:val="24"/>
        </w:rPr>
        <w:t>պակաս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846B51" w:rsidRPr="00D90801">
        <w:rPr>
          <w:rFonts w:ascii="Sylfaen" w:hAnsi="Sylfaen" w:cs="Sylfaen"/>
          <w:sz w:val="24"/>
          <w:szCs w:val="24"/>
        </w:rPr>
        <w:t>քան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տարին</w:t>
      </w:r>
      <w:r w:rsidR="003607C5" w:rsidRPr="00D90801">
        <w:rPr>
          <w:rFonts w:ascii="Sylfaen" w:hAnsi="Sylfaen"/>
          <w:sz w:val="24"/>
          <w:szCs w:val="24"/>
        </w:rPr>
        <w:t xml:space="preserve"> 1 </w:t>
      </w:r>
      <w:r w:rsidR="003607C5" w:rsidRPr="00D90801">
        <w:rPr>
          <w:rFonts w:ascii="Sylfaen" w:hAnsi="Sylfaen" w:cs="Sylfaen"/>
          <w:sz w:val="24"/>
          <w:szCs w:val="24"/>
        </w:rPr>
        <w:t>անգամ՝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հեղինակային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3607C5" w:rsidRPr="00D90801">
        <w:rPr>
          <w:rFonts w:ascii="Sylfaen" w:hAnsi="Sylfaen"/>
          <w:sz w:val="24"/>
          <w:szCs w:val="24"/>
        </w:rPr>
        <w:t xml:space="preserve"> (</w:t>
      </w:r>
      <w:r w:rsidR="003607C5" w:rsidRPr="00D90801">
        <w:rPr>
          <w:rFonts w:ascii="Sylfaen" w:hAnsi="Sylfaen" w:cs="Sylfaen"/>
          <w:sz w:val="24"/>
          <w:szCs w:val="24"/>
        </w:rPr>
        <w:t>կամ</w:t>
      </w:r>
      <w:r w:rsidR="003607C5" w:rsidRPr="00D90801">
        <w:rPr>
          <w:rFonts w:ascii="Sylfaen" w:hAnsi="Sylfaen"/>
          <w:sz w:val="24"/>
          <w:szCs w:val="24"/>
        </w:rPr>
        <w:t xml:space="preserve">) </w:t>
      </w:r>
      <w:r w:rsidR="003607C5" w:rsidRPr="00D90801">
        <w:rPr>
          <w:rFonts w:ascii="Sylfaen" w:hAnsi="Sylfaen" w:cs="Sylfaen"/>
          <w:sz w:val="24"/>
          <w:szCs w:val="24"/>
        </w:rPr>
        <w:t>հարակից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փաստացի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օգտագործմանը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համամասնորեն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որը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որոշվում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է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իրավունքներ</w:t>
      </w:r>
      <w:r w:rsidR="00BD57B2" w:rsidRPr="00D90801">
        <w:rPr>
          <w:rFonts w:ascii="Sylfaen" w:hAnsi="Sylfaen" w:cs="Sylfaen"/>
          <w:sz w:val="24"/>
          <w:szCs w:val="24"/>
        </w:rPr>
        <w:t>ը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օգտագործողներից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ստացվող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փաստաթղթերի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տեղեկությունների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ինչպես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վերաբերյալ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տվյալների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թվում՝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վիճակագրական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բնույթի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տեղեկությունների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վրա</w:t>
      </w:r>
      <w:r w:rsidR="00F73062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4E32F9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Օգտագործողները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պարտավոր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կազմակերպություններ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ներկայացնել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հեղինակային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73062" w:rsidRPr="00D90801">
        <w:rPr>
          <w:rFonts w:ascii="Sylfaen" w:hAnsi="Sylfaen"/>
          <w:sz w:val="24"/>
          <w:szCs w:val="24"/>
        </w:rPr>
        <w:t xml:space="preserve"> (</w:t>
      </w:r>
      <w:r w:rsidR="00F73062" w:rsidRPr="00D90801">
        <w:rPr>
          <w:rFonts w:ascii="Sylfaen" w:hAnsi="Sylfaen" w:cs="Sylfaen"/>
          <w:sz w:val="24"/>
          <w:szCs w:val="24"/>
        </w:rPr>
        <w:t>կամ</w:t>
      </w:r>
      <w:r w:rsidR="00F73062" w:rsidRPr="00D90801">
        <w:rPr>
          <w:rFonts w:ascii="Sylfaen" w:hAnsi="Sylfaen"/>
          <w:sz w:val="24"/>
          <w:szCs w:val="24"/>
        </w:rPr>
        <w:t xml:space="preserve">) </w:t>
      </w:r>
      <w:r w:rsidR="00F73062" w:rsidRPr="00D90801">
        <w:rPr>
          <w:rFonts w:ascii="Sylfaen" w:hAnsi="Sylfaen" w:cs="Sylfaen"/>
          <w:sz w:val="24"/>
          <w:szCs w:val="24"/>
        </w:rPr>
        <w:t>հարակից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իրավունքների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օբյեկտների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օգտագործման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վերաբերյալ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հաշվետվություններ</w:t>
      </w:r>
      <w:r w:rsidR="00F73062" w:rsidRPr="00D90801">
        <w:rPr>
          <w:rFonts w:ascii="Sylfaen" w:hAnsi="Sylfaen"/>
          <w:sz w:val="24"/>
          <w:szCs w:val="24"/>
        </w:rPr>
        <w:t>,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ինչպես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հավաքման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բաշխման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անհրաժեշտ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տեղեկություններ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փաստաթղթեր։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Փաստաթղթերի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ցանկն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ներկայաց</w:t>
      </w:r>
      <w:r w:rsidR="008D5FB2" w:rsidRPr="00D90801">
        <w:rPr>
          <w:rFonts w:ascii="Sylfaen" w:hAnsi="Sylfaen" w:cs="Sylfaen"/>
          <w:sz w:val="24"/>
          <w:szCs w:val="24"/>
        </w:rPr>
        <w:t>նելու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ժամկետները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սահմանվում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օգտագործողների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միջ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կնքվող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պայմանագրերով։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Իրավատերերին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իրականացվի՝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կառավարող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կազմակերպութ</w:t>
      </w:r>
      <w:r w:rsidR="000849E1" w:rsidRPr="00D90801">
        <w:rPr>
          <w:rFonts w:ascii="Sylfaen" w:hAnsi="Sylfaen" w:cs="Sylfaen"/>
          <w:sz w:val="24"/>
          <w:szCs w:val="24"/>
        </w:rPr>
        <w:t>յ</w:t>
      </w:r>
      <w:r w:rsidR="004E32F9" w:rsidRPr="00D90801">
        <w:rPr>
          <w:rFonts w:ascii="Sylfaen" w:hAnsi="Sylfaen" w:cs="Sylfaen"/>
          <w:sz w:val="24"/>
          <w:szCs w:val="24"/>
        </w:rPr>
        <w:t>ունների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պարբերաբար՝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ոչ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7B1F7C" w:rsidRPr="00D90801">
        <w:rPr>
          <w:rFonts w:ascii="Sylfaen" w:hAnsi="Sylfaen" w:cs="Sylfaen"/>
          <w:sz w:val="24"/>
          <w:szCs w:val="24"/>
        </w:rPr>
        <w:t>պակաս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7B1F7C" w:rsidRPr="00D90801">
        <w:rPr>
          <w:rFonts w:ascii="Sylfaen" w:hAnsi="Sylfaen" w:cs="Sylfaen"/>
          <w:sz w:val="24"/>
          <w:szCs w:val="24"/>
        </w:rPr>
        <w:t>քան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տարին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/>
          <w:sz w:val="24"/>
          <w:szCs w:val="24"/>
        </w:rPr>
        <w:t>1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E32F9" w:rsidRPr="00D90801">
        <w:rPr>
          <w:rFonts w:ascii="Sylfaen" w:hAnsi="Sylfaen" w:cs="Sylfaen"/>
          <w:sz w:val="24"/>
          <w:szCs w:val="24"/>
        </w:rPr>
        <w:t>անգամ</w:t>
      </w:r>
      <w:r w:rsidR="004E32F9" w:rsidRPr="00D90801">
        <w:rPr>
          <w:rFonts w:ascii="Sylfaen" w:hAnsi="Sylfaen"/>
          <w:sz w:val="24"/>
          <w:szCs w:val="24"/>
        </w:rPr>
        <w:t xml:space="preserve">: </w:t>
      </w:r>
      <w:r w:rsidR="004E32F9" w:rsidRPr="00D90801">
        <w:rPr>
          <w:rFonts w:ascii="Sylfaen" w:hAnsi="Sylfaen" w:cs="Sylfaen"/>
          <w:sz w:val="24"/>
          <w:szCs w:val="24"/>
        </w:rPr>
        <w:t>Տվյալ</w:t>
      </w:r>
      <w:r w:rsidR="004E32F9" w:rsidRPr="00D90801">
        <w:rPr>
          <w:rFonts w:ascii="Sylfaen" w:hAnsi="Sylfaen"/>
          <w:sz w:val="24"/>
          <w:szCs w:val="24"/>
        </w:rPr>
        <w:t xml:space="preserve"> </w:t>
      </w:r>
      <w:r w:rsidR="004B1F65" w:rsidRPr="00D90801">
        <w:rPr>
          <w:rFonts w:ascii="Sylfaen" w:hAnsi="Sylfaen" w:cs="Sylfaen"/>
          <w:sz w:val="24"/>
          <w:szCs w:val="24"/>
        </w:rPr>
        <w:t>վճարու</w:t>
      </w:r>
      <w:r w:rsidRPr="00D90801">
        <w:rPr>
          <w:rFonts w:ascii="Sylfaen" w:hAnsi="Sylfaen" w:cs="Sylfaen"/>
          <w:sz w:val="24"/>
          <w:szCs w:val="24"/>
        </w:rPr>
        <w:t>մները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իրականացվեն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հաշվետու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տարվա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ավարտից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հետո</w:t>
      </w:r>
      <w:r w:rsidRPr="00D90801">
        <w:rPr>
          <w:rFonts w:ascii="Sylfaen" w:hAnsi="Sylfaen"/>
          <w:sz w:val="24"/>
          <w:szCs w:val="24"/>
        </w:rPr>
        <w:t xml:space="preserve"> 12 </w:t>
      </w:r>
      <w:r w:rsidRPr="00D90801">
        <w:rPr>
          <w:rFonts w:ascii="Sylfaen" w:hAnsi="Sylfaen" w:cs="Sylfaen"/>
          <w:sz w:val="24"/>
          <w:szCs w:val="24"/>
        </w:rPr>
        <w:t>ամսից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ոչ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ուշ։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Օտարերկրյա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հեղինակներին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իրավատերերին՝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հավաքված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փոխանցման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հաճախականությունը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շահերի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ներկայացուցչության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32FDE" w:rsidRPr="00D90801">
        <w:rPr>
          <w:rFonts w:ascii="Sylfaen" w:hAnsi="Sylfaen" w:cs="Sylfaen"/>
          <w:sz w:val="24"/>
          <w:szCs w:val="24"/>
        </w:rPr>
        <w:t>մասին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պայմանագրերով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որոնք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կնքվում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ղեկավարող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օտարերկրյա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ոչ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67DBC" w:rsidRPr="00D90801">
        <w:rPr>
          <w:rFonts w:ascii="Sylfaen" w:hAnsi="Sylfaen" w:cs="Sylfaen"/>
          <w:sz w:val="24"/>
          <w:szCs w:val="24"/>
        </w:rPr>
        <w:t>պակաս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D67DBC" w:rsidRPr="00D90801">
        <w:rPr>
          <w:rFonts w:ascii="Sylfaen" w:hAnsi="Sylfaen" w:cs="Sylfaen"/>
          <w:sz w:val="24"/>
          <w:szCs w:val="24"/>
        </w:rPr>
        <w:t>քան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տարին</w:t>
      </w:r>
      <w:r w:rsidR="003607C5" w:rsidRPr="00D90801">
        <w:rPr>
          <w:rFonts w:ascii="Sylfaen" w:hAnsi="Sylfaen"/>
          <w:sz w:val="24"/>
          <w:szCs w:val="24"/>
        </w:rPr>
        <w:t xml:space="preserve"> 1 </w:t>
      </w:r>
      <w:r w:rsidR="003607C5" w:rsidRPr="00D90801">
        <w:rPr>
          <w:rFonts w:ascii="Sylfaen" w:hAnsi="Sylfaen" w:cs="Sylfaen"/>
          <w:sz w:val="24"/>
          <w:szCs w:val="24"/>
        </w:rPr>
        <w:t>անգամ</w:t>
      </w:r>
      <w:r w:rsidR="003607C5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5A45DF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A506A" w:rsidRPr="00D90801">
        <w:rPr>
          <w:rFonts w:ascii="Sylfaen" w:hAnsi="Sylfaen" w:cs="Sylfaen"/>
          <w:sz w:val="24"/>
          <w:szCs w:val="24"/>
        </w:rPr>
        <w:t>հիմունքներով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կառավարող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կազմակերպություններն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ունեն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հավաքված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վարձատրությունից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lastRenderedPageBreak/>
        <w:t>պահելու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</w:t>
      </w:r>
      <w:r w:rsidR="00FB7E07" w:rsidRPr="00D90801">
        <w:rPr>
          <w:rFonts w:ascii="Sylfaen" w:hAnsi="Sylfaen" w:cs="Sylfaen"/>
          <w:sz w:val="24"/>
          <w:szCs w:val="24"/>
        </w:rPr>
        <w:t>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հավաքման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բաշխման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վճարման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հետ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կապված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իրենց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ծախսերին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համարժեք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գումարներ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71ADF" w:rsidRPr="00D90801">
        <w:rPr>
          <w:rFonts w:ascii="Sylfaen" w:hAnsi="Sylfaen"/>
          <w:sz w:val="24"/>
          <w:szCs w:val="24"/>
        </w:rPr>
        <w:t>(</w:t>
      </w:r>
      <w:r w:rsidR="00E71ADF" w:rsidRPr="00D90801">
        <w:rPr>
          <w:rFonts w:ascii="Sylfaen" w:hAnsi="Sylfaen" w:cs="Sylfaen"/>
          <w:sz w:val="24"/>
          <w:szCs w:val="24"/>
        </w:rPr>
        <w:t>այսուհետ՝</w:t>
      </w:r>
      <w:r w:rsidR="00E71ADF" w:rsidRPr="00D90801">
        <w:rPr>
          <w:rFonts w:ascii="Sylfaen" w:hAnsi="Sylfaen"/>
          <w:sz w:val="24"/>
          <w:szCs w:val="24"/>
        </w:rPr>
        <w:t xml:space="preserve"> </w:t>
      </w:r>
      <w:r w:rsidR="00E71ADF" w:rsidRPr="00D90801">
        <w:rPr>
          <w:rFonts w:ascii="Sylfaen" w:hAnsi="Sylfaen" w:cs="Sylfaen"/>
          <w:sz w:val="24"/>
          <w:szCs w:val="24"/>
        </w:rPr>
        <w:t>կազմակերպության</w:t>
      </w:r>
      <w:r w:rsidR="00E71ADF" w:rsidRPr="00D90801">
        <w:rPr>
          <w:rFonts w:ascii="Sylfaen" w:hAnsi="Sylfaen"/>
          <w:sz w:val="24"/>
          <w:szCs w:val="24"/>
        </w:rPr>
        <w:t xml:space="preserve"> </w:t>
      </w:r>
      <w:r w:rsidR="00E71ADF" w:rsidRPr="00D90801">
        <w:rPr>
          <w:rFonts w:ascii="Sylfaen" w:hAnsi="Sylfaen" w:cs="Sylfaen"/>
          <w:sz w:val="24"/>
          <w:szCs w:val="24"/>
        </w:rPr>
        <w:t>ծախսեր</w:t>
      </w:r>
      <w:r w:rsidR="00FB7E07" w:rsidRPr="00D90801">
        <w:rPr>
          <w:rFonts w:ascii="Sylfaen" w:hAnsi="Sylfaen"/>
          <w:sz w:val="24"/>
          <w:szCs w:val="24"/>
        </w:rPr>
        <w:t>):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ծախսերը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փաստաթղթերով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հաստատված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8262C" w:rsidRPr="00D90801">
        <w:rPr>
          <w:rFonts w:ascii="Sylfaen" w:hAnsi="Sylfaen" w:cs="Sylfaen"/>
          <w:sz w:val="24"/>
          <w:szCs w:val="24"/>
        </w:rPr>
        <w:t>լին</w:t>
      </w:r>
      <w:r w:rsidR="003607C5" w:rsidRPr="00D90801">
        <w:rPr>
          <w:rFonts w:ascii="Sylfaen" w:hAnsi="Sylfaen" w:cs="Sylfaen"/>
          <w:sz w:val="24"/>
          <w:szCs w:val="24"/>
        </w:rPr>
        <w:t>են</w:t>
      </w:r>
      <w:r w:rsidR="003607C5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իրենց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հավելյալ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միջոցներ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65029" w:rsidRPr="00D90801">
        <w:rPr>
          <w:rFonts w:ascii="Sylfaen" w:hAnsi="Sylfaen" w:cs="Sylfaen"/>
          <w:sz w:val="24"/>
          <w:szCs w:val="24"/>
        </w:rPr>
        <w:t>պահելու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15D4C" w:rsidRPr="00D90801">
        <w:rPr>
          <w:rFonts w:ascii="Sylfaen" w:hAnsi="Sylfaen" w:cs="Sylfaen"/>
          <w:sz w:val="24"/>
          <w:szCs w:val="24"/>
        </w:rPr>
        <w:t>հնարավորություն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որոնք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93609" w:rsidRPr="00D90801">
        <w:rPr>
          <w:rFonts w:ascii="Sylfaen" w:hAnsi="Sylfaen" w:cs="Sylfaen"/>
          <w:sz w:val="24"/>
          <w:szCs w:val="24"/>
        </w:rPr>
        <w:t>նրանց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կողմից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ներկայացվող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իրավատերերի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համաձայնությամբ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շահ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նրանց</w:t>
      </w:r>
      <w:r w:rsidR="00742A3A" w:rsidRPr="00D90801">
        <w:rPr>
          <w:rFonts w:ascii="Sylfaen" w:hAnsi="Sylfaen" w:cs="Sylfaen"/>
          <w:sz w:val="24"/>
          <w:szCs w:val="24"/>
        </w:rPr>
        <w:t>,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ուղ</w:t>
      </w:r>
      <w:r w:rsidRPr="00D90801">
        <w:rPr>
          <w:rFonts w:ascii="Sylfaen" w:hAnsi="Sylfaen" w:cs="Sylfaen"/>
          <w:sz w:val="24"/>
          <w:szCs w:val="24"/>
        </w:rPr>
        <w:t>ղվում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են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սոցիալական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մշակութային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կրթական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նպատակների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50E4D" w:rsidRPr="00D90801">
        <w:rPr>
          <w:rFonts w:ascii="Sylfaen" w:hAnsi="Sylfaen" w:cs="Sylfaen"/>
          <w:sz w:val="24"/>
          <w:szCs w:val="24"/>
        </w:rPr>
        <w:t>իրականացմանը</w:t>
      </w:r>
      <w:r w:rsidR="00F73062" w:rsidRPr="00D90801">
        <w:rPr>
          <w:rFonts w:ascii="Sylfaen" w:hAnsi="Sylfaen"/>
          <w:sz w:val="24"/>
          <w:szCs w:val="24"/>
        </w:rPr>
        <w:t xml:space="preserve"> (</w:t>
      </w:r>
      <w:r w:rsidR="00D87B83" w:rsidRPr="00D90801">
        <w:rPr>
          <w:rFonts w:ascii="Sylfaen" w:hAnsi="Sylfaen" w:cs="Sylfaen"/>
          <w:sz w:val="24"/>
          <w:szCs w:val="24"/>
        </w:rPr>
        <w:t>այսուհետ՝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հատուկ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միջ</w:t>
      </w:r>
      <w:r w:rsidR="00D87B83" w:rsidRPr="00D90801">
        <w:rPr>
          <w:rFonts w:ascii="Sylfaen" w:hAnsi="Sylfaen" w:cs="Sylfaen"/>
          <w:sz w:val="24"/>
          <w:szCs w:val="24"/>
        </w:rPr>
        <w:t>ոցներ</w:t>
      </w:r>
      <w:r w:rsidR="00F73062" w:rsidRPr="00D90801">
        <w:rPr>
          <w:rFonts w:ascii="Sylfaen" w:hAnsi="Sylfaen"/>
          <w:sz w:val="24"/>
          <w:szCs w:val="24"/>
        </w:rPr>
        <w:t>)</w:t>
      </w:r>
      <w:r w:rsidR="003607C5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3607C5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Հատուկ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միջ</w:t>
      </w:r>
      <w:r w:rsidR="007B1996" w:rsidRPr="00D90801">
        <w:rPr>
          <w:rFonts w:ascii="Sylfaen" w:hAnsi="Sylfaen" w:cs="Sylfaen"/>
          <w:sz w:val="24"/>
          <w:szCs w:val="24"/>
        </w:rPr>
        <w:t>ո</w:t>
      </w:r>
      <w:r w:rsidRPr="00D90801">
        <w:rPr>
          <w:rFonts w:ascii="Sylfaen" w:hAnsi="Sylfaen" w:cs="Sylfaen"/>
          <w:sz w:val="24"/>
          <w:szCs w:val="24"/>
        </w:rPr>
        <w:t>ցների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7530B6" w:rsidRPr="00D90801">
        <w:rPr>
          <w:rFonts w:ascii="Sylfaen" w:hAnsi="Sylfaen" w:cs="Sylfaen"/>
          <w:sz w:val="24"/>
          <w:szCs w:val="24"/>
        </w:rPr>
        <w:t>հետ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7530B6" w:rsidRPr="00D90801">
        <w:rPr>
          <w:rFonts w:ascii="Sylfaen" w:hAnsi="Sylfaen" w:cs="Sylfaen"/>
          <w:sz w:val="24"/>
          <w:szCs w:val="24"/>
        </w:rPr>
        <w:t>կապված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ռեժիմը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սահմանվում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անդամ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օրենսդրությամբ</w:t>
      </w:r>
      <w:r w:rsidR="00FB7E07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չունեն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ծախսերի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հատուկ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միջոցների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պահում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55DFE" w:rsidRPr="00D90801">
        <w:rPr>
          <w:rFonts w:ascii="Sylfaen" w:hAnsi="Sylfaen" w:cs="Sylfaen"/>
          <w:sz w:val="24"/>
          <w:szCs w:val="24"/>
        </w:rPr>
        <w:t>կատարե</w:t>
      </w:r>
      <w:r w:rsidR="003607C5" w:rsidRPr="00D90801">
        <w:rPr>
          <w:rFonts w:ascii="Sylfaen" w:hAnsi="Sylfaen" w:cs="Sylfaen"/>
          <w:sz w:val="24"/>
          <w:szCs w:val="24"/>
        </w:rPr>
        <w:t>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հավաքված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վարձատրության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գումարի</w:t>
      </w:r>
      <w:r w:rsidRPr="00D90801">
        <w:rPr>
          <w:rFonts w:ascii="Sylfaen" w:hAnsi="Sylfaen"/>
          <w:sz w:val="24"/>
          <w:szCs w:val="24"/>
        </w:rPr>
        <w:t xml:space="preserve"> 50 </w:t>
      </w:r>
      <w:r w:rsidRPr="00D90801">
        <w:rPr>
          <w:rFonts w:ascii="Sylfaen" w:hAnsi="Sylfaen" w:cs="Sylfaen"/>
          <w:sz w:val="24"/>
          <w:szCs w:val="24"/>
        </w:rPr>
        <w:t>տոկոսից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ավելի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733E7" w:rsidRPr="00D90801">
        <w:rPr>
          <w:rFonts w:ascii="Sylfaen" w:hAnsi="Sylfaen" w:cs="Sylfaen"/>
          <w:sz w:val="24"/>
          <w:szCs w:val="24"/>
        </w:rPr>
        <w:t>չափով</w:t>
      </w:r>
      <w:r w:rsidR="003607C5" w:rsidRPr="00D90801">
        <w:rPr>
          <w:rFonts w:ascii="Sylfaen" w:hAnsi="Sylfaen"/>
          <w:sz w:val="24"/>
          <w:szCs w:val="24"/>
        </w:rPr>
        <w:t>: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</w:p>
    <w:p w:rsidR="00237DBC" w:rsidRPr="00D90801" w:rsidRDefault="003607C5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Այդպիսի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պահումները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կատարվեն՝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յուրաքանչյուր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իրավատիրոջը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հասանելիք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ցանկացած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գումարին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համամասնորեն։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Անդամ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օրենսդրությամբ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սահմանվել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այդպիսի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պահումների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ավելի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պակաս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առավելագույն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սահմանային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ընդհանուր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չափ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վճարմանը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զուգահեռ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պարտավոր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իրավատիրոջը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ներկայացնել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նրա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դիմաց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հավաքված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չափի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վերաբերյալ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հաշվետվություն՝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կազմակերպության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կողմից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պահված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գումարների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80745C" w:rsidRPr="00D90801">
        <w:rPr>
          <w:rFonts w:ascii="Sylfaen" w:hAnsi="Sylfaen" w:cs="Sylfaen"/>
          <w:sz w:val="24"/>
          <w:szCs w:val="24"/>
        </w:rPr>
        <w:t>այդ</w:t>
      </w:r>
      <w:r w:rsidR="0080745C" w:rsidRPr="00D90801">
        <w:rPr>
          <w:rFonts w:ascii="Sylfaen" w:hAnsi="Sylfaen"/>
          <w:sz w:val="24"/>
          <w:szCs w:val="24"/>
        </w:rPr>
        <w:t xml:space="preserve"> </w:t>
      </w:r>
      <w:r w:rsidR="0080745C" w:rsidRPr="00D90801">
        <w:rPr>
          <w:rFonts w:ascii="Sylfaen" w:hAnsi="Sylfaen" w:cs="Sylfaen"/>
          <w:sz w:val="24"/>
          <w:szCs w:val="24"/>
        </w:rPr>
        <w:t>թվում՝</w:t>
      </w:r>
      <w:r w:rsidR="0080745C" w:rsidRPr="00D90801">
        <w:rPr>
          <w:rFonts w:ascii="Sylfaen" w:hAnsi="Sylfaen"/>
          <w:sz w:val="24"/>
          <w:szCs w:val="24"/>
        </w:rPr>
        <w:t xml:space="preserve"> </w:t>
      </w:r>
      <w:r w:rsidR="0080745C" w:rsidRPr="00D90801">
        <w:rPr>
          <w:rFonts w:ascii="Sylfaen" w:hAnsi="Sylfaen" w:cs="Sylfaen"/>
          <w:sz w:val="24"/>
          <w:szCs w:val="24"/>
        </w:rPr>
        <w:t>հատուկ</w:t>
      </w:r>
      <w:r w:rsidR="0080745C" w:rsidRPr="00D90801">
        <w:rPr>
          <w:rFonts w:ascii="Sylfaen" w:hAnsi="Sylfaen"/>
          <w:sz w:val="24"/>
          <w:szCs w:val="24"/>
        </w:rPr>
        <w:t xml:space="preserve"> </w:t>
      </w:r>
      <w:r w:rsidR="0080745C" w:rsidRPr="00D90801">
        <w:rPr>
          <w:rFonts w:ascii="Sylfaen" w:hAnsi="Sylfaen" w:cs="Sylfaen"/>
          <w:sz w:val="24"/>
          <w:szCs w:val="24"/>
        </w:rPr>
        <w:t>միջոցների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մանրամասներով</w:t>
      </w:r>
      <w:r w:rsidR="003607C5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5A45DF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FB7E07" w:rsidRPr="00D90801">
        <w:rPr>
          <w:rFonts w:ascii="Sylfaen" w:hAnsi="Sylfaen" w:cs="Sylfaen"/>
          <w:sz w:val="24"/>
          <w:szCs w:val="24"/>
        </w:rPr>
        <w:t>Այն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դեպքում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երբ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իրավատիրոջը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հասանելիք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վարձատրությունը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չի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lastRenderedPageBreak/>
        <w:t>կարող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վճարվել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սույն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հոդվածի</w:t>
      </w:r>
      <w:r w:rsidR="00FB7E07" w:rsidRPr="00D90801">
        <w:rPr>
          <w:rFonts w:ascii="Sylfaen" w:hAnsi="Sylfaen"/>
          <w:sz w:val="24"/>
          <w:szCs w:val="24"/>
        </w:rPr>
        <w:t xml:space="preserve"> 2-</w:t>
      </w:r>
      <w:r w:rsidR="00FB7E07" w:rsidRPr="00D90801">
        <w:rPr>
          <w:rFonts w:ascii="Sylfaen" w:hAnsi="Sylfaen" w:cs="Sylfaen"/>
          <w:sz w:val="24"/>
          <w:szCs w:val="24"/>
        </w:rPr>
        <w:t>րդ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կետի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չորրորդ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պարբերությամբ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սահմանված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ժամկետում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կոլեկտիվ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պարտավոր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ժամկետի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ավարտման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6A54B4" w:rsidRPr="00D90801">
        <w:rPr>
          <w:rFonts w:ascii="Sylfaen" w:hAnsi="Sylfaen" w:cs="Sylfaen"/>
          <w:sz w:val="24"/>
          <w:szCs w:val="24"/>
        </w:rPr>
        <w:t>օրվանից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հետո</w:t>
      </w:r>
      <w:r w:rsidR="003607C5" w:rsidRPr="00D90801">
        <w:rPr>
          <w:rFonts w:ascii="Sylfaen" w:hAnsi="Sylfaen"/>
          <w:sz w:val="24"/>
          <w:szCs w:val="24"/>
        </w:rPr>
        <w:t xml:space="preserve"> 12 </w:t>
      </w:r>
      <w:r w:rsidR="003607C5" w:rsidRPr="00D90801">
        <w:rPr>
          <w:rFonts w:ascii="Sylfaen" w:hAnsi="Sylfaen" w:cs="Sylfaen"/>
          <w:sz w:val="24"/>
          <w:szCs w:val="24"/>
        </w:rPr>
        <w:t>ամսվա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ընթացքում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ձեռնարկել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բոլոր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անհրաժեշտ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միջոցները՝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իրավատիրոջը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որոշելու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հայտնաբերելու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համար։</w:t>
      </w:r>
    </w:p>
    <w:p w:rsidR="00237DBC" w:rsidRPr="00D90801" w:rsidRDefault="00FB7E07" w:rsidP="005A45D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իրենց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հայցային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վաղեմության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ընդհանուր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ժամկետը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լրանալուց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հետո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չվճարված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դրամական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միջոցների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պահպանման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ինչպես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չպահանջված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գումարի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կարգը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4</w:t>
      </w:r>
    </w:p>
    <w:p w:rsidR="00237DBC" w:rsidRPr="00D90801" w:rsidRDefault="00FB7E07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141DA7">
        <w:rPr>
          <w:rFonts w:ascii="Sylfaen" w:hAnsi="Sylfaen"/>
          <w:sz w:val="24"/>
          <w:szCs w:val="24"/>
        </w:rPr>
        <w:tab/>
      </w:r>
      <w:r w:rsidR="009B35FD" w:rsidRPr="00D90801">
        <w:rPr>
          <w:rFonts w:ascii="Sylfaen" w:hAnsi="Sylfaen" w:cs="Sylfaen"/>
          <w:sz w:val="24"/>
          <w:szCs w:val="24"/>
        </w:rPr>
        <w:t>Ի</w:t>
      </w:r>
      <w:r w:rsidR="003607C5" w:rsidRPr="00D90801">
        <w:rPr>
          <w:rFonts w:ascii="Sylfaen" w:hAnsi="Sylfaen" w:cs="Sylfaen"/>
          <w:sz w:val="24"/>
          <w:szCs w:val="24"/>
        </w:rPr>
        <w:t>րավունքները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կոլեկտիվ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հիմունքներով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կազմակերպությունը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9B35FD" w:rsidRPr="00D90801">
        <w:rPr>
          <w:rFonts w:ascii="Sylfaen" w:hAnsi="Sylfaen" w:cs="Sylfaen"/>
          <w:sz w:val="24"/>
          <w:szCs w:val="24"/>
        </w:rPr>
        <w:t>մասնավորապես</w:t>
      </w:r>
      <w:r w:rsidR="009B35FD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պարտավոր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է՝</w:t>
      </w:r>
    </w:p>
    <w:p w:rsidR="00237DBC" w:rsidRPr="00D90801" w:rsidRDefault="00FB7E07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1)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տեղեկատվական</w:t>
      </w:r>
      <w:r w:rsidRPr="00D90801">
        <w:rPr>
          <w:rFonts w:ascii="Sylfaen" w:hAnsi="Sylfaen"/>
          <w:sz w:val="24"/>
          <w:szCs w:val="24"/>
        </w:rPr>
        <w:t>-</w:t>
      </w:r>
      <w:r w:rsidRPr="00D90801">
        <w:rPr>
          <w:rFonts w:ascii="Sylfaen" w:hAnsi="Sylfaen" w:cs="Sylfaen"/>
          <w:sz w:val="24"/>
          <w:szCs w:val="24"/>
        </w:rPr>
        <w:t>հեռահաղորդակցական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Ինտերնետ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ցանցում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D1A67" w:rsidRPr="00D90801">
        <w:rPr>
          <w:rFonts w:ascii="Sylfaen" w:hAnsi="Sylfaen" w:cs="Sylfaen"/>
          <w:sz w:val="24"/>
          <w:szCs w:val="24"/>
        </w:rPr>
        <w:t>որոշել</w:t>
      </w:r>
      <w:r w:rsidR="003D1A67" w:rsidRPr="00D90801">
        <w:rPr>
          <w:rFonts w:ascii="Sylfaen" w:hAnsi="Sylfaen"/>
          <w:sz w:val="24"/>
          <w:szCs w:val="24"/>
        </w:rPr>
        <w:t xml:space="preserve"> </w:t>
      </w:r>
      <w:r w:rsidR="003D1A67" w:rsidRPr="00D90801">
        <w:rPr>
          <w:rFonts w:ascii="Sylfaen" w:hAnsi="Sylfaen" w:cs="Sylfaen"/>
          <w:sz w:val="24"/>
          <w:szCs w:val="24"/>
        </w:rPr>
        <w:t>պաշտոնական</w:t>
      </w:r>
      <w:r w:rsidR="003D1A67" w:rsidRPr="00D90801">
        <w:rPr>
          <w:rFonts w:ascii="Sylfaen" w:hAnsi="Sylfaen"/>
          <w:sz w:val="24"/>
          <w:szCs w:val="24"/>
        </w:rPr>
        <w:t xml:space="preserve"> </w:t>
      </w:r>
      <w:r w:rsidR="003D1A67" w:rsidRPr="00D90801">
        <w:rPr>
          <w:rFonts w:ascii="Sylfaen" w:hAnsi="Sylfaen" w:cs="Sylfaen"/>
          <w:sz w:val="24"/>
          <w:szCs w:val="24"/>
        </w:rPr>
        <w:t>կայքը</w:t>
      </w:r>
      <w:r w:rsidR="003D1A67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/>
          <w:sz w:val="24"/>
          <w:szCs w:val="24"/>
        </w:rPr>
        <w:t>(</w:t>
      </w:r>
      <w:r w:rsidRPr="00D90801">
        <w:rPr>
          <w:rFonts w:ascii="Sylfaen" w:hAnsi="Sylfaen" w:cs="Sylfaen"/>
          <w:sz w:val="24"/>
          <w:szCs w:val="24"/>
        </w:rPr>
        <w:t>այսուհետ՝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պաշտոնական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կայք</w:t>
      </w:r>
      <w:r w:rsidRPr="00D90801">
        <w:rPr>
          <w:rFonts w:ascii="Sylfaen" w:hAnsi="Sylfaen"/>
          <w:sz w:val="24"/>
          <w:szCs w:val="24"/>
        </w:rPr>
        <w:t xml:space="preserve">)`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43930" w:rsidRPr="00D90801">
        <w:rPr>
          <w:rFonts w:ascii="Sylfaen" w:hAnsi="Sylfaen" w:cs="Sylfaen"/>
          <w:sz w:val="24"/>
          <w:szCs w:val="24"/>
        </w:rPr>
        <w:t>իրականացվող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43930" w:rsidRPr="00D90801">
        <w:rPr>
          <w:rFonts w:ascii="Sylfaen" w:hAnsi="Sylfaen" w:cs="Sylfaen"/>
          <w:sz w:val="24"/>
          <w:szCs w:val="24"/>
        </w:rPr>
        <w:t>իր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գործունեության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մասին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տեղեկ</w:t>
      </w:r>
      <w:r w:rsidR="002D4A50" w:rsidRPr="00D90801">
        <w:rPr>
          <w:rFonts w:ascii="Sylfaen" w:hAnsi="Sylfaen" w:cs="Sylfaen"/>
          <w:sz w:val="24"/>
          <w:szCs w:val="24"/>
        </w:rPr>
        <w:t>ատվ</w:t>
      </w:r>
      <w:r w:rsidR="003607C5" w:rsidRPr="00D90801">
        <w:rPr>
          <w:rFonts w:ascii="Sylfaen" w:hAnsi="Sylfaen" w:cs="Sylfaen"/>
          <w:sz w:val="24"/>
          <w:szCs w:val="24"/>
        </w:rPr>
        <w:t>ությ</w:t>
      </w:r>
      <w:r w:rsidRPr="00D90801">
        <w:rPr>
          <w:rFonts w:ascii="Sylfaen" w:hAnsi="Sylfaen" w:cs="Sylfaen"/>
          <w:sz w:val="24"/>
          <w:szCs w:val="24"/>
        </w:rPr>
        <w:t>ուն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տեղադրելու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/>
          <w:sz w:val="24"/>
          <w:szCs w:val="24"/>
        </w:rPr>
        <w:t>(</w:t>
      </w:r>
      <w:r w:rsidR="003607C5" w:rsidRPr="00D90801">
        <w:rPr>
          <w:rFonts w:ascii="Sylfaen" w:hAnsi="Sylfaen" w:cs="Sylfaen"/>
          <w:sz w:val="24"/>
          <w:szCs w:val="24"/>
        </w:rPr>
        <w:t>հրապարակելու</w:t>
      </w:r>
      <w:r w:rsidR="003607C5" w:rsidRPr="00D90801">
        <w:rPr>
          <w:rFonts w:ascii="Sylfaen" w:hAnsi="Sylfaen"/>
          <w:sz w:val="24"/>
          <w:szCs w:val="24"/>
        </w:rPr>
        <w:t xml:space="preserve">) </w:t>
      </w:r>
      <w:r w:rsidR="003607C5"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3607C5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2)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ապահովել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պաշտոնական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կայքի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շուրջօրյա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հասանելիությունը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ինչպես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կայքում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տեղադրվող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տեղեկատվության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հրապարակայնությունը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դրա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տրամադրումն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անվճար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73062" w:rsidRPr="00D90801">
        <w:rPr>
          <w:rFonts w:ascii="Sylfaen" w:hAnsi="Sylfaen"/>
          <w:sz w:val="24"/>
          <w:szCs w:val="24"/>
        </w:rPr>
        <w:t>.</w:t>
      </w:r>
      <w:r w:rsidR="00646CB2">
        <w:rPr>
          <w:rFonts w:ascii="Sylfaen" w:hAnsi="Sylfaen"/>
          <w:sz w:val="24"/>
          <w:szCs w:val="24"/>
        </w:rPr>
        <w:t xml:space="preserve"> </w:t>
      </w:r>
    </w:p>
    <w:p w:rsidR="00237DBC" w:rsidRPr="00D90801" w:rsidRDefault="003607C5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3)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ռեեստրներ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F7ADB" w:rsidRPr="00D90801">
        <w:rPr>
          <w:rFonts w:ascii="Sylfaen" w:hAnsi="Sylfaen" w:cs="Sylfaen"/>
          <w:sz w:val="24"/>
          <w:szCs w:val="24"/>
        </w:rPr>
        <w:t>ձ</w:t>
      </w:r>
      <w:r w:rsidR="00506775">
        <w:rPr>
          <w:rFonts w:ascii="Sylfaen" w:hAnsi="Sylfaen" w:cs="Sylfaen"/>
          <w:sz w:val="24"/>
          <w:szCs w:val="24"/>
        </w:rPr>
        <w:t>և</w:t>
      </w:r>
      <w:r w:rsidR="002F7ADB" w:rsidRPr="00D90801">
        <w:rPr>
          <w:rFonts w:ascii="Sylfaen" w:hAnsi="Sylfaen" w:cs="Sylfaen"/>
          <w:sz w:val="24"/>
          <w:szCs w:val="24"/>
        </w:rPr>
        <w:t>ավորել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որոնք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պարունակում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տեղեկություններ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իրավատերերի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հեղինակային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(</w:t>
      </w:r>
      <w:r w:rsidR="00FB7E07" w:rsidRPr="00D90801">
        <w:rPr>
          <w:rFonts w:ascii="Sylfaen" w:hAnsi="Sylfaen" w:cs="Sylfaen"/>
          <w:sz w:val="24"/>
          <w:szCs w:val="24"/>
        </w:rPr>
        <w:t>կամ</w:t>
      </w:r>
      <w:r w:rsidR="00FB7E07" w:rsidRPr="00D90801">
        <w:rPr>
          <w:rFonts w:ascii="Sylfaen" w:hAnsi="Sylfaen"/>
          <w:sz w:val="24"/>
          <w:szCs w:val="24"/>
        </w:rPr>
        <w:t xml:space="preserve">) </w:t>
      </w:r>
      <w:r w:rsidR="00FB7E07" w:rsidRPr="00D90801">
        <w:rPr>
          <w:rFonts w:ascii="Sylfaen" w:hAnsi="Sylfaen" w:cs="Sylfaen"/>
          <w:sz w:val="24"/>
          <w:szCs w:val="24"/>
        </w:rPr>
        <w:t>հարակից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օբյեկտների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կառավարմանը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փոխանցված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վերաբերյալ</w:t>
      </w:r>
      <w:r w:rsidR="00FB7E07" w:rsidRPr="00D90801">
        <w:rPr>
          <w:rFonts w:ascii="Sylfaen" w:hAnsi="Sylfaen"/>
          <w:sz w:val="24"/>
          <w:szCs w:val="24"/>
        </w:rPr>
        <w:t xml:space="preserve"> (</w:t>
      </w:r>
      <w:r w:rsidR="00FB7E07" w:rsidRPr="00D90801">
        <w:rPr>
          <w:rFonts w:ascii="Sylfaen" w:hAnsi="Sylfaen" w:cs="Sylfaen"/>
          <w:sz w:val="24"/>
          <w:szCs w:val="24"/>
        </w:rPr>
        <w:t>այսուհետ՝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ռեեստրներ</w:t>
      </w:r>
      <w:r w:rsidR="00FB7E07" w:rsidRPr="00D90801">
        <w:rPr>
          <w:rFonts w:ascii="Sylfaen" w:hAnsi="Sylfaen"/>
          <w:sz w:val="24"/>
          <w:szCs w:val="24"/>
        </w:rPr>
        <w:t>)</w:t>
      </w:r>
      <w:r w:rsidR="00FB7E07" w:rsidRPr="00D90801">
        <w:rPr>
          <w:rFonts w:ascii="Sylfaen" w:hAnsi="Sylfaen" w:cs="Sylfaen"/>
          <w:sz w:val="24"/>
          <w:szCs w:val="24"/>
        </w:rPr>
        <w:t>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բացառությամբ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այնպիսի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տեղեկությունների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որոնք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անդամ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օրենսդրությանը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համապատասխան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չեն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lastRenderedPageBreak/>
        <w:t>հրապարակվել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առանց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իրավատիրոջ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համաձայնության</w:t>
      </w:r>
      <w:r w:rsidR="00FB7E07"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FB7E07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4)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ռեեստրները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տեղադրել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պաշտոնական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կայքում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ինչպես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իրականացնել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դրանց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ժամանակին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թարմացումը՝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պայմանագրեր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կնքելու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նպատակով</w:t>
      </w:r>
      <w:r w:rsidR="00F73062" w:rsidRPr="00D90801">
        <w:rPr>
          <w:rFonts w:ascii="Sylfaen" w:hAnsi="Sylfaen"/>
          <w:sz w:val="24"/>
          <w:szCs w:val="24"/>
        </w:rPr>
        <w:t xml:space="preserve">. </w:t>
      </w:r>
    </w:p>
    <w:p w:rsidR="00237DBC" w:rsidRPr="00D90801" w:rsidRDefault="003607C5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5)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ներդնել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այնպիսի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ընթացակարգեր</w:t>
      </w:r>
      <w:r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որոնք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ինչպես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իրավատերերին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շահ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որոնց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իրենք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կնքում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պայմանագրեր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օգտագործողների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հետ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ծանուցել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ռեեստրներում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առկա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նրանց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կառավարվող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առնչվող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ցանկացած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անճշտության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մասին։</w:t>
      </w:r>
    </w:p>
    <w:p w:rsidR="00237DBC" w:rsidRPr="00D90801" w:rsidRDefault="00FB7E07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26D0A" w:rsidRPr="00D90801">
        <w:rPr>
          <w:rFonts w:ascii="Sylfaen" w:hAnsi="Sylfaen" w:cs="Sylfaen"/>
          <w:sz w:val="24"/>
          <w:szCs w:val="24"/>
        </w:rPr>
        <w:t>իրավունք</w:t>
      </w:r>
      <w:r w:rsidR="00026D0A" w:rsidRPr="00D90801">
        <w:rPr>
          <w:rFonts w:ascii="Sylfaen" w:hAnsi="Sylfaen"/>
          <w:sz w:val="24"/>
          <w:szCs w:val="24"/>
        </w:rPr>
        <w:t xml:space="preserve"> </w:t>
      </w:r>
      <w:r w:rsidR="00026D0A" w:rsidRPr="00D90801">
        <w:rPr>
          <w:rFonts w:ascii="Sylfaen" w:hAnsi="Sylfaen" w:cs="Sylfaen"/>
          <w:sz w:val="24"/>
          <w:szCs w:val="24"/>
        </w:rPr>
        <w:t>չունի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26D0A" w:rsidRPr="00D90801">
        <w:rPr>
          <w:rFonts w:ascii="Sylfaen" w:hAnsi="Sylfaen" w:cs="Sylfaen"/>
          <w:sz w:val="24"/>
          <w:szCs w:val="24"/>
        </w:rPr>
        <w:t>օգտագործել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փոխանցված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026D0A" w:rsidRPr="00D90801">
        <w:rPr>
          <w:rFonts w:ascii="Sylfaen" w:hAnsi="Sylfaen" w:cs="Sylfaen"/>
          <w:sz w:val="24"/>
          <w:szCs w:val="24"/>
        </w:rPr>
        <w:t>օբյեկտները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D51120" w:rsidRPr="00D90801">
        <w:rPr>
          <w:rFonts w:ascii="Sylfaen" w:hAnsi="Sylfaen" w:cs="Sylfaen"/>
          <w:sz w:val="24"/>
          <w:szCs w:val="24"/>
        </w:rPr>
        <w:t>գույքային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իրավունք</w:t>
      </w:r>
      <w:r w:rsidR="00B277E6" w:rsidRPr="00D90801">
        <w:rPr>
          <w:rFonts w:ascii="Sylfaen" w:hAnsi="Sylfaen" w:cs="Sylfaen"/>
          <w:sz w:val="24"/>
          <w:szCs w:val="24"/>
        </w:rPr>
        <w:t>ներ</w:t>
      </w:r>
      <w:r w:rsidRPr="00D90801">
        <w:rPr>
          <w:rFonts w:ascii="Sylfaen" w:hAnsi="Sylfaen" w:cs="Sylfaen"/>
          <w:sz w:val="24"/>
          <w:szCs w:val="24"/>
        </w:rPr>
        <w:t>ը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141DA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3.</w:t>
      </w:r>
      <w:r w:rsidR="00141DA7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ունի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իրավատիրոջ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անունից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դատարանում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պահանջ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ներկայացնել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ինչպես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76A55" w:rsidRPr="00D90801">
        <w:rPr>
          <w:rFonts w:ascii="Sylfaen" w:hAnsi="Sylfaen" w:cs="Sylfaen"/>
          <w:sz w:val="24"/>
          <w:szCs w:val="24"/>
        </w:rPr>
        <w:t>իրականացնել</w:t>
      </w:r>
      <w:r w:rsidR="00276A55" w:rsidRPr="00D90801">
        <w:rPr>
          <w:rFonts w:ascii="Sylfaen" w:hAnsi="Sylfaen"/>
          <w:sz w:val="24"/>
          <w:szCs w:val="24"/>
        </w:rPr>
        <w:t xml:space="preserve"> </w:t>
      </w:r>
      <w:r w:rsidR="00276A55" w:rsidRPr="00D90801">
        <w:rPr>
          <w:rFonts w:ascii="Sylfaen" w:hAnsi="Sylfaen" w:cs="Sylfaen"/>
          <w:sz w:val="24"/>
          <w:szCs w:val="24"/>
        </w:rPr>
        <w:t>այլ</w:t>
      </w:r>
      <w:r w:rsidR="00276A55" w:rsidRPr="00D90801">
        <w:rPr>
          <w:rFonts w:ascii="Sylfaen" w:hAnsi="Sylfaen"/>
          <w:sz w:val="24"/>
          <w:szCs w:val="24"/>
        </w:rPr>
        <w:t xml:space="preserve"> </w:t>
      </w:r>
      <w:r w:rsidR="00276A55" w:rsidRPr="00D90801">
        <w:rPr>
          <w:rFonts w:ascii="Sylfaen" w:hAnsi="Sylfaen" w:cs="Sylfaen"/>
          <w:sz w:val="24"/>
          <w:szCs w:val="24"/>
        </w:rPr>
        <w:t>իրավական</w:t>
      </w:r>
      <w:r w:rsidR="00276A5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գործողություններ՝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օրենսդրությանը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76A55" w:rsidRPr="00D90801">
        <w:rPr>
          <w:rFonts w:ascii="Sylfaen" w:hAnsi="Sylfaen" w:cs="Sylfaen"/>
          <w:sz w:val="24"/>
          <w:szCs w:val="24"/>
        </w:rPr>
        <w:t>համապատասխան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1E6B72" w:rsidRPr="00D90801">
        <w:rPr>
          <w:rFonts w:ascii="Sylfaen" w:hAnsi="Sylfaen" w:cs="Sylfaen"/>
          <w:sz w:val="24"/>
          <w:szCs w:val="24"/>
        </w:rPr>
        <w:t>իր</w:t>
      </w:r>
      <w:r w:rsidR="001E6B72" w:rsidRPr="00D90801">
        <w:rPr>
          <w:rFonts w:ascii="Sylfaen" w:hAnsi="Sylfaen"/>
          <w:sz w:val="24"/>
          <w:szCs w:val="24"/>
        </w:rPr>
        <w:t xml:space="preserve"> </w:t>
      </w:r>
      <w:r w:rsidR="001E6B72" w:rsidRPr="00D90801">
        <w:rPr>
          <w:rFonts w:ascii="Sylfaen" w:hAnsi="Sylfaen" w:cs="Sylfaen"/>
          <w:sz w:val="24"/>
          <w:szCs w:val="24"/>
        </w:rPr>
        <w:t>կառավարմանը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փոխանցված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իրավունքները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պաշտպանելու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5</w:t>
      </w:r>
    </w:p>
    <w:p w:rsidR="00237DBC" w:rsidRPr="00D90801" w:rsidRDefault="00FB7E07" w:rsidP="00444F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444F05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պարտավոր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ներգրավել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անկախ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աուդիտորի՝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հաշվապահական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ֆինանսական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հաշվետվության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արժանահավատությունը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3607C5" w:rsidRPr="00D90801">
        <w:rPr>
          <w:rFonts w:ascii="Sylfaen" w:hAnsi="Sylfaen" w:cs="Sylfaen"/>
          <w:sz w:val="24"/>
          <w:szCs w:val="24"/>
        </w:rPr>
        <w:t>այդ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թվում</w:t>
      </w:r>
      <w:r w:rsidR="008E3991" w:rsidRPr="00D90801">
        <w:rPr>
          <w:rFonts w:ascii="Sylfaen" w:hAnsi="Sylfaen" w:cs="Sylfaen"/>
          <w:sz w:val="24"/>
          <w:szCs w:val="24"/>
        </w:rPr>
        <w:t>՝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</w:t>
      </w:r>
      <w:r w:rsidR="003607C5" w:rsidRPr="00D90801">
        <w:rPr>
          <w:rFonts w:ascii="Sylfaen" w:hAnsi="Sylfaen" w:cs="Sylfaen"/>
          <w:sz w:val="24"/>
          <w:szCs w:val="24"/>
        </w:rPr>
        <w:t>յան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հավաքումը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բաշխումը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վճարումն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642A3" w:rsidRPr="00D90801">
        <w:rPr>
          <w:rFonts w:ascii="Sylfaen" w:hAnsi="Sylfaen" w:cs="Sylfaen"/>
          <w:sz w:val="24"/>
          <w:szCs w:val="24"/>
        </w:rPr>
        <w:t>իրականացնել</w:t>
      </w:r>
      <w:r w:rsidR="008E3991" w:rsidRPr="00D90801">
        <w:rPr>
          <w:rFonts w:ascii="Sylfaen" w:hAnsi="Sylfaen" w:cs="Sylfaen"/>
          <w:sz w:val="24"/>
          <w:szCs w:val="24"/>
        </w:rPr>
        <w:t>իս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դրամական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միջոցների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գործառնությունների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փաստաթղթային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ձ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 w:cs="Sylfaen"/>
          <w:sz w:val="24"/>
          <w:szCs w:val="24"/>
        </w:rPr>
        <w:t>ակերպման</w:t>
      </w:r>
      <w:r w:rsidRPr="00D90801">
        <w:rPr>
          <w:rFonts w:ascii="Sylfaen" w:hAnsi="Sylfaen"/>
          <w:sz w:val="24"/>
          <w:szCs w:val="24"/>
        </w:rPr>
        <w:t>,</w:t>
      </w:r>
      <w:r w:rsidR="00646CB2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հաստատված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E3991" w:rsidRPr="00D90801">
        <w:rPr>
          <w:rFonts w:ascii="Sylfaen" w:hAnsi="Sylfaen" w:cs="Sylfaen"/>
          <w:sz w:val="24"/>
          <w:szCs w:val="24"/>
        </w:rPr>
        <w:t>մեթոդիկայով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E3991" w:rsidRPr="00D90801">
        <w:rPr>
          <w:rFonts w:ascii="Sylfaen" w:hAnsi="Sylfaen" w:cs="Sylfaen"/>
          <w:sz w:val="24"/>
          <w:szCs w:val="24"/>
        </w:rPr>
        <w:t>նախատեսված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8E3991" w:rsidRPr="00D90801">
        <w:rPr>
          <w:rFonts w:ascii="Sylfaen" w:hAnsi="Sylfaen" w:cs="Sylfaen"/>
          <w:sz w:val="24"/>
          <w:szCs w:val="24"/>
        </w:rPr>
        <w:t>պահանջներին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հավաքված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</w:t>
      </w:r>
      <w:r w:rsidR="003607C5" w:rsidRPr="00D90801">
        <w:rPr>
          <w:rFonts w:ascii="Sylfaen" w:hAnsi="Sylfaen" w:cs="Sylfaen"/>
          <w:sz w:val="24"/>
          <w:szCs w:val="24"/>
        </w:rPr>
        <w:t>յան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բաշխման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lastRenderedPageBreak/>
        <w:t>համապատասխանությունը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սահմանելու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հատուկ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միջոցների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հաշվին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կատարված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նպատակային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մուտքերի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վճարումների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հաշվառման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ինչպես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Համաձայնագրի</w:t>
      </w:r>
      <w:r w:rsidRPr="00D90801">
        <w:rPr>
          <w:rFonts w:ascii="Sylfaen" w:hAnsi="Sylfaen"/>
          <w:sz w:val="24"/>
          <w:szCs w:val="24"/>
        </w:rPr>
        <w:t xml:space="preserve"> 3-</w:t>
      </w:r>
      <w:r w:rsidRPr="00D90801">
        <w:rPr>
          <w:rFonts w:ascii="Sylfaen" w:hAnsi="Sylfaen" w:cs="Sylfaen"/>
          <w:sz w:val="24"/>
          <w:szCs w:val="24"/>
        </w:rPr>
        <w:t>րդ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հոդվածով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սահմանված՝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գործունեությանը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ներկայացվող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պահանջների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ապահովման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E3991" w:rsidRPr="00D90801">
        <w:rPr>
          <w:rFonts w:ascii="Sylfaen" w:hAnsi="Sylfaen" w:cs="Sylfaen"/>
          <w:sz w:val="24"/>
          <w:szCs w:val="24"/>
        </w:rPr>
        <w:t>ստուգ</w:t>
      </w:r>
      <w:r w:rsidR="00DF3890" w:rsidRPr="00D90801">
        <w:rPr>
          <w:rFonts w:ascii="Sylfaen" w:hAnsi="Sylfaen" w:cs="Sylfaen"/>
          <w:sz w:val="24"/>
          <w:szCs w:val="24"/>
        </w:rPr>
        <w:t>ելու</w:t>
      </w:r>
      <w:r w:rsidR="008E3991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8E3991" w:rsidRPr="00D90801">
        <w:rPr>
          <w:rFonts w:ascii="Sylfaen" w:hAnsi="Sylfaen"/>
          <w:sz w:val="24"/>
          <w:szCs w:val="24"/>
        </w:rPr>
        <w:t xml:space="preserve"> </w:t>
      </w:r>
      <w:r w:rsidR="008E3991" w:rsidRPr="00D90801">
        <w:rPr>
          <w:rFonts w:ascii="Sylfaen" w:hAnsi="Sylfaen" w:cs="Sylfaen"/>
          <w:sz w:val="24"/>
          <w:szCs w:val="24"/>
        </w:rPr>
        <w:t>հաստատ</w:t>
      </w:r>
      <w:r w:rsidR="00DF3890" w:rsidRPr="00D90801">
        <w:rPr>
          <w:rFonts w:ascii="Sylfaen" w:hAnsi="Sylfaen" w:cs="Sylfaen"/>
          <w:sz w:val="24"/>
          <w:szCs w:val="24"/>
        </w:rPr>
        <w:t>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նպատակով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E3991" w:rsidRPr="00D90801">
        <w:rPr>
          <w:rFonts w:ascii="Sylfaen" w:hAnsi="Sylfaen"/>
          <w:sz w:val="24"/>
          <w:szCs w:val="24"/>
        </w:rPr>
        <w:t>(</w:t>
      </w:r>
      <w:r w:rsidR="008E3991" w:rsidRPr="00D90801">
        <w:rPr>
          <w:rFonts w:ascii="Sylfaen" w:hAnsi="Sylfaen" w:cs="Sylfaen"/>
          <w:sz w:val="24"/>
          <w:szCs w:val="24"/>
        </w:rPr>
        <w:t>այսուհետ՝</w:t>
      </w:r>
      <w:r w:rsidR="008E3991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պարտադիր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աուդիտ</w:t>
      </w:r>
      <w:r w:rsidRPr="00D90801">
        <w:rPr>
          <w:rFonts w:ascii="Sylfaen" w:hAnsi="Sylfaen"/>
          <w:sz w:val="24"/>
          <w:szCs w:val="24"/>
        </w:rPr>
        <w:t>):</w:t>
      </w:r>
    </w:p>
    <w:p w:rsidR="00237DBC" w:rsidRPr="00D90801" w:rsidRDefault="00FB7E07" w:rsidP="00444F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Պարտադիր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աուդիտի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անցկացման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հաճախականությունը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սակայն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47B10" w:rsidRPr="00D90801">
        <w:rPr>
          <w:rFonts w:ascii="Sylfaen" w:hAnsi="Sylfaen" w:cs="Sylfaen"/>
          <w:sz w:val="24"/>
          <w:szCs w:val="24"/>
        </w:rPr>
        <w:t>ոչ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47B10" w:rsidRPr="00D90801">
        <w:rPr>
          <w:rFonts w:ascii="Sylfaen" w:hAnsi="Sylfaen" w:cs="Sylfaen"/>
          <w:sz w:val="24"/>
          <w:szCs w:val="24"/>
        </w:rPr>
        <w:t>պակաս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D47B10" w:rsidRPr="00D90801">
        <w:rPr>
          <w:rFonts w:ascii="Sylfaen" w:hAnsi="Sylfaen" w:cs="Sylfaen"/>
          <w:sz w:val="24"/>
          <w:szCs w:val="24"/>
        </w:rPr>
        <w:t>քան</w:t>
      </w:r>
      <w:r w:rsidR="003607C5" w:rsidRPr="00D90801">
        <w:rPr>
          <w:rFonts w:ascii="Sylfaen" w:hAnsi="Sylfaen"/>
          <w:sz w:val="24"/>
          <w:szCs w:val="24"/>
        </w:rPr>
        <w:t xml:space="preserve"> 2 </w:t>
      </w:r>
      <w:r w:rsidR="003607C5" w:rsidRPr="00D90801">
        <w:rPr>
          <w:rFonts w:ascii="Sylfaen" w:hAnsi="Sylfaen" w:cs="Sylfaen"/>
          <w:sz w:val="24"/>
          <w:szCs w:val="24"/>
        </w:rPr>
        <w:t>տարին</w:t>
      </w:r>
      <w:r w:rsidR="003607C5" w:rsidRPr="00D90801">
        <w:rPr>
          <w:rFonts w:ascii="Sylfaen" w:hAnsi="Sylfaen"/>
          <w:sz w:val="24"/>
          <w:szCs w:val="24"/>
        </w:rPr>
        <w:t xml:space="preserve"> 1 </w:t>
      </w:r>
      <w:r w:rsidR="003607C5" w:rsidRPr="00D90801">
        <w:rPr>
          <w:rFonts w:ascii="Sylfaen" w:hAnsi="Sylfaen" w:cs="Sylfaen"/>
          <w:sz w:val="24"/>
          <w:szCs w:val="24"/>
        </w:rPr>
        <w:t>անգամ</w:t>
      </w:r>
      <w:r w:rsidR="003607C5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444F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444F05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պարտավոր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մեկամսյա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ժամկետում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աուդիտորական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եզրակացությունը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հրապարակել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պաշտոնական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կայքում</w:t>
      </w:r>
      <w:r w:rsidR="003607C5" w:rsidRPr="00D90801">
        <w:rPr>
          <w:rFonts w:ascii="Sylfaen" w:hAnsi="Sylfaen"/>
          <w:sz w:val="24"/>
          <w:szCs w:val="24"/>
        </w:rPr>
        <w:t xml:space="preserve">: </w:t>
      </w:r>
      <w:r w:rsidR="003607C5" w:rsidRPr="00D90801">
        <w:rPr>
          <w:rFonts w:ascii="Sylfaen" w:hAnsi="Sylfaen" w:cs="Sylfaen"/>
          <w:sz w:val="24"/>
          <w:szCs w:val="24"/>
        </w:rPr>
        <w:t>Աուդիտ</w:t>
      </w:r>
      <w:r w:rsidR="00B376C0" w:rsidRPr="00D90801">
        <w:rPr>
          <w:rFonts w:ascii="Sylfaen" w:hAnsi="Sylfaen" w:cs="Sylfaen"/>
          <w:sz w:val="24"/>
          <w:szCs w:val="24"/>
        </w:rPr>
        <w:t>որական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եզրակացությունը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շարունակի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հասանելի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լին</w:t>
      </w:r>
      <w:r w:rsidR="00454719" w:rsidRPr="00D90801">
        <w:rPr>
          <w:rFonts w:ascii="Sylfaen" w:hAnsi="Sylfaen" w:cs="Sylfaen"/>
          <w:sz w:val="24"/>
          <w:szCs w:val="24"/>
        </w:rPr>
        <w:t>ել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իրավատերերի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54719"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454719" w:rsidRPr="00D90801">
        <w:rPr>
          <w:rFonts w:ascii="Sylfaen" w:hAnsi="Sylfaen" w:cs="Sylfaen"/>
          <w:sz w:val="24"/>
          <w:szCs w:val="24"/>
        </w:rPr>
        <w:t>դրա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հաստատումից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454719" w:rsidRPr="00D90801">
        <w:rPr>
          <w:rFonts w:ascii="Sylfaen" w:hAnsi="Sylfaen" w:cs="Sylfaen"/>
          <w:sz w:val="24"/>
          <w:szCs w:val="24"/>
        </w:rPr>
        <w:t>հետո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առնվազն</w:t>
      </w:r>
      <w:r w:rsidR="003607C5" w:rsidRPr="00D90801">
        <w:rPr>
          <w:rFonts w:ascii="Sylfaen" w:hAnsi="Sylfaen"/>
          <w:sz w:val="24"/>
          <w:szCs w:val="24"/>
        </w:rPr>
        <w:t xml:space="preserve"> 5 </w:t>
      </w:r>
      <w:r w:rsidR="003607C5" w:rsidRPr="00D90801">
        <w:rPr>
          <w:rFonts w:ascii="Sylfaen" w:hAnsi="Sylfaen" w:cs="Sylfaen"/>
          <w:sz w:val="24"/>
          <w:szCs w:val="24"/>
        </w:rPr>
        <w:t>տարվա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ընթացքում</w:t>
      </w:r>
      <w:r w:rsidR="003607C5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444F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հոդվածին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համապատասխան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պարտադիր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աուդիտի</w:t>
      </w:r>
      <w:r w:rsidR="00646CB2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ենթակա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հաշվապահական</w:t>
      </w:r>
      <w:r w:rsidR="00FB1FF2" w:rsidRPr="00D90801">
        <w:rPr>
          <w:rFonts w:ascii="Sylfaen" w:hAnsi="Sylfaen"/>
          <w:sz w:val="24"/>
          <w:szCs w:val="24"/>
        </w:rPr>
        <w:t xml:space="preserve"> (</w:t>
      </w:r>
      <w:r w:rsidR="00FB1FF2" w:rsidRPr="00D90801">
        <w:rPr>
          <w:rFonts w:ascii="Sylfaen" w:hAnsi="Sylfaen" w:cs="Sylfaen"/>
          <w:sz w:val="24"/>
          <w:szCs w:val="24"/>
        </w:rPr>
        <w:t>ֆինանսական</w:t>
      </w:r>
      <w:r w:rsidR="00FB1FF2" w:rsidRPr="00D90801">
        <w:rPr>
          <w:rFonts w:ascii="Sylfaen" w:hAnsi="Sylfaen"/>
          <w:sz w:val="24"/>
          <w:szCs w:val="24"/>
        </w:rPr>
        <w:t xml:space="preserve">) </w:t>
      </w:r>
      <w:r w:rsidR="00FB1FF2" w:rsidRPr="00D90801">
        <w:rPr>
          <w:rFonts w:ascii="Sylfaen" w:hAnsi="Sylfaen" w:cs="Sylfaen"/>
          <w:sz w:val="24"/>
          <w:szCs w:val="24"/>
        </w:rPr>
        <w:t>հաշվետվությունը</w:t>
      </w:r>
      <w:r w:rsidR="00FB1FF2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1FF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տեղեկատվություն</w:t>
      </w:r>
      <w:r w:rsidR="00646CB2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չեն</w:t>
      </w:r>
      <w:r w:rsidR="00FB1FF2" w:rsidRPr="00D90801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կարող</w:t>
      </w:r>
      <w:r w:rsidR="00FB1FF2" w:rsidRPr="00D90801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դասվել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B1FF2" w:rsidRPr="00D90801">
        <w:rPr>
          <w:rFonts w:ascii="Sylfaen" w:hAnsi="Sylfaen" w:cs="Sylfaen"/>
          <w:sz w:val="24"/>
          <w:szCs w:val="24"/>
        </w:rPr>
        <w:t>կոնֆիդենցիալ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բնույթի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տ</w:t>
      </w:r>
      <w:r w:rsidR="00FB1FF2" w:rsidRPr="00D90801">
        <w:rPr>
          <w:rFonts w:ascii="Sylfaen" w:hAnsi="Sylfaen" w:cs="Sylfaen"/>
          <w:sz w:val="24"/>
          <w:szCs w:val="24"/>
        </w:rPr>
        <w:t>եղեկություններ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օրենքով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պահպան</w:t>
      </w:r>
      <w:r w:rsidR="00FB1FF2" w:rsidRPr="00D90801">
        <w:rPr>
          <w:rFonts w:ascii="Sylfaen" w:hAnsi="Sylfaen" w:cs="Sylfaen"/>
          <w:sz w:val="24"/>
          <w:szCs w:val="24"/>
        </w:rPr>
        <w:t>վող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այլ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գաղտնիք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պարունակող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տեղեկատվության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դասին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444F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3.</w:t>
      </w:r>
      <w:r w:rsidR="00444F05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Պարտադիր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աուդիտ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անցկացնելու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ծախսերը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ներառվում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ծախսերի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մեջ</w:t>
      </w:r>
      <w:r w:rsidR="00F73062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6</w:t>
      </w:r>
    </w:p>
    <w:p w:rsidR="00237DBC" w:rsidRPr="00D90801" w:rsidRDefault="00FB7E07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պատասխանատվություն՝</w:t>
      </w:r>
    </w:p>
    <w:p w:rsidR="00237DBC" w:rsidRPr="00D90801" w:rsidRDefault="00FB7E07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1)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առանց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իրավատիրոջ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նրա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9F33B1" w:rsidRPr="00D90801">
        <w:rPr>
          <w:rFonts w:ascii="Sylfaen" w:hAnsi="Sylfaen" w:cs="Sylfaen"/>
          <w:sz w:val="24"/>
          <w:szCs w:val="24"/>
        </w:rPr>
        <w:t>համապատասխան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իրավունքներ</w:t>
      </w:r>
      <w:r w:rsidR="00757D65" w:rsidRPr="00D90801">
        <w:rPr>
          <w:rFonts w:ascii="Sylfaen" w:hAnsi="Sylfaen" w:cs="Sylfaen"/>
          <w:sz w:val="24"/>
          <w:szCs w:val="24"/>
        </w:rPr>
        <w:t>ը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կոլեկտիվ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հիմունքներով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համաձայնության</w:t>
      </w:r>
      <w:r w:rsidR="00742A3A" w:rsidRPr="00D90801">
        <w:rPr>
          <w:rFonts w:ascii="Sylfaen" w:hAnsi="Sylfaen" w:cs="Sylfaen"/>
          <w:sz w:val="24"/>
          <w:szCs w:val="24"/>
        </w:rPr>
        <w:t>,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հեղինակային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օբյեկտների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օգտագործման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039BC" w:rsidRPr="00D90801">
        <w:rPr>
          <w:rFonts w:ascii="Sylfaen" w:hAnsi="Sylfaen" w:cs="Sylfaen"/>
          <w:sz w:val="24"/>
          <w:szCs w:val="24"/>
        </w:rPr>
        <w:t>համար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առանց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վճարման</w:t>
      </w:r>
      <w:r w:rsidRPr="00D90801">
        <w:rPr>
          <w:rFonts w:ascii="Sylfaen" w:hAnsi="Sylfaen"/>
          <w:sz w:val="24"/>
          <w:szCs w:val="24"/>
        </w:rPr>
        <w:t xml:space="preserve"> (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lastRenderedPageBreak/>
        <w:t>միջոցների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վճարումից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խուսափելու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>)</w:t>
      </w:r>
      <w:r w:rsidRPr="00D90801">
        <w:rPr>
          <w:rFonts w:ascii="Sylfaen" w:hAnsi="Sylfaen" w:cs="Sylfaen"/>
          <w:sz w:val="24"/>
          <w:szCs w:val="24"/>
        </w:rPr>
        <w:t>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բացառությամբ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օրենսդրությամբ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նախատեսված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դեպքերի</w:t>
      </w:r>
      <w:r w:rsidR="00F73062"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3607C5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2)</w:t>
      </w:r>
      <w:r w:rsidR="00E46ED6">
        <w:rPr>
          <w:rFonts w:ascii="Sylfaen" w:hAnsi="Sylfaen"/>
          <w:sz w:val="24"/>
          <w:szCs w:val="24"/>
        </w:rPr>
        <w:tab/>
      </w:r>
      <w:r w:rsidR="008341B3" w:rsidRPr="00D90801">
        <w:rPr>
          <w:rFonts w:ascii="Sylfaen" w:hAnsi="Sylfaen" w:cs="Sylfaen"/>
          <w:sz w:val="24"/>
          <w:szCs w:val="24"/>
        </w:rPr>
        <w:t>իրավունքները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341B3" w:rsidRPr="00D90801">
        <w:rPr>
          <w:rFonts w:ascii="Sylfaen" w:hAnsi="Sylfaen" w:cs="Sylfaen"/>
          <w:sz w:val="24"/>
          <w:szCs w:val="24"/>
        </w:rPr>
        <w:t>կոլեկտիվ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341B3" w:rsidRPr="00D90801">
        <w:rPr>
          <w:rFonts w:ascii="Sylfaen" w:hAnsi="Sylfaen" w:cs="Sylfaen"/>
          <w:sz w:val="24"/>
          <w:szCs w:val="24"/>
        </w:rPr>
        <w:t>հիմունքներով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8341B3"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EC14CC" w:rsidRPr="00D90801">
        <w:rPr>
          <w:rFonts w:ascii="Sylfaen" w:hAnsi="Sylfaen" w:cs="Sylfaen"/>
          <w:sz w:val="24"/>
          <w:szCs w:val="24"/>
        </w:rPr>
        <w:t>իրավատիրոջ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C14CC"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C14CC" w:rsidRPr="00D90801">
        <w:rPr>
          <w:rFonts w:ascii="Sylfaen" w:hAnsi="Sylfaen" w:cs="Sylfaen"/>
          <w:sz w:val="24"/>
          <w:szCs w:val="24"/>
        </w:rPr>
        <w:t>հավաքված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C14CC" w:rsidRPr="00D90801">
        <w:rPr>
          <w:rFonts w:ascii="Sylfaen" w:hAnsi="Sylfaen" w:cs="Sylfaen"/>
          <w:sz w:val="24"/>
          <w:szCs w:val="24"/>
        </w:rPr>
        <w:t>վարձատրությ</w:t>
      </w:r>
      <w:r w:rsidR="00124E61" w:rsidRPr="00D90801">
        <w:rPr>
          <w:rFonts w:ascii="Sylfaen" w:hAnsi="Sylfaen" w:cs="Sylfaen"/>
          <w:sz w:val="24"/>
          <w:szCs w:val="24"/>
        </w:rPr>
        <w:t>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C14CC" w:rsidRPr="00D90801">
        <w:rPr>
          <w:rFonts w:ascii="Sylfaen" w:hAnsi="Sylfaen" w:cs="Sylfaen"/>
          <w:sz w:val="24"/>
          <w:szCs w:val="24"/>
        </w:rPr>
        <w:t>չվճար</w:t>
      </w:r>
      <w:r w:rsidR="00124E61" w:rsidRPr="00D90801">
        <w:rPr>
          <w:rFonts w:ascii="Sylfaen" w:hAnsi="Sylfaen" w:cs="Sylfaen"/>
          <w:sz w:val="24"/>
          <w:szCs w:val="24"/>
        </w:rPr>
        <w:t>ման</w:t>
      </w:r>
      <w:r w:rsidR="00F73062" w:rsidRPr="00D90801">
        <w:rPr>
          <w:rFonts w:ascii="Sylfaen" w:hAnsi="Sylfaen"/>
          <w:sz w:val="24"/>
          <w:szCs w:val="24"/>
        </w:rPr>
        <w:t xml:space="preserve">, </w:t>
      </w:r>
      <w:r w:rsidR="00DA36B1" w:rsidRPr="00D90801">
        <w:rPr>
          <w:rFonts w:ascii="Sylfaen" w:hAnsi="Sylfaen" w:cs="Sylfaen"/>
          <w:sz w:val="24"/>
          <w:szCs w:val="24"/>
        </w:rPr>
        <w:t>այդ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A36B1" w:rsidRPr="00D90801">
        <w:rPr>
          <w:rFonts w:ascii="Sylfaen" w:hAnsi="Sylfaen" w:cs="Sylfaen"/>
          <w:sz w:val="24"/>
          <w:szCs w:val="24"/>
        </w:rPr>
        <w:t>կազմակերպության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A36B1" w:rsidRPr="00D90801">
        <w:rPr>
          <w:rFonts w:ascii="Sylfaen" w:hAnsi="Sylfaen" w:cs="Sylfaen"/>
          <w:sz w:val="24"/>
          <w:szCs w:val="24"/>
        </w:rPr>
        <w:t>կողմից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A36B1" w:rsidRPr="00D90801">
        <w:rPr>
          <w:rFonts w:ascii="Sylfaen" w:hAnsi="Sylfaen" w:cs="Sylfaen"/>
          <w:sz w:val="24"/>
          <w:szCs w:val="24"/>
        </w:rPr>
        <w:t>կառավարման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A36B1" w:rsidRPr="00D90801">
        <w:rPr>
          <w:rFonts w:ascii="Sylfaen" w:hAnsi="Sylfaen" w:cs="Sylfaen"/>
          <w:sz w:val="24"/>
          <w:szCs w:val="24"/>
        </w:rPr>
        <w:t>կարգը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DA36B1" w:rsidRPr="00D90801">
        <w:rPr>
          <w:rFonts w:ascii="Sylfaen" w:hAnsi="Sylfaen" w:cs="Sylfaen"/>
          <w:sz w:val="24"/>
          <w:szCs w:val="24"/>
        </w:rPr>
        <w:t>խախտ</w:t>
      </w:r>
      <w:r w:rsidR="00295CA0" w:rsidRPr="00D90801">
        <w:rPr>
          <w:rFonts w:ascii="Sylfaen" w:hAnsi="Sylfaen" w:cs="Sylfaen"/>
          <w:sz w:val="24"/>
          <w:szCs w:val="24"/>
        </w:rPr>
        <w:t>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295CA0" w:rsidRPr="00D90801">
        <w:rPr>
          <w:rFonts w:ascii="Sylfaen" w:hAnsi="Sylfaen" w:cs="Sylfaen"/>
          <w:sz w:val="24"/>
          <w:szCs w:val="24"/>
        </w:rPr>
        <w:t>հետ</w:t>
      </w:r>
      <w:r w:rsidR="00506775">
        <w:rPr>
          <w:rFonts w:ascii="Sylfaen" w:hAnsi="Sylfaen" w:cs="Sylfaen"/>
          <w:sz w:val="24"/>
          <w:szCs w:val="24"/>
        </w:rPr>
        <w:t>և</w:t>
      </w:r>
      <w:r w:rsidR="00295CA0" w:rsidRPr="00D90801">
        <w:rPr>
          <w:rFonts w:ascii="Sylfaen" w:hAnsi="Sylfaen" w:cs="Sylfaen"/>
          <w:sz w:val="24"/>
          <w:szCs w:val="24"/>
        </w:rPr>
        <w:t>անքով</w:t>
      </w:r>
      <w:r w:rsidR="00646CB2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սույն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Համաձայնագրով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(</w:t>
      </w:r>
      <w:r w:rsidR="00FB7E07" w:rsidRPr="00D90801">
        <w:rPr>
          <w:rFonts w:ascii="Sylfaen" w:hAnsi="Sylfaen" w:cs="Sylfaen"/>
          <w:sz w:val="24"/>
          <w:szCs w:val="24"/>
        </w:rPr>
        <w:t>կամ</w:t>
      </w:r>
      <w:r w:rsidR="00FB7E07" w:rsidRPr="00D90801">
        <w:rPr>
          <w:rFonts w:ascii="Sylfaen" w:hAnsi="Sylfaen"/>
          <w:sz w:val="24"/>
          <w:szCs w:val="24"/>
        </w:rPr>
        <w:t xml:space="preserve">) </w:t>
      </w:r>
      <w:r w:rsidR="00FB7E07" w:rsidRPr="00D90801">
        <w:rPr>
          <w:rFonts w:ascii="Sylfaen" w:hAnsi="Sylfaen" w:cs="Sylfaen"/>
          <w:sz w:val="24"/>
          <w:szCs w:val="24"/>
        </w:rPr>
        <w:t>անդամ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օրենսդրությամբ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սահմանված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պարտականություններ</w:t>
      </w:r>
      <w:r w:rsidR="00742A3A" w:rsidRPr="00D90801">
        <w:rPr>
          <w:rFonts w:ascii="Sylfaen" w:hAnsi="Sylfaen" w:cs="Sylfaen"/>
          <w:sz w:val="24"/>
          <w:szCs w:val="24"/>
        </w:rPr>
        <w:t>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չկատար</w:t>
      </w:r>
      <w:r w:rsidR="00742A3A" w:rsidRPr="00D90801">
        <w:rPr>
          <w:rFonts w:ascii="Sylfaen" w:hAnsi="Sylfaen" w:cs="Sylfaen"/>
          <w:sz w:val="24"/>
          <w:szCs w:val="24"/>
        </w:rPr>
        <w:t>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ոչ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պատշաճ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B1136A" w:rsidRPr="00D90801">
        <w:rPr>
          <w:rFonts w:ascii="Sylfaen" w:hAnsi="Sylfaen" w:cs="Sylfaen"/>
          <w:sz w:val="24"/>
          <w:szCs w:val="24"/>
        </w:rPr>
        <w:t>կատար</w:t>
      </w:r>
      <w:r w:rsidR="00742A3A" w:rsidRPr="00D90801">
        <w:rPr>
          <w:rFonts w:ascii="Sylfaen" w:hAnsi="Sylfaen" w:cs="Sylfaen"/>
          <w:sz w:val="24"/>
          <w:szCs w:val="24"/>
        </w:rPr>
        <w:t>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FB7E07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ձեռնարկում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անհրաժեշտ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միջոցներ՝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հոդվածի</w:t>
      </w:r>
      <w:r w:rsidRPr="00D90801">
        <w:rPr>
          <w:rFonts w:ascii="Sylfaen" w:hAnsi="Sylfaen"/>
          <w:sz w:val="24"/>
          <w:szCs w:val="24"/>
        </w:rPr>
        <w:t xml:space="preserve"> 1-</w:t>
      </w:r>
      <w:r w:rsidRPr="00D90801">
        <w:rPr>
          <w:rFonts w:ascii="Sylfaen" w:hAnsi="Sylfaen" w:cs="Sylfaen"/>
          <w:sz w:val="24"/>
          <w:szCs w:val="24"/>
        </w:rPr>
        <w:t>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կետում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նշված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գործողությունների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պատասխանատվություն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նախատեսող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օրենսդրական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նորմերը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ներդաշնակեցնելու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նպատակով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237DBC" w:rsidP="00D90801">
      <w:pPr>
        <w:spacing w:after="160" w:line="360" w:lineRule="auto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7</w:t>
      </w:r>
    </w:p>
    <w:p w:rsidR="00237DBC" w:rsidRPr="00D90801" w:rsidRDefault="00FB7E07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իրավատերերի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փոխգործակցելիս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առաջնորդվում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 w:cs="Sylfaen"/>
          <w:sz w:val="24"/>
          <w:szCs w:val="24"/>
        </w:rPr>
        <w:t>յալ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սկզբունքներով՝</w:t>
      </w:r>
    </w:p>
    <w:p w:rsidR="00237DBC" w:rsidRPr="00D90801" w:rsidRDefault="00FB7E07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1)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իրավատերերն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ունեն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ցանկացած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ամբողջությամբ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մասնակիորեն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հրաժարվելու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կազմակերպությունների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իրենց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կառավարումից</w:t>
      </w:r>
      <w:r w:rsidR="00F73062"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3607C5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2)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իրավատերերն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ունեն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111F47" w:rsidRPr="00D90801">
        <w:rPr>
          <w:rFonts w:ascii="Sylfaen" w:hAnsi="Sylfaen" w:cs="Sylfaen"/>
          <w:sz w:val="24"/>
          <w:szCs w:val="24"/>
        </w:rPr>
        <w:t>իրավունքները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հիմունքներով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կանոնադրությամբ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85493" w:rsidRPr="00D90801">
        <w:rPr>
          <w:rFonts w:ascii="Sylfaen" w:hAnsi="Sylfaen" w:cs="Sylfaen"/>
          <w:sz w:val="24"/>
          <w:szCs w:val="24"/>
        </w:rPr>
        <w:t>սահմանված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85493" w:rsidRPr="00D90801">
        <w:rPr>
          <w:rFonts w:ascii="Sylfaen" w:hAnsi="Sylfaen" w:cs="Sylfaen"/>
          <w:sz w:val="24"/>
          <w:szCs w:val="24"/>
        </w:rPr>
        <w:t>կարգով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85493" w:rsidRPr="00D90801">
        <w:rPr>
          <w:rFonts w:ascii="Sylfaen" w:hAnsi="Sylfaen" w:cs="Sylfaen"/>
          <w:sz w:val="24"/>
          <w:szCs w:val="24"/>
        </w:rPr>
        <w:t>մասնակցելու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85493" w:rsidRPr="00D90801">
        <w:rPr>
          <w:rFonts w:ascii="Sylfaen" w:hAnsi="Sylfaen" w:cs="Sylfaen"/>
          <w:sz w:val="24"/>
          <w:szCs w:val="24"/>
        </w:rPr>
        <w:t>այդ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85493" w:rsidRPr="00D90801">
        <w:rPr>
          <w:rFonts w:ascii="Sylfaen" w:hAnsi="Sylfaen" w:cs="Sylfaen"/>
          <w:sz w:val="24"/>
          <w:szCs w:val="24"/>
        </w:rPr>
        <w:t>կազմակերպության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մարմինների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գործունեությանը</w:t>
      </w:r>
      <w:r w:rsidR="00E85493" w:rsidRPr="00D90801">
        <w:rPr>
          <w:rFonts w:ascii="Sylfaen" w:hAnsi="Sylfaen" w:cs="Sylfaen"/>
          <w:sz w:val="24"/>
          <w:szCs w:val="24"/>
        </w:rPr>
        <w:t>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անդամ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օրենսդրությամբ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այդպիսի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BE0F5F" w:rsidRPr="00D90801">
        <w:rPr>
          <w:rFonts w:ascii="Sylfaen" w:hAnsi="Sylfaen" w:cs="Sylfaen"/>
          <w:sz w:val="24"/>
          <w:szCs w:val="24"/>
        </w:rPr>
        <w:t>լինելու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BE0F5F" w:rsidRPr="00D90801">
        <w:rPr>
          <w:rFonts w:ascii="Sylfaen" w:hAnsi="Sylfaen" w:cs="Sylfaen"/>
          <w:sz w:val="24"/>
          <w:szCs w:val="24"/>
        </w:rPr>
        <w:t>դեպքում</w:t>
      </w:r>
      <w:r w:rsidR="00F73062"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3607C5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3)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վարձատրության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բաշխումն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վճարումը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իրականացվի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արդարացիորեն՝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առանց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իրավատիրոջ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քաղաքացիության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բնակության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երկրի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կատեգորիայի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այլ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հիմքով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խտրականության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D92B11" w:rsidRPr="00D90801">
        <w:rPr>
          <w:rFonts w:ascii="Sylfaen" w:hAnsi="Sylfaen" w:cs="Sylfaen"/>
          <w:sz w:val="24"/>
          <w:szCs w:val="24"/>
        </w:rPr>
        <w:t>դրս</w:t>
      </w:r>
      <w:r w:rsidR="00506775">
        <w:rPr>
          <w:rFonts w:ascii="Sylfaen" w:hAnsi="Sylfaen" w:cs="Sylfaen"/>
          <w:sz w:val="24"/>
          <w:szCs w:val="24"/>
        </w:rPr>
        <w:t>և</w:t>
      </w:r>
      <w:r w:rsidR="00D92B11" w:rsidRPr="00D90801">
        <w:rPr>
          <w:rFonts w:ascii="Sylfaen" w:hAnsi="Sylfaen" w:cs="Sylfaen"/>
          <w:sz w:val="24"/>
          <w:szCs w:val="24"/>
        </w:rPr>
        <w:t>որման</w:t>
      </w:r>
      <w:r w:rsidR="00F73062" w:rsidRPr="00D90801">
        <w:rPr>
          <w:rFonts w:ascii="Sylfaen" w:hAnsi="Sylfaen"/>
          <w:sz w:val="24"/>
          <w:szCs w:val="24"/>
        </w:rPr>
        <w:t xml:space="preserve">. </w:t>
      </w:r>
    </w:p>
    <w:p w:rsidR="00237DBC" w:rsidRPr="00D90801" w:rsidRDefault="003607C5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lastRenderedPageBreak/>
        <w:t>4)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իրավունքները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կառավարող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ձեռնարկի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բոլոր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անհրաժեշտ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միջոցները</w:t>
      </w:r>
      <w:r w:rsidR="00742A3A" w:rsidRPr="00D90801">
        <w:rPr>
          <w:rFonts w:ascii="Sylfaen" w:hAnsi="Sylfaen" w:cs="Sylfaen"/>
          <w:sz w:val="24"/>
          <w:szCs w:val="24"/>
        </w:rPr>
        <w:t>՝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266F10" w:rsidRPr="00D90801">
        <w:rPr>
          <w:rFonts w:ascii="Sylfaen" w:hAnsi="Sylfaen" w:cs="Sylfaen"/>
          <w:sz w:val="24"/>
          <w:szCs w:val="24"/>
        </w:rPr>
        <w:t>վարձատրությունը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սույն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Համաձայնագրի</w:t>
      </w:r>
      <w:r w:rsidR="00FB7E07" w:rsidRPr="00D90801">
        <w:rPr>
          <w:rFonts w:ascii="Sylfaen" w:hAnsi="Sylfaen"/>
          <w:sz w:val="24"/>
          <w:szCs w:val="24"/>
        </w:rPr>
        <w:t xml:space="preserve"> 3-</w:t>
      </w:r>
      <w:r w:rsidR="00FB7E07" w:rsidRPr="00D90801">
        <w:rPr>
          <w:rFonts w:ascii="Sylfaen" w:hAnsi="Sylfaen" w:cs="Sylfaen"/>
          <w:sz w:val="24"/>
          <w:szCs w:val="24"/>
        </w:rPr>
        <w:t>րդ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հոդվածի</w:t>
      </w:r>
      <w:r w:rsidR="00FB7E07" w:rsidRPr="00D90801">
        <w:rPr>
          <w:rFonts w:ascii="Sylfaen" w:hAnsi="Sylfaen"/>
          <w:sz w:val="24"/>
          <w:szCs w:val="24"/>
        </w:rPr>
        <w:t xml:space="preserve"> 2-</w:t>
      </w:r>
      <w:r w:rsidR="00FB7E07" w:rsidRPr="00D90801">
        <w:rPr>
          <w:rFonts w:ascii="Sylfaen" w:hAnsi="Sylfaen" w:cs="Sylfaen"/>
          <w:sz w:val="24"/>
          <w:szCs w:val="24"/>
        </w:rPr>
        <w:t>րդ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կետի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չորրորդ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պարբերությանը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համապատասխան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պարբերաբար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վճարելու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համար</w:t>
      </w:r>
      <w:r w:rsidR="00F73062"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3607C5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5)</w:t>
      </w:r>
      <w:r w:rsidR="00E46ED6">
        <w:rPr>
          <w:rFonts w:ascii="Sylfaen" w:hAnsi="Sylfaen"/>
          <w:sz w:val="24"/>
          <w:szCs w:val="24"/>
        </w:rPr>
        <w:tab/>
      </w:r>
      <w:r w:rsidR="00021681" w:rsidRPr="00D90801">
        <w:rPr>
          <w:rFonts w:ascii="Sylfaen" w:hAnsi="Sylfaen" w:cs="Sylfaen"/>
          <w:sz w:val="24"/>
          <w:szCs w:val="24"/>
        </w:rPr>
        <w:t>իրավունքները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կազմակերպությունը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պետք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պարբերաբար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հաշվետվություն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ներկայացնի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իրավատերերին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շահ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որոնց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նա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օգտագործողների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հետ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C6110E" w:rsidRPr="00D90801">
        <w:rPr>
          <w:rFonts w:ascii="Sylfaen" w:hAnsi="Sylfaen" w:cs="Sylfaen"/>
          <w:sz w:val="24"/>
          <w:szCs w:val="24"/>
        </w:rPr>
        <w:t>պայմանագրեր</w:t>
      </w:r>
      <w:r w:rsidR="00C6110E" w:rsidRPr="00D90801">
        <w:rPr>
          <w:rFonts w:ascii="Sylfaen" w:hAnsi="Sylfaen"/>
          <w:sz w:val="24"/>
          <w:szCs w:val="24"/>
        </w:rPr>
        <w:t xml:space="preserve"> </w:t>
      </w:r>
      <w:r w:rsidR="00C6110E" w:rsidRPr="00D90801">
        <w:rPr>
          <w:rFonts w:ascii="Sylfaen" w:hAnsi="Sylfaen" w:cs="Sylfaen"/>
          <w:sz w:val="24"/>
          <w:szCs w:val="24"/>
        </w:rPr>
        <w:t>է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C6110E" w:rsidRPr="00D90801">
        <w:rPr>
          <w:rFonts w:ascii="Sylfaen" w:hAnsi="Sylfaen" w:cs="Sylfaen"/>
          <w:sz w:val="24"/>
          <w:szCs w:val="24"/>
        </w:rPr>
        <w:t>կնքել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վարձատրության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հավաքված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բաշխված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բոլոր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գումարների</w:t>
      </w:r>
      <w:r w:rsidR="00FB7E07" w:rsidRPr="00D90801">
        <w:rPr>
          <w:rFonts w:ascii="Sylfaen" w:hAnsi="Sylfaen"/>
          <w:sz w:val="24"/>
          <w:szCs w:val="24"/>
        </w:rPr>
        <w:t>,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C6110E" w:rsidRPr="00D90801">
        <w:rPr>
          <w:rFonts w:ascii="Sylfaen" w:hAnsi="Sylfaen" w:cs="Sylfaen"/>
          <w:sz w:val="24"/>
          <w:szCs w:val="24"/>
        </w:rPr>
        <w:t>նշված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5E20F7" w:rsidRPr="00D90801">
        <w:rPr>
          <w:rFonts w:ascii="Sylfaen" w:hAnsi="Sylfaen" w:cs="Sylfaen"/>
          <w:sz w:val="24"/>
          <w:szCs w:val="24"/>
        </w:rPr>
        <w:t>գումարներից</w:t>
      </w:r>
      <w:r w:rsidR="005E20F7" w:rsidRPr="00D90801">
        <w:rPr>
          <w:rFonts w:ascii="Sylfaen" w:hAnsi="Sylfaen"/>
          <w:sz w:val="24"/>
          <w:szCs w:val="24"/>
        </w:rPr>
        <w:t xml:space="preserve"> </w:t>
      </w:r>
      <w:r w:rsidR="005E20F7" w:rsidRPr="00D90801">
        <w:rPr>
          <w:rFonts w:ascii="Sylfaen" w:hAnsi="Sylfaen" w:cs="Sylfaen"/>
          <w:sz w:val="24"/>
          <w:szCs w:val="24"/>
        </w:rPr>
        <w:t>ցանկացած</w:t>
      </w:r>
      <w:r w:rsidR="005E20F7" w:rsidRPr="00D90801">
        <w:rPr>
          <w:rFonts w:ascii="Sylfaen" w:hAnsi="Sylfaen"/>
          <w:sz w:val="24"/>
          <w:szCs w:val="24"/>
        </w:rPr>
        <w:t xml:space="preserve"> </w:t>
      </w:r>
      <w:r w:rsidR="005E20F7" w:rsidRPr="00D90801">
        <w:rPr>
          <w:rFonts w:ascii="Sylfaen" w:hAnsi="Sylfaen" w:cs="Sylfaen"/>
          <w:sz w:val="24"/>
          <w:szCs w:val="24"/>
        </w:rPr>
        <w:t>պահման</w:t>
      </w:r>
      <w:r w:rsidR="00F73062" w:rsidRPr="00D90801">
        <w:rPr>
          <w:rFonts w:ascii="Sylfaen" w:hAnsi="Sylfaen"/>
          <w:sz w:val="24"/>
          <w:szCs w:val="24"/>
        </w:rPr>
        <w:t>,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ինչպես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նա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դրանց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բաշխման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մեթոդիկայի</w:t>
      </w:r>
      <w:r w:rsidR="00FB7E07" w:rsidRPr="00D90801">
        <w:rPr>
          <w:rFonts w:ascii="Sylfaen" w:hAnsi="Sylfaen"/>
          <w:sz w:val="24"/>
          <w:szCs w:val="24"/>
        </w:rPr>
        <w:t>,</w:t>
      </w:r>
      <w:r w:rsidR="00646CB2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այդ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թվում՝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վիճակագրական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բնույթի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տեղեկությունների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E379B3"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>.</w:t>
      </w:r>
    </w:p>
    <w:p w:rsidR="00237DBC" w:rsidRPr="00D90801" w:rsidRDefault="00237DBC" w:rsidP="00D90801">
      <w:pPr>
        <w:spacing w:after="160" w:line="360" w:lineRule="auto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8</w:t>
      </w:r>
    </w:p>
    <w:p w:rsidR="00237DBC" w:rsidRPr="00D90801" w:rsidRDefault="003607C5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Համաձայնագիրն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ուժի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մտնելուց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առաջ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առաջացած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իրավահարաբերությունների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դեպքում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դրա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դրույթները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կիրառվում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պարտականությունների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նկատմամբ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որոնք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կառաջանան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Համաձայնագիրն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ուժի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մեջ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մտնելուց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հետո։</w:t>
      </w:r>
    </w:p>
    <w:p w:rsidR="00237DBC" w:rsidRPr="00D90801" w:rsidRDefault="00FB7E07" w:rsidP="00E46E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E46ED6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Հեղինակային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հարակից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իրավունքների՝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կոլեկտիվ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հիմունքներով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կառավարումը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Համաձայնագիրն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ուժի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մտնելու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օրվա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դրությամբ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շարունակում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իրականացվել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չհակասող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մասով։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</w:p>
    <w:p w:rsidR="00237DBC" w:rsidRPr="00D90801" w:rsidRDefault="00237DBC" w:rsidP="0021331E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9</w:t>
      </w:r>
    </w:p>
    <w:p w:rsidR="00237DBC" w:rsidRPr="00D90801" w:rsidRDefault="004B1EBB" w:rsidP="00D9080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</w:t>
      </w:r>
      <w:r w:rsidR="003607C5" w:rsidRPr="00D90801">
        <w:rPr>
          <w:rFonts w:ascii="Sylfaen" w:hAnsi="Sylfaen" w:cs="Sylfaen"/>
          <w:sz w:val="24"/>
          <w:szCs w:val="24"/>
        </w:rPr>
        <w:t>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պետությունների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փոխադարձ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համաձայնությամբ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սույն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F73062" w:rsidRPr="00D90801">
        <w:rPr>
          <w:rFonts w:ascii="Sylfaen" w:hAnsi="Sylfaen" w:cs="Sylfaen"/>
          <w:sz w:val="24"/>
          <w:szCs w:val="24"/>
        </w:rPr>
        <w:t>Համաձայնագրում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կարող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են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կատարվել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փոփոխություններ</w:t>
      </w:r>
      <w:r w:rsidR="003607C5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որոնք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ձ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 w:cs="Sylfaen"/>
          <w:sz w:val="24"/>
          <w:szCs w:val="24"/>
        </w:rPr>
        <w:t>ակերպվում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առանձին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արձանագրություններով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սույն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Համաձայնագրի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անբաժանելի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մասը։</w:t>
      </w:r>
    </w:p>
    <w:p w:rsidR="00237DBC" w:rsidRPr="00D90801" w:rsidRDefault="00237DBC" w:rsidP="0021331E"/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10</w:t>
      </w: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lastRenderedPageBreak/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մեկնաբանման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Pr="00D90801">
        <w:rPr>
          <w:rFonts w:ascii="Sylfaen" w:hAnsi="Sylfaen"/>
          <w:sz w:val="24"/>
          <w:szCs w:val="24"/>
        </w:rPr>
        <w:t xml:space="preserve"> (</w:t>
      </w:r>
      <w:r w:rsidRPr="00D90801">
        <w:rPr>
          <w:rFonts w:ascii="Sylfaen" w:hAnsi="Sylfaen" w:cs="Sylfaen"/>
          <w:sz w:val="24"/>
          <w:szCs w:val="24"/>
        </w:rPr>
        <w:t>կամ</w:t>
      </w:r>
      <w:r w:rsidRPr="00D90801">
        <w:rPr>
          <w:rFonts w:ascii="Sylfaen" w:hAnsi="Sylfaen"/>
          <w:sz w:val="24"/>
          <w:szCs w:val="24"/>
        </w:rPr>
        <w:t xml:space="preserve">) </w:t>
      </w:r>
      <w:r w:rsidRPr="00D90801">
        <w:rPr>
          <w:rFonts w:ascii="Sylfaen" w:hAnsi="Sylfaen" w:cs="Sylfaen"/>
          <w:sz w:val="24"/>
          <w:szCs w:val="24"/>
        </w:rPr>
        <w:t>կիրառման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հետ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կապված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վեճերը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լուծվում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Pr="00D90801">
        <w:rPr>
          <w:rFonts w:ascii="Sylfaen" w:hAnsi="Sylfaen"/>
          <w:sz w:val="24"/>
          <w:szCs w:val="24"/>
        </w:rPr>
        <w:t xml:space="preserve"> «</w:t>
      </w:r>
      <w:r w:rsidRPr="00D90801">
        <w:rPr>
          <w:rFonts w:ascii="Sylfaen" w:hAnsi="Sylfaen" w:cs="Sylfaen"/>
          <w:sz w:val="24"/>
          <w:szCs w:val="24"/>
        </w:rPr>
        <w:t>Եվրասիական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տնտեսական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միության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 xml:space="preserve">» 2014 </w:t>
      </w:r>
      <w:r w:rsidRPr="00D90801">
        <w:rPr>
          <w:rFonts w:ascii="Sylfaen" w:hAnsi="Sylfaen" w:cs="Sylfaen"/>
          <w:sz w:val="24"/>
          <w:szCs w:val="24"/>
        </w:rPr>
        <w:t>թվականի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մայիսի</w:t>
      </w:r>
      <w:r w:rsidRPr="00D90801">
        <w:rPr>
          <w:rFonts w:ascii="Sylfaen" w:hAnsi="Sylfaen"/>
          <w:sz w:val="24"/>
          <w:szCs w:val="24"/>
        </w:rPr>
        <w:t xml:space="preserve"> 29-</w:t>
      </w:r>
      <w:r w:rsidRPr="00D90801">
        <w:rPr>
          <w:rFonts w:ascii="Sylfaen" w:hAnsi="Sylfaen" w:cs="Sylfaen"/>
          <w:sz w:val="24"/>
          <w:szCs w:val="24"/>
        </w:rPr>
        <w:t>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պայմանագրով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սահմանված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կարգով</w:t>
      </w:r>
      <w:r w:rsidRPr="00D90801">
        <w:rPr>
          <w:rFonts w:ascii="Sylfaen" w:hAnsi="Sylfaen"/>
          <w:sz w:val="24"/>
          <w:szCs w:val="24"/>
        </w:rPr>
        <w:t>:</w:t>
      </w:r>
    </w:p>
    <w:p w:rsidR="00237DBC" w:rsidRPr="00D90801" w:rsidRDefault="00237DBC" w:rsidP="007B23E8">
      <w:pPr>
        <w:spacing w:after="120"/>
      </w:pPr>
    </w:p>
    <w:p w:rsidR="00237DBC" w:rsidRPr="00D90801" w:rsidRDefault="00FB7E07" w:rsidP="00D90801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Հոդված</w:t>
      </w:r>
      <w:r w:rsidRPr="00D90801">
        <w:rPr>
          <w:rFonts w:ascii="Sylfaen" w:hAnsi="Sylfaen"/>
          <w:sz w:val="24"/>
          <w:szCs w:val="24"/>
        </w:rPr>
        <w:t xml:space="preserve"> 11</w:t>
      </w:r>
    </w:p>
    <w:p w:rsidR="00237DBC" w:rsidRPr="00D90801" w:rsidRDefault="003607C5" w:rsidP="00DC425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1.</w:t>
      </w:r>
      <w:r w:rsidR="00DC425C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Համաձայնագիրը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Եվրասիական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տնտեսական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շրջանակներում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կնքված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միջազգային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պայմանագիր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506775">
        <w:rPr>
          <w:rFonts w:ascii="Sylfaen" w:hAnsi="Sylfaen" w:cs="Sylfaen"/>
          <w:sz w:val="24"/>
          <w:szCs w:val="24"/>
        </w:rPr>
        <w:t>և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Եվրասիական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տնտեսական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միության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իրավունքի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մասն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է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կազմում։</w:t>
      </w:r>
    </w:p>
    <w:p w:rsidR="00237DBC" w:rsidRPr="00D90801" w:rsidRDefault="00FB7E07" w:rsidP="00DC425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/>
          <w:sz w:val="24"/>
          <w:szCs w:val="24"/>
        </w:rPr>
        <w:t>2.</w:t>
      </w:r>
      <w:r w:rsidR="00DC425C">
        <w:rPr>
          <w:rFonts w:ascii="Sylfaen" w:hAnsi="Sylfaen"/>
          <w:sz w:val="24"/>
          <w:szCs w:val="24"/>
        </w:rPr>
        <w:tab/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Համաձայնագիրն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ուժի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մտնում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Համաձայնագիրն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ուժի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մեջ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մտնելու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անհրաժեշտ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ներպետական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ընթացակարգերն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կատարվելու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վերջին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գրավոր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ծանուցումն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ավանդապահի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կողմից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ստանալու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օրվանից։</w:t>
      </w:r>
    </w:p>
    <w:p w:rsidR="00237DBC" w:rsidRDefault="00FB7E07" w:rsidP="00D9080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Անդամ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պետությունները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Եվրասիական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տնտեսական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հանձնաժողովին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դիվանագիտական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ուղիներով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տեղեկացնում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են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սույն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Համաձայնագրի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E6E82" w:rsidRPr="00D90801">
        <w:rPr>
          <w:rFonts w:ascii="Sylfaen" w:hAnsi="Sylfaen" w:cs="Sylfaen"/>
          <w:sz w:val="24"/>
          <w:szCs w:val="24"/>
        </w:rPr>
        <w:t>իրականացման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համար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պատասխանատու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պետական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մարմինների</w:t>
      </w:r>
      <w:r w:rsidR="00646CB2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մասին։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</w:p>
    <w:p w:rsidR="00DC425C" w:rsidRPr="00D90801" w:rsidRDefault="00DC425C" w:rsidP="0021331E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</w:p>
    <w:p w:rsidR="00237DBC" w:rsidRPr="00D90801" w:rsidRDefault="003607C5" w:rsidP="00D9080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Կատարված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___</w:t>
      </w:r>
      <w:r w:rsidR="00DC425C" w:rsidRPr="00D90801">
        <w:rPr>
          <w:rFonts w:ascii="Sylfaen" w:hAnsi="Sylfaen"/>
          <w:sz w:val="24"/>
          <w:szCs w:val="24"/>
        </w:rPr>
        <w:t>______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քաղաքում</w:t>
      </w:r>
      <w:r w:rsidR="00F73062" w:rsidRPr="00D90801">
        <w:rPr>
          <w:rFonts w:ascii="Sylfaen" w:hAnsi="Sylfaen"/>
          <w:sz w:val="24"/>
          <w:szCs w:val="24"/>
        </w:rPr>
        <w:t>,</w:t>
      </w:r>
      <w:r w:rsidR="00646CB2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/>
          <w:sz w:val="24"/>
          <w:szCs w:val="24"/>
        </w:rPr>
        <w:t>20_</w:t>
      </w:r>
      <w:r w:rsidR="00DC425C" w:rsidRPr="00D90801">
        <w:rPr>
          <w:rFonts w:ascii="Sylfaen" w:hAnsi="Sylfaen"/>
          <w:sz w:val="24"/>
          <w:szCs w:val="24"/>
        </w:rPr>
        <w:t>__</w:t>
      </w:r>
      <w:r w:rsidR="00646CB2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թվականի</w:t>
      </w:r>
      <w:r w:rsidRPr="00D90801">
        <w:rPr>
          <w:rFonts w:ascii="Sylfaen" w:hAnsi="Sylfaen"/>
          <w:sz w:val="24"/>
          <w:szCs w:val="24"/>
        </w:rPr>
        <w:t xml:space="preserve"> __</w:t>
      </w:r>
      <w:r w:rsidR="001A2DA4" w:rsidRPr="00D90801">
        <w:rPr>
          <w:rFonts w:ascii="Sylfaen" w:hAnsi="Sylfaen"/>
          <w:sz w:val="24"/>
          <w:szCs w:val="24"/>
        </w:rPr>
        <w:t>________</w:t>
      </w:r>
      <w:r w:rsidRPr="00D90801">
        <w:rPr>
          <w:rFonts w:ascii="Sylfaen" w:hAnsi="Sylfaen"/>
          <w:sz w:val="24"/>
          <w:szCs w:val="24"/>
        </w:rPr>
        <w:t>_ «___»-</w:t>
      </w:r>
      <w:r w:rsidR="00FB7E07" w:rsidRPr="00D90801">
        <w:rPr>
          <w:rFonts w:ascii="Sylfaen" w:hAnsi="Sylfaen" w:cs="Sylfaen"/>
          <w:sz w:val="24"/>
          <w:szCs w:val="24"/>
        </w:rPr>
        <w:t>ին</w:t>
      </w:r>
      <w:r w:rsidR="00FB7E07" w:rsidRPr="00D90801">
        <w:rPr>
          <w:rFonts w:ascii="Sylfaen" w:hAnsi="Sylfaen"/>
          <w:sz w:val="24"/>
          <w:szCs w:val="24"/>
        </w:rPr>
        <w:t xml:space="preserve">, </w:t>
      </w:r>
      <w:r w:rsidR="00FB7E07" w:rsidRPr="00D90801">
        <w:rPr>
          <w:rFonts w:ascii="Sylfaen" w:hAnsi="Sylfaen" w:cs="Sylfaen"/>
          <w:sz w:val="24"/>
          <w:szCs w:val="24"/>
        </w:rPr>
        <w:t>մեկ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բնօրինակից՝</w:t>
      </w:r>
      <w:r w:rsidR="00FB7E07" w:rsidRPr="00D90801">
        <w:rPr>
          <w:rFonts w:ascii="Sylfaen" w:hAnsi="Sylfaen"/>
          <w:sz w:val="24"/>
          <w:szCs w:val="24"/>
        </w:rPr>
        <w:t xml:space="preserve"> </w:t>
      </w:r>
      <w:r w:rsidR="00FB7E07" w:rsidRPr="00D90801">
        <w:rPr>
          <w:rFonts w:ascii="Sylfaen" w:hAnsi="Sylfaen" w:cs="Sylfaen"/>
          <w:sz w:val="24"/>
          <w:szCs w:val="24"/>
        </w:rPr>
        <w:t>ռուսերենով։</w:t>
      </w:r>
    </w:p>
    <w:p w:rsidR="00237DBC" w:rsidRDefault="00FB7E07" w:rsidP="00D9080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բնօրինակը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պահվում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է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Եվրասիական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տնտեսական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հանձնաժողովում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որը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որպես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սույն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Համաձայնագրի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ավանդապահ</w:t>
      </w:r>
      <w:r w:rsidRPr="00D90801">
        <w:rPr>
          <w:rFonts w:ascii="Sylfaen" w:hAnsi="Sylfaen"/>
          <w:sz w:val="24"/>
          <w:szCs w:val="24"/>
        </w:rPr>
        <w:t xml:space="preserve">, </w:t>
      </w:r>
      <w:r w:rsidRPr="00D90801">
        <w:rPr>
          <w:rFonts w:ascii="Sylfaen" w:hAnsi="Sylfaen" w:cs="Sylfaen"/>
          <w:sz w:val="24"/>
          <w:szCs w:val="24"/>
        </w:rPr>
        <w:t>յուրաքանչյուր</w:t>
      </w:r>
      <w:r w:rsidR="00F73062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անդամ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պետությ</w:t>
      </w:r>
      <w:r w:rsidR="005E5B22" w:rsidRPr="00D90801">
        <w:rPr>
          <w:rFonts w:ascii="Sylfaen" w:hAnsi="Sylfaen" w:cs="Sylfaen"/>
          <w:sz w:val="24"/>
          <w:szCs w:val="24"/>
        </w:rPr>
        <w:t>ան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="003607C5" w:rsidRPr="00D90801">
        <w:rPr>
          <w:rFonts w:ascii="Sylfaen" w:hAnsi="Sylfaen" w:cs="Sylfaen"/>
          <w:sz w:val="24"/>
          <w:szCs w:val="24"/>
        </w:rPr>
        <w:t>կտրամադրի</w:t>
      </w:r>
      <w:r w:rsidR="003607C5"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դրա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հաստատված</w:t>
      </w:r>
      <w:r w:rsidRPr="00D90801">
        <w:rPr>
          <w:rFonts w:ascii="Sylfaen" w:hAnsi="Sylfaen"/>
          <w:sz w:val="24"/>
          <w:szCs w:val="24"/>
        </w:rPr>
        <w:t xml:space="preserve"> </w:t>
      </w:r>
      <w:r w:rsidRPr="00D90801">
        <w:rPr>
          <w:rFonts w:ascii="Sylfaen" w:hAnsi="Sylfaen" w:cs="Sylfaen"/>
          <w:sz w:val="24"/>
          <w:szCs w:val="24"/>
        </w:rPr>
        <w:t>պատճենը։</w:t>
      </w:r>
    </w:p>
    <w:p w:rsidR="007B23E8" w:rsidRPr="00D90801" w:rsidRDefault="007B23E8" w:rsidP="0021331E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2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646"/>
        <w:gridCol w:w="2575"/>
        <w:gridCol w:w="2560"/>
      </w:tblGrid>
      <w:tr w:rsidR="00237DBC" w:rsidRPr="001A2DA4" w:rsidTr="007B23E8">
        <w:trPr>
          <w:jc w:val="center"/>
        </w:trPr>
        <w:tc>
          <w:tcPr>
            <w:tcW w:w="2500" w:type="dxa"/>
            <w:shd w:val="clear" w:color="auto" w:fill="FFFFFF"/>
            <w:vAlign w:val="center"/>
          </w:tcPr>
          <w:p w:rsidR="00237DBC" w:rsidRPr="001A2DA4" w:rsidRDefault="00FB7E07" w:rsidP="007B23E8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Հայաստանի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</w:p>
        </w:tc>
        <w:tc>
          <w:tcPr>
            <w:tcW w:w="2646" w:type="dxa"/>
            <w:shd w:val="clear" w:color="auto" w:fill="FFFFFF"/>
            <w:vAlign w:val="center"/>
          </w:tcPr>
          <w:p w:rsidR="00237DBC" w:rsidRPr="001A2DA4" w:rsidRDefault="00FB7E07" w:rsidP="007B23E8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Բելառուսի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237DBC" w:rsidRPr="001A2DA4" w:rsidRDefault="00FB7E07" w:rsidP="007B23E8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Ղազախստանի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237DBC" w:rsidRPr="001A2DA4" w:rsidRDefault="00FB7E07" w:rsidP="007B23E8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Ռուսաստանի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Դաշնության</w:t>
            </w:r>
            <w:r w:rsidRPr="001A2DA4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7B23E8">
              <w:rPr>
                <w:rFonts w:ascii="Sylfaen" w:hAnsi="Sylfaen"/>
                <w:b/>
                <w:sz w:val="24"/>
                <w:szCs w:val="24"/>
              </w:rPr>
              <w:br/>
            </w:r>
            <w:r w:rsidRPr="001A2DA4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</w:p>
        </w:tc>
      </w:tr>
    </w:tbl>
    <w:p w:rsidR="00237DBC" w:rsidRPr="00D90801" w:rsidRDefault="00237DBC" w:rsidP="0021331E"/>
    <w:sectPr w:rsidR="00237DBC" w:rsidRPr="00D90801" w:rsidSect="00614B73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D31" w:rsidRDefault="00EF0D31" w:rsidP="00237DBC">
      <w:r>
        <w:separator/>
      </w:r>
    </w:p>
  </w:endnote>
  <w:endnote w:type="continuationSeparator" w:id="0">
    <w:p w:rsidR="00EF0D31" w:rsidRDefault="00EF0D31" w:rsidP="0023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D31" w:rsidRDefault="00EF0D31"/>
  </w:footnote>
  <w:footnote w:type="continuationSeparator" w:id="0">
    <w:p w:rsidR="00EF0D31" w:rsidRDefault="00EF0D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B73" w:rsidRDefault="00614B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A38"/>
    <w:multiLevelType w:val="multilevel"/>
    <w:tmpl w:val="6D1A0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570E5"/>
    <w:multiLevelType w:val="multilevel"/>
    <w:tmpl w:val="A35EFC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702A5"/>
    <w:multiLevelType w:val="multilevel"/>
    <w:tmpl w:val="4774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143F0"/>
    <w:multiLevelType w:val="multilevel"/>
    <w:tmpl w:val="FDB83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032E1E"/>
    <w:multiLevelType w:val="multilevel"/>
    <w:tmpl w:val="C4E408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FC40D1"/>
    <w:multiLevelType w:val="multilevel"/>
    <w:tmpl w:val="EE64F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8612B8"/>
    <w:multiLevelType w:val="multilevel"/>
    <w:tmpl w:val="C744F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024F01"/>
    <w:multiLevelType w:val="multilevel"/>
    <w:tmpl w:val="31C81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68577C"/>
    <w:multiLevelType w:val="multilevel"/>
    <w:tmpl w:val="01BCE29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D829B9"/>
    <w:multiLevelType w:val="multilevel"/>
    <w:tmpl w:val="AAF4E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2057A"/>
    <w:multiLevelType w:val="multilevel"/>
    <w:tmpl w:val="AEB28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37DBC"/>
    <w:rsid w:val="00015EAA"/>
    <w:rsid w:val="00015EC1"/>
    <w:rsid w:val="00021681"/>
    <w:rsid w:val="000223A1"/>
    <w:rsid w:val="00026D0A"/>
    <w:rsid w:val="00027D82"/>
    <w:rsid w:val="00032FDE"/>
    <w:rsid w:val="00036CDD"/>
    <w:rsid w:val="00047AD2"/>
    <w:rsid w:val="00052656"/>
    <w:rsid w:val="00055DFE"/>
    <w:rsid w:val="00067029"/>
    <w:rsid w:val="0007717F"/>
    <w:rsid w:val="0008262C"/>
    <w:rsid w:val="00083A94"/>
    <w:rsid w:val="00083DFD"/>
    <w:rsid w:val="000849E1"/>
    <w:rsid w:val="000935B2"/>
    <w:rsid w:val="000A4FDD"/>
    <w:rsid w:val="000A506A"/>
    <w:rsid w:val="000A70C9"/>
    <w:rsid w:val="000B1E45"/>
    <w:rsid w:val="000B7709"/>
    <w:rsid w:val="000C672D"/>
    <w:rsid w:val="000C6C3F"/>
    <w:rsid w:val="000C7820"/>
    <w:rsid w:val="000D0CCD"/>
    <w:rsid w:val="000D6A0F"/>
    <w:rsid w:val="000E2DDA"/>
    <w:rsid w:val="000E390F"/>
    <w:rsid w:val="000E52A7"/>
    <w:rsid w:val="000E7FE5"/>
    <w:rsid w:val="000F02FB"/>
    <w:rsid w:val="000F46A3"/>
    <w:rsid w:val="000F4DC8"/>
    <w:rsid w:val="00103E96"/>
    <w:rsid w:val="00111F47"/>
    <w:rsid w:val="00124E61"/>
    <w:rsid w:val="0012566A"/>
    <w:rsid w:val="00131A80"/>
    <w:rsid w:val="00141DA7"/>
    <w:rsid w:val="00143061"/>
    <w:rsid w:val="001676D2"/>
    <w:rsid w:val="00167702"/>
    <w:rsid w:val="00174F9F"/>
    <w:rsid w:val="00177DA1"/>
    <w:rsid w:val="001A17BC"/>
    <w:rsid w:val="001A2DA4"/>
    <w:rsid w:val="001B2CA7"/>
    <w:rsid w:val="001B4F8F"/>
    <w:rsid w:val="001C070F"/>
    <w:rsid w:val="001D3914"/>
    <w:rsid w:val="001D5775"/>
    <w:rsid w:val="001E6B72"/>
    <w:rsid w:val="001F5A12"/>
    <w:rsid w:val="00204164"/>
    <w:rsid w:val="00205BAA"/>
    <w:rsid w:val="00206AAC"/>
    <w:rsid w:val="0021331E"/>
    <w:rsid w:val="00217FD9"/>
    <w:rsid w:val="00222672"/>
    <w:rsid w:val="00236272"/>
    <w:rsid w:val="00237DBC"/>
    <w:rsid w:val="0024223F"/>
    <w:rsid w:val="00245A45"/>
    <w:rsid w:val="00266F10"/>
    <w:rsid w:val="00267D63"/>
    <w:rsid w:val="00272BD8"/>
    <w:rsid w:val="002733E7"/>
    <w:rsid w:val="00276A55"/>
    <w:rsid w:val="00287A4C"/>
    <w:rsid w:val="00291E4E"/>
    <w:rsid w:val="00295CA0"/>
    <w:rsid w:val="00296AC1"/>
    <w:rsid w:val="00297960"/>
    <w:rsid w:val="002A007C"/>
    <w:rsid w:val="002A4FBF"/>
    <w:rsid w:val="002B09AB"/>
    <w:rsid w:val="002B3A6A"/>
    <w:rsid w:val="002B3C25"/>
    <w:rsid w:val="002C1CDA"/>
    <w:rsid w:val="002C5A30"/>
    <w:rsid w:val="002D4A50"/>
    <w:rsid w:val="002F345F"/>
    <w:rsid w:val="002F6168"/>
    <w:rsid w:val="002F7ADB"/>
    <w:rsid w:val="0030063A"/>
    <w:rsid w:val="0031066B"/>
    <w:rsid w:val="0031343A"/>
    <w:rsid w:val="003245A9"/>
    <w:rsid w:val="00330A92"/>
    <w:rsid w:val="00331DFC"/>
    <w:rsid w:val="00335496"/>
    <w:rsid w:val="00336B4B"/>
    <w:rsid w:val="00336CB9"/>
    <w:rsid w:val="00343E25"/>
    <w:rsid w:val="003460C0"/>
    <w:rsid w:val="00347835"/>
    <w:rsid w:val="003607C5"/>
    <w:rsid w:val="00364346"/>
    <w:rsid w:val="00371383"/>
    <w:rsid w:val="00395AB7"/>
    <w:rsid w:val="0039659E"/>
    <w:rsid w:val="003A436C"/>
    <w:rsid w:val="003B54C2"/>
    <w:rsid w:val="003B56ED"/>
    <w:rsid w:val="003B7892"/>
    <w:rsid w:val="003C08E2"/>
    <w:rsid w:val="003D1A67"/>
    <w:rsid w:val="003D361B"/>
    <w:rsid w:val="003D4356"/>
    <w:rsid w:val="003E2508"/>
    <w:rsid w:val="003E6724"/>
    <w:rsid w:val="003E6E82"/>
    <w:rsid w:val="003F5FC9"/>
    <w:rsid w:val="004022B1"/>
    <w:rsid w:val="00414E87"/>
    <w:rsid w:val="00423FA4"/>
    <w:rsid w:val="00435ED0"/>
    <w:rsid w:val="004364FA"/>
    <w:rsid w:val="00443315"/>
    <w:rsid w:val="00444F05"/>
    <w:rsid w:val="00447CBD"/>
    <w:rsid w:val="00454719"/>
    <w:rsid w:val="00454FFB"/>
    <w:rsid w:val="004634B5"/>
    <w:rsid w:val="00463D4F"/>
    <w:rsid w:val="00465278"/>
    <w:rsid w:val="004803E8"/>
    <w:rsid w:val="0048649D"/>
    <w:rsid w:val="00492B76"/>
    <w:rsid w:val="00492E3B"/>
    <w:rsid w:val="004A0E8D"/>
    <w:rsid w:val="004A1823"/>
    <w:rsid w:val="004B1EBB"/>
    <w:rsid w:val="004B1F65"/>
    <w:rsid w:val="004B4315"/>
    <w:rsid w:val="004B6D6D"/>
    <w:rsid w:val="004C41C1"/>
    <w:rsid w:val="004C51F3"/>
    <w:rsid w:val="004D2FDD"/>
    <w:rsid w:val="004E32F9"/>
    <w:rsid w:val="005000FD"/>
    <w:rsid w:val="00506775"/>
    <w:rsid w:val="005139FF"/>
    <w:rsid w:val="00513F40"/>
    <w:rsid w:val="00521F0A"/>
    <w:rsid w:val="00526492"/>
    <w:rsid w:val="00541A64"/>
    <w:rsid w:val="00543C15"/>
    <w:rsid w:val="0055098F"/>
    <w:rsid w:val="00551220"/>
    <w:rsid w:val="00565E94"/>
    <w:rsid w:val="00566473"/>
    <w:rsid w:val="00566DE8"/>
    <w:rsid w:val="00567A92"/>
    <w:rsid w:val="00573A04"/>
    <w:rsid w:val="005743E6"/>
    <w:rsid w:val="0057441F"/>
    <w:rsid w:val="005832D8"/>
    <w:rsid w:val="00590810"/>
    <w:rsid w:val="0059259B"/>
    <w:rsid w:val="00597372"/>
    <w:rsid w:val="005A45DF"/>
    <w:rsid w:val="005A4789"/>
    <w:rsid w:val="005A51CA"/>
    <w:rsid w:val="005A7DD9"/>
    <w:rsid w:val="005B203C"/>
    <w:rsid w:val="005C0B88"/>
    <w:rsid w:val="005C37CB"/>
    <w:rsid w:val="005D2B3C"/>
    <w:rsid w:val="005E20F7"/>
    <w:rsid w:val="005E541F"/>
    <w:rsid w:val="005E5B22"/>
    <w:rsid w:val="00614B73"/>
    <w:rsid w:val="0062410F"/>
    <w:rsid w:val="00630311"/>
    <w:rsid w:val="00633AF1"/>
    <w:rsid w:val="006402A2"/>
    <w:rsid w:val="00646CB2"/>
    <w:rsid w:val="00654144"/>
    <w:rsid w:val="00656083"/>
    <w:rsid w:val="006700AB"/>
    <w:rsid w:val="00686B4E"/>
    <w:rsid w:val="00694082"/>
    <w:rsid w:val="006966D1"/>
    <w:rsid w:val="006A03C1"/>
    <w:rsid w:val="006A474C"/>
    <w:rsid w:val="006A54B4"/>
    <w:rsid w:val="006B1094"/>
    <w:rsid w:val="006D0428"/>
    <w:rsid w:val="006D559E"/>
    <w:rsid w:val="006E3C22"/>
    <w:rsid w:val="006E79A6"/>
    <w:rsid w:val="006F1D34"/>
    <w:rsid w:val="006F47DC"/>
    <w:rsid w:val="007011D3"/>
    <w:rsid w:val="007102A7"/>
    <w:rsid w:val="007142E8"/>
    <w:rsid w:val="00720E46"/>
    <w:rsid w:val="007266A2"/>
    <w:rsid w:val="007406F1"/>
    <w:rsid w:val="00742A3A"/>
    <w:rsid w:val="00746109"/>
    <w:rsid w:val="00747448"/>
    <w:rsid w:val="00752B62"/>
    <w:rsid w:val="007530B6"/>
    <w:rsid w:val="00757D65"/>
    <w:rsid w:val="00760915"/>
    <w:rsid w:val="00773881"/>
    <w:rsid w:val="00773EA9"/>
    <w:rsid w:val="0079025F"/>
    <w:rsid w:val="007A3FD2"/>
    <w:rsid w:val="007B1996"/>
    <w:rsid w:val="007B1F7C"/>
    <w:rsid w:val="007B23E8"/>
    <w:rsid w:val="007B32C1"/>
    <w:rsid w:val="007C1CEC"/>
    <w:rsid w:val="007D6338"/>
    <w:rsid w:val="00800488"/>
    <w:rsid w:val="00803215"/>
    <w:rsid w:val="00804406"/>
    <w:rsid w:val="008055F2"/>
    <w:rsid w:val="0080745C"/>
    <w:rsid w:val="00816A70"/>
    <w:rsid w:val="00822DBA"/>
    <w:rsid w:val="00826491"/>
    <w:rsid w:val="00831A8F"/>
    <w:rsid w:val="008341B3"/>
    <w:rsid w:val="0083698B"/>
    <w:rsid w:val="00837A75"/>
    <w:rsid w:val="00841CAB"/>
    <w:rsid w:val="00843491"/>
    <w:rsid w:val="00843930"/>
    <w:rsid w:val="00846B51"/>
    <w:rsid w:val="008541AC"/>
    <w:rsid w:val="00856E13"/>
    <w:rsid w:val="0085718F"/>
    <w:rsid w:val="00860C3B"/>
    <w:rsid w:val="00862F76"/>
    <w:rsid w:val="00866F05"/>
    <w:rsid w:val="0088186A"/>
    <w:rsid w:val="008841C4"/>
    <w:rsid w:val="00891AF8"/>
    <w:rsid w:val="008921A1"/>
    <w:rsid w:val="00895A77"/>
    <w:rsid w:val="00896AB3"/>
    <w:rsid w:val="008B19DD"/>
    <w:rsid w:val="008C487B"/>
    <w:rsid w:val="008C4C73"/>
    <w:rsid w:val="008D122B"/>
    <w:rsid w:val="008D5FB2"/>
    <w:rsid w:val="008E3991"/>
    <w:rsid w:val="008E50E9"/>
    <w:rsid w:val="008E61CB"/>
    <w:rsid w:val="008F2225"/>
    <w:rsid w:val="009020C5"/>
    <w:rsid w:val="0091047E"/>
    <w:rsid w:val="00916A2F"/>
    <w:rsid w:val="00917177"/>
    <w:rsid w:val="009226AE"/>
    <w:rsid w:val="00924B86"/>
    <w:rsid w:val="0092617C"/>
    <w:rsid w:val="009276EC"/>
    <w:rsid w:val="009535A0"/>
    <w:rsid w:val="00956450"/>
    <w:rsid w:val="00957905"/>
    <w:rsid w:val="00962DD8"/>
    <w:rsid w:val="00965EC9"/>
    <w:rsid w:val="0097748F"/>
    <w:rsid w:val="009869F9"/>
    <w:rsid w:val="009A37E6"/>
    <w:rsid w:val="009B35FD"/>
    <w:rsid w:val="009C27F1"/>
    <w:rsid w:val="009C609B"/>
    <w:rsid w:val="009C7346"/>
    <w:rsid w:val="009D3627"/>
    <w:rsid w:val="009D79E5"/>
    <w:rsid w:val="009E78E0"/>
    <w:rsid w:val="009F0319"/>
    <w:rsid w:val="009F0960"/>
    <w:rsid w:val="009F33B1"/>
    <w:rsid w:val="009F4BC6"/>
    <w:rsid w:val="009F756F"/>
    <w:rsid w:val="009F7B1D"/>
    <w:rsid w:val="009F7FCC"/>
    <w:rsid w:val="00A10130"/>
    <w:rsid w:val="00A106CC"/>
    <w:rsid w:val="00A24A1F"/>
    <w:rsid w:val="00A41032"/>
    <w:rsid w:val="00A41CD0"/>
    <w:rsid w:val="00A42339"/>
    <w:rsid w:val="00A52732"/>
    <w:rsid w:val="00A61EDC"/>
    <w:rsid w:val="00A63770"/>
    <w:rsid w:val="00A660EA"/>
    <w:rsid w:val="00A815BA"/>
    <w:rsid w:val="00A81AF0"/>
    <w:rsid w:val="00A82CB0"/>
    <w:rsid w:val="00AA18F8"/>
    <w:rsid w:val="00AA20D7"/>
    <w:rsid w:val="00AB7CE1"/>
    <w:rsid w:val="00AC066A"/>
    <w:rsid w:val="00AD65B0"/>
    <w:rsid w:val="00AF78C2"/>
    <w:rsid w:val="00AF7956"/>
    <w:rsid w:val="00B04CBE"/>
    <w:rsid w:val="00B10580"/>
    <w:rsid w:val="00B1136A"/>
    <w:rsid w:val="00B16251"/>
    <w:rsid w:val="00B277E6"/>
    <w:rsid w:val="00B36291"/>
    <w:rsid w:val="00B376C0"/>
    <w:rsid w:val="00B439EB"/>
    <w:rsid w:val="00B4761B"/>
    <w:rsid w:val="00B565F9"/>
    <w:rsid w:val="00B61B53"/>
    <w:rsid w:val="00B67260"/>
    <w:rsid w:val="00B71AAA"/>
    <w:rsid w:val="00B762C3"/>
    <w:rsid w:val="00B97615"/>
    <w:rsid w:val="00BA2791"/>
    <w:rsid w:val="00BA7008"/>
    <w:rsid w:val="00BB0AB2"/>
    <w:rsid w:val="00BB6B82"/>
    <w:rsid w:val="00BC7B91"/>
    <w:rsid w:val="00BD43EC"/>
    <w:rsid w:val="00BD57B2"/>
    <w:rsid w:val="00BD6AEB"/>
    <w:rsid w:val="00BE0F5F"/>
    <w:rsid w:val="00C05697"/>
    <w:rsid w:val="00C259CC"/>
    <w:rsid w:val="00C352B4"/>
    <w:rsid w:val="00C444C4"/>
    <w:rsid w:val="00C472EE"/>
    <w:rsid w:val="00C514ED"/>
    <w:rsid w:val="00C6110E"/>
    <w:rsid w:val="00C62332"/>
    <w:rsid w:val="00C7404F"/>
    <w:rsid w:val="00C76243"/>
    <w:rsid w:val="00C86218"/>
    <w:rsid w:val="00C87F4F"/>
    <w:rsid w:val="00C904EA"/>
    <w:rsid w:val="00C93F57"/>
    <w:rsid w:val="00C95B51"/>
    <w:rsid w:val="00C974FD"/>
    <w:rsid w:val="00CA0AB4"/>
    <w:rsid w:val="00CA33E1"/>
    <w:rsid w:val="00CA68B5"/>
    <w:rsid w:val="00CB46C8"/>
    <w:rsid w:val="00CC0989"/>
    <w:rsid w:val="00CD659F"/>
    <w:rsid w:val="00CD7BE7"/>
    <w:rsid w:val="00CE366A"/>
    <w:rsid w:val="00CE40DD"/>
    <w:rsid w:val="00CE4CD0"/>
    <w:rsid w:val="00CE567E"/>
    <w:rsid w:val="00CE64F0"/>
    <w:rsid w:val="00CE7D79"/>
    <w:rsid w:val="00CF3D61"/>
    <w:rsid w:val="00CF4199"/>
    <w:rsid w:val="00D008D5"/>
    <w:rsid w:val="00D03240"/>
    <w:rsid w:val="00D039BC"/>
    <w:rsid w:val="00D03A3E"/>
    <w:rsid w:val="00D222C8"/>
    <w:rsid w:val="00D41BA4"/>
    <w:rsid w:val="00D425CD"/>
    <w:rsid w:val="00D47B10"/>
    <w:rsid w:val="00D50E4D"/>
    <w:rsid w:val="00D51120"/>
    <w:rsid w:val="00D54FBA"/>
    <w:rsid w:val="00D570FA"/>
    <w:rsid w:val="00D574B2"/>
    <w:rsid w:val="00D57617"/>
    <w:rsid w:val="00D642A3"/>
    <w:rsid w:val="00D65AF8"/>
    <w:rsid w:val="00D67DBC"/>
    <w:rsid w:val="00D71F7C"/>
    <w:rsid w:val="00D87B83"/>
    <w:rsid w:val="00D90801"/>
    <w:rsid w:val="00D92B11"/>
    <w:rsid w:val="00D9479C"/>
    <w:rsid w:val="00DA36B1"/>
    <w:rsid w:val="00DA5792"/>
    <w:rsid w:val="00DA5DF1"/>
    <w:rsid w:val="00DB037C"/>
    <w:rsid w:val="00DC39A0"/>
    <w:rsid w:val="00DC425C"/>
    <w:rsid w:val="00DC484C"/>
    <w:rsid w:val="00DD441D"/>
    <w:rsid w:val="00DE38C3"/>
    <w:rsid w:val="00DE5BB7"/>
    <w:rsid w:val="00DE6EC1"/>
    <w:rsid w:val="00DE745C"/>
    <w:rsid w:val="00DF3890"/>
    <w:rsid w:val="00E01154"/>
    <w:rsid w:val="00E1532A"/>
    <w:rsid w:val="00E17DAE"/>
    <w:rsid w:val="00E253A3"/>
    <w:rsid w:val="00E376F9"/>
    <w:rsid w:val="00E379B3"/>
    <w:rsid w:val="00E406C6"/>
    <w:rsid w:val="00E45850"/>
    <w:rsid w:val="00E46ED6"/>
    <w:rsid w:val="00E47580"/>
    <w:rsid w:val="00E50C58"/>
    <w:rsid w:val="00E619EB"/>
    <w:rsid w:val="00E64F4C"/>
    <w:rsid w:val="00E71ADF"/>
    <w:rsid w:val="00E74802"/>
    <w:rsid w:val="00E85493"/>
    <w:rsid w:val="00E935F2"/>
    <w:rsid w:val="00E95929"/>
    <w:rsid w:val="00EA5BDE"/>
    <w:rsid w:val="00EB3649"/>
    <w:rsid w:val="00EB5A7E"/>
    <w:rsid w:val="00EC14CC"/>
    <w:rsid w:val="00EC1F8F"/>
    <w:rsid w:val="00EC364B"/>
    <w:rsid w:val="00ED038F"/>
    <w:rsid w:val="00EF0D31"/>
    <w:rsid w:val="00EF34D1"/>
    <w:rsid w:val="00F0066F"/>
    <w:rsid w:val="00F024C9"/>
    <w:rsid w:val="00F06EDB"/>
    <w:rsid w:val="00F15D4C"/>
    <w:rsid w:val="00F20122"/>
    <w:rsid w:val="00F26812"/>
    <w:rsid w:val="00F34D3C"/>
    <w:rsid w:val="00F37018"/>
    <w:rsid w:val="00F406F1"/>
    <w:rsid w:val="00F50326"/>
    <w:rsid w:val="00F5409E"/>
    <w:rsid w:val="00F572B1"/>
    <w:rsid w:val="00F5743E"/>
    <w:rsid w:val="00F65029"/>
    <w:rsid w:val="00F73062"/>
    <w:rsid w:val="00F8562D"/>
    <w:rsid w:val="00F90ADF"/>
    <w:rsid w:val="00F93609"/>
    <w:rsid w:val="00F94535"/>
    <w:rsid w:val="00FA449A"/>
    <w:rsid w:val="00FA5AEF"/>
    <w:rsid w:val="00FA7962"/>
    <w:rsid w:val="00FB1FF2"/>
    <w:rsid w:val="00FB7E07"/>
    <w:rsid w:val="00FD38F8"/>
    <w:rsid w:val="00FE16D5"/>
    <w:rsid w:val="00FF0569"/>
    <w:rsid w:val="00FF1E4B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7DB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7DB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5pt">
    <w:name w:val="Table caption + Spacing 5 pt"/>
    <w:basedOn w:val="Tablecaption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3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5pt">
    <w:name w:val="Heading #2 + Spacing 5 pt"/>
    <w:basedOn w:val="Heading2"/>
    <w:rsid w:val="00237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37DBC"/>
    <w:pPr>
      <w:shd w:val="clear" w:color="auto" w:fill="FFFFFF"/>
      <w:spacing w:after="12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37DB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37D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37DBC"/>
    <w:pPr>
      <w:shd w:val="clear" w:color="auto" w:fill="FFFFFF"/>
      <w:spacing w:before="420" w:after="540" w:line="0" w:lineRule="atLeast"/>
      <w:ind w:hanging="4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37DBC"/>
    <w:pPr>
      <w:shd w:val="clear" w:color="auto" w:fill="FFFFFF"/>
      <w:spacing w:before="360" w:line="371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02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2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33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3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33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14B7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B7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14B7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B7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12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557</cp:revision>
  <dcterms:created xsi:type="dcterms:W3CDTF">2016-01-26T12:42:00Z</dcterms:created>
  <dcterms:modified xsi:type="dcterms:W3CDTF">2016-06-07T07:37:00Z</dcterms:modified>
</cp:coreProperties>
</file>