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CF" w:rsidRPr="00D65B53" w:rsidRDefault="002751CF" w:rsidP="002751CF">
      <w:pPr>
        <w:pStyle w:val="NormalWeb"/>
        <w:shd w:val="clear" w:color="auto" w:fill="FFFFFF"/>
        <w:spacing w:after="0"/>
        <w:ind w:firstLine="375"/>
        <w:jc w:val="right"/>
        <w:rPr>
          <w:rFonts w:ascii="Sylfaen" w:eastAsia="Times New Roman" w:hAnsi="Sylfaen"/>
          <w:b/>
          <w:sz w:val="20"/>
          <w:szCs w:val="20"/>
          <w:lang w:val="ru-RU"/>
        </w:rPr>
      </w:pPr>
      <w:r>
        <w:rPr>
          <w:rFonts w:ascii="Sylfaen" w:eastAsia="Times New Roman" w:hAnsi="Sylfaen" w:cs="Sylfaen"/>
          <w:b/>
          <w:sz w:val="20"/>
          <w:szCs w:val="20"/>
        </w:rPr>
        <w:t>Հավելված</w:t>
      </w:r>
      <w:r>
        <w:rPr>
          <w:rFonts w:ascii="Sylfaen" w:eastAsia="Times New Roman" w:hAnsi="Sylfaen"/>
          <w:b/>
          <w:sz w:val="20"/>
          <w:szCs w:val="20"/>
        </w:rPr>
        <w:t xml:space="preserve"> N</w:t>
      </w:r>
      <w:r>
        <w:rPr>
          <w:rFonts w:ascii="Sylfaen" w:eastAsia="Times New Roman" w:hAnsi="Sylfaen"/>
          <w:b/>
          <w:sz w:val="20"/>
          <w:szCs w:val="20"/>
          <w:lang w:val="hy-AM"/>
        </w:rPr>
        <w:t xml:space="preserve"> 1</w:t>
      </w:r>
      <w:r w:rsidR="00D65B53">
        <w:rPr>
          <w:rFonts w:ascii="Sylfaen" w:eastAsia="Times New Roman" w:hAnsi="Sylfaen"/>
          <w:b/>
          <w:sz w:val="20"/>
          <w:szCs w:val="20"/>
          <w:lang w:val="ru-RU"/>
        </w:rPr>
        <w:t>5</w:t>
      </w:r>
    </w:p>
    <w:p w:rsidR="002751CF" w:rsidRDefault="002751CF" w:rsidP="002751CF">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 xml:space="preserve">ՔԿԶՆԾ  Տրանշ 2 </w:t>
      </w:r>
      <w:r w:rsidR="00463769">
        <w:rPr>
          <w:rFonts w:ascii="Sylfaen" w:eastAsia="Times New Roman" w:hAnsi="Sylfaen"/>
          <w:b/>
          <w:sz w:val="20"/>
          <w:szCs w:val="20"/>
          <w:lang w:val="en-US"/>
        </w:rPr>
        <w:t>Բաբաջանյան-Տիչինա</w:t>
      </w:r>
      <w:r>
        <w:rPr>
          <w:rFonts w:ascii="Sylfaen" w:eastAsia="Times New Roman" w:hAnsi="Sylfaen"/>
          <w:b/>
          <w:sz w:val="20"/>
          <w:szCs w:val="20"/>
          <w:lang w:val="hy-AM"/>
        </w:rPr>
        <w:t xml:space="preserve">  </w:t>
      </w:r>
    </w:p>
    <w:p w:rsidR="002751CF" w:rsidRDefault="002751CF" w:rsidP="002751CF">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ճանապարհահատվածի Հողի օտարման և տարաբնակեցման ծրագրի</w:t>
      </w:r>
    </w:p>
    <w:p w:rsidR="002751CF" w:rsidRDefault="002751CF" w:rsidP="00F3615E">
      <w:pPr>
        <w:jc w:val="center"/>
        <w:rPr>
          <w:rFonts w:ascii="Sylfaen" w:hAnsi="Sylfaen" w:cs="Arial"/>
          <w:sz w:val="20"/>
          <w:szCs w:val="20"/>
          <w:lang w:val="hy-AM"/>
        </w:rPr>
      </w:pPr>
    </w:p>
    <w:p w:rsidR="00681A8D" w:rsidRPr="00DD3F19" w:rsidRDefault="00F3615E" w:rsidP="00F3615E">
      <w:pPr>
        <w:jc w:val="center"/>
        <w:rPr>
          <w:rFonts w:ascii="Sylfaen" w:hAnsi="Sylfaen" w:cs="Arial"/>
          <w:sz w:val="20"/>
          <w:szCs w:val="20"/>
        </w:rPr>
      </w:pPr>
      <w:r w:rsidRPr="00DD3F19">
        <w:rPr>
          <w:rFonts w:ascii="Sylfaen" w:hAnsi="Sylfaen" w:cs="Arial"/>
          <w:noProof/>
          <w:sz w:val="20"/>
          <w:szCs w:val="20"/>
        </w:rPr>
        <w:drawing>
          <wp:anchor distT="0" distB="0" distL="114300" distR="114300" simplePos="0" relativeHeight="251659264" behindDoc="1" locked="0" layoutInCell="1" allowOverlap="1" wp14:anchorId="79270297" wp14:editId="689B40FB">
            <wp:simplePos x="0" y="0"/>
            <wp:positionH relativeFrom="page">
              <wp:posOffset>5429250</wp:posOffset>
            </wp:positionH>
            <wp:positionV relativeFrom="paragraph">
              <wp:posOffset>635</wp:posOffset>
            </wp:positionV>
            <wp:extent cx="796925" cy="800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9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2718CD34" wp14:editId="7D850C91">
            <wp:simplePos x="0" y="0"/>
            <wp:positionH relativeFrom="column">
              <wp:posOffset>2473960</wp:posOffset>
            </wp:positionH>
            <wp:positionV relativeFrom="paragraph">
              <wp:posOffset>0</wp:posOffset>
            </wp:positionV>
            <wp:extent cx="862965" cy="800100"/>
            <wp:effectExtent l="0" t="0" r="0" b="0"/>
            <wp:wrapTight wrapText="bothSides">
              <wp:wrapPolygon edited="0">
                <wp:start x="0" y="0"/>
                <wp:lineTo x="0" y="21086"/>
                <wp:lineTo x="20980" y="21086"/>
                <wp:lineTo x="20980" y="0"/>
                <wp:lineTo x="0" y="0"/>
              </wp:wrapPolygon>
            </wp:wrapTight>
            <wp:docPr id="9" name="Picture 9" descr="Description: C:\Users\A Olofsson\AppData\Local\Microsoft\Windows\Temporary Internet Files\Content.Word\vie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A Olofsson\AppData\Local\Microsoft\Windows\Temporary Internet Files\Content.Word\view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296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A8D" w:rsidRPr="00DD3F19">
        <w:rPr>
          <w:rFonts w:ascii="Sylfaen" w:hAnsi="Sylfaen" w:cs="Arial"/>
          <w:noProof/>
          <w:sz w:val="20"/>
          <w:szCs w:val="20"/>
        </w:rPr>
        <w:drawing>
          <wp:inline distT="0" distB="0" distL="0" distR="0" wp14:anchorId="74401E38" wp14:editId="5AD43ACF">
            <wp:extent cx="895350" cy="752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inline>
        </w:drawing>
      </w:r>
    </w:p>
    <w:p w:rsidR="00681A8D" w:rsidRPr="00DD3F19" w:rsidRDefault="00F3615E" w:rsidP="005D5973">
      <w:pPr>
        <w:rPr>
          <w:rFonts w:ascii="Sylfaen" w:hAnsi="Sylfaen" w:cs="Arial"/>
          <w:sz w:val="20"/>
          <w:szCs w:val="20"/>
        </w:rPr>
      </w:pPr>
      <w:r>
        <w:rPr>
          <w:rFonts w:ascii="Cambria" w:hAnsi="Cambria"/>
          <w:b/>
          <w:noProof/>
        </w:rPr>
        <w:drawing>
          <wp:inline distT="0" distB="0" distL="0" distR="0" wp14:anchorId="1AE109C4" wp14:editId="464073A1">
            <wp:extent cx="5727700" cy="3935410"/>
            <wp:effectExtent l="0" t="0" r="6350" b="8255"/>
            <wp:docPr id="11" name="Picture 11" descr="folder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lder copy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935410"/>
                    </a:xfrm>
                    <a:prstGeom prst="rect">
                      <a:avLst/>
                    </a:prstGeom>
                    <a:noFill/>
                    <a:ln>
                      <a:noFill/>
                    </a:ln>
                  </pic:spPr>
                </pic:pic>
              </a:graphicData>
            </a:graphic>
          </wp:inline>
        </w:drawing>
      </w:r>
    </w:p>
    <w:p w:rsidR="00681A8D" w:rsidRPr="007C6407" w:rsidRDefault="00681A8D" w:rsidP="005D5973">
      <w:pPr>
        <w:spacing w:before="11"/>
        <w:ind w:left="358" w:right="334"/>
        <w:jc w:val="center"/>
        <w:rPr>
          <w:rFonts w:ascii="Sylfaen" w:eastAsia="Times New Roman" w:hAnsi="Sylfaen" w:cs="Arial"/>
          <w:b/>
          <w:szCs w:val="20"/>
        </w:rPr>
      </w:pPr>
      <w:r w:rsidRPr="007C6407">
        <w:rPr>
          <w:rFonts w:ascii="Sylfaen" w:eastAsia="Sylfaen" w:hAnsi="Sylfaen" w:cs="Sylfaen"/>
          <w:b/>
          <w:color w:val="1E487C"/>
          <w:spacing w:val="-1"/>
          <w:szCs w:val="20"/>
        </w:rPr>
        <w:t>Ք</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Ղ</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Ք</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ՅԻ</w:t>
      </w:r>
      <w:r w:rsidRPr="007C6407">
        <w:rPr>
          <w:rFonts w:ascii="Sylfaen" w:eastAsia="Sylfaen" w:hAnsi="Sylfaen" w:cs="Sylfaen"/>
          <w:b/>
          <w:color w:val="1E487C"/>
          <w:szCs w:val="20"/>
        </w:rPr>
        <w:t>Ն</w:t>
      </w:r>
      <w:r w:rsidRPr="007C6407">
        <w:rPr>
          <w:rFonts w:ascii="Sylfaen" w:eastAsia="Sylfaen" w:hAnsi="Sylfaen" w:cs="Arial"/>
          <w:b/>
          <w:color w:val="1E487C"/>
          <w:spacing w:val="-14"/>
          <w:szCs w:val="20"/>
        </w:rPr>
        <w:t xml:space="preserve"> </w:t>
      </w:r>
      <w:r w:rsidRPr="007C6407">
        <w:rPr>
          <w:rFonts w:ascii="Sylfaen" w:eastAsia="Sylfaen" w:hAnsi="Sylfaen" w:cs="Sylfaen"/>
          <w:b/>
          <w:color w:val="1E487C"/>
          <w:spacing w:val="1"/>
          <w:szCs w:val="20"/>
        </w:rPr>
        <w:t>Կ</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ՒՆ</w:t>
      </w:r>
      <w:r w:rsidRPr="007C6407">
        <w:rPr>
          <w:rFonts w:ascii="Sylfaen" w:eastAsia="Sylfaen" w:hAnsi="Sylfaen" w:cs="Arial"/>
          <w:b/>
          <w:color w:val="1E487C"/>
          <w:spacing w:val="-13"/>
          <w:szCs w:val="20"/>
        </w:rPr>
        <w:t xml:space="preserve"> </w:t>
      </w:r>
      <w:r w:rsidRPr="007C6407">
        <w:rPr>
          <w:rFonts w:ascii="Sylfaen" w:eastAsia="Sylfaen" w:hAnsi="Sylfaen" w:cs="Sylfaen"/>
          <w:b/>
          <w:color w:val="1E487C"/>
          <w:spacing w:val="-3"/>
          <w:szCs w:val="20"/>
        </w:rPr>
        <w:t>Զ</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ՐԳ</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Ց</w:t>
      </w:r>
      <w:r w:rsidRPr="007C6407">
        <w:rPr>
          <w:rFonts w:ascii="Sylfaen" w:eastAsia="Sylfaen" w:hAnsi="Sylfaen" w:cs="Sylfaen"/>
          <w:b/>
          <w:color w:val="1E487C"/>
          <w:spacing w:val="-3"/>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15"/>
          <w:szCs w:val="20"/>
        </w:rPr>
        <w:t xml:space="preserve"> </w:t>
      </w:r>
      <w:r w:rsidRPr="007C6407">
        <w:rPr>
          <w:rFonts w:ascii="Sylfaen" w:eastAsia="Sylfaen" w:hAnsi="Sylfaen" w:cs="Sylfaen"/>
          <w:b/>
          <w:color w:val="1E487C"/>
          <w:szCs w:val="20"/>
        </w:rPr>
        <w:t>Ն</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5"/>
          <w:szCs w:val="20"/>
        </w:rPr>
        <w:t>Ր</w:t>
      </w:r>
      <w:r w:rsidRPr="007C6407">
        <w:rPr>
          <w:rFonts w:ascii="Sylfaen" w:eastAsia="Sylfaen" w:hAnsi="Sylfaen" w:cs="Sylfaen"/>
          <w:b/>
          <w:color w:val="1E487C"/>
          <w:szCs w:val="20"/>
        </w:rPr>
        <w:t>ԴՐ</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Ւ</w:t>
      </w:r>
      <w:r w:rsidRPr="007C6407">
        <w:rPr>
          <w:rFonts w:ascii="Sylfaen" w:eastAsia="Sylfaen" w:hAnsi="Sylfaen" w:cs="Sylfaen"/>
          <w:b/>
          <w:color w:val="1E487C"/>
          <w:spacing w:val="1"/>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ՅԻ</w:t>
      </w:r>
      <w:r w:rsidRPr="007C6407">
        <w:rPr>
          <w:rFonts w:ascii="Sylfaen" w:eastAsia="Sylfaen" w:hAnsi="Sylfaen" w:cs="Sylfaen"/>
          <w:b/>
          <w:color w:val="1E487C"/>
          <w:szCs w:val="20"/>
        </w:rPr>
        <w:t>Ն</w:t>
      </w:r>
      <w:r w:rsidRPr="007C6407">
        <w:rPr>
          <w:rFonts w:ascii="Sylfaen" w:eastAsia="Sylfaen" w:hAnsi="Sylfaen" w:cs="Arial"/>
          <w:b/>
          <w:color w:val="1E487C"/>
          <w:spacing w:val="-19"/>
          <w:szCs w:val="20"/>
        </w:rPr>
        <w:t xml:space="preserve"> </w:t>
      </w:r>
      <w:r w:rsidRPr="007C6407">
        <w:rPr>
          <w:rFonts w:ascii="Sylfaen" w:eastAsia="Sylfaen" w:hAnsi="Sylfaen" w:cs="Sylfaen"/>
          <w:b/>
          <w:color w:val="1E487C"/>
          <w:szCs w:val="20"/>
        </w:rPr>
        <w:t>ԾՐ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Գ</w:t>
      </w:r>
      <w:r w:rsidRPr="007C6407">
        <w:rPr>
          <w:rFonts w:ascii="Sylfaen" w:eastAsia="Sylfaen" w:hAnsi="Sylfaen" w:cs="Sylfaen"/>
          <w:b/>
          <w:color w:val="1E487C"/>
          <w:spacing w:val="-1"/>
          <w:szCs w:val="20"/>
        </w:rPr>
        <w:t>Ի</w:t>
      </w:r>
      <w:r w:rsidRPr="007C6407">
        <w:rPr>
          <w:rFonts w:ascii="Sylfaen" w:eastAsia="Sylfaen" w:hAnsi="Sylfaen" w:cs="Sylfaen"/>
          <w:b/>
          <w:color w:val="1E487C"/>
          <w:szCs w:val="20"/>
        </w:rPr>
        <w:t>Ր</w:t>
      </w:r>
      <w:r w:rsidRPr="007C6407">
        <w:rPr>
          <w:rFonts w:ascii="Sylfaen" w:eastAsia="Sylfaen" w:hAnsi="Sylfaen" w:cs="Arial"/>
          <w:b/>
          <w:color w:val="1E487C"/>
          <w:spacing w:val="-9"/>
          <w:szCs w:val="20"/>
        </w:rPr>
        <w:t xml:space="preserve"> </w:t>
      </w:r>
      <w:r w:rsidRPr="007C6407">
        <w:rPr>
          <w:rFonts w:ascii="Sylfaen" w:eastAsia="Sylfaen" w:hAnsi="Sylfaen" w:cs="Sylfaen"/>
          <w:b/>
          <w:color w:val="1E487C"/>
          <w:szCs w:val="20"/>
        </w:rPr>
        <w:t>ՏՐ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ՆՇ</w:t>
      </w:r>
      <w:r w:rsidRPr="007C6407">
        <w:rPr>
          <w:rFonts w:ascii="Sylfaen" w:eastAsia="Sylfaen" w:hAnsi="Sylfaen" w:cs="Arial"/>
          <w:b/>
          <w:color w:val="1E487C"/>
          <w:spacing w:val="-9"/>
          <w:szCs w:val="20"/>
        </w:rPr>
        <w:t xml:space="preserve"> </w:t>
      </w:r>
      <w:r w:rsidRPr="007C6407">
        <w:rPr>
          <w:rFonts w:ascii="Sylfaen" w:eastAsia="Times New Roman" w:hAnsi="Sylfaen" w:cs="Arial"/>
          <w:b/>
          <w:bCs/>
          <w:color w:val="1E487C"/>
          <w:w w:val="99"/>
          <w:szCs w:val="20"/>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2306"/>
        <w:gridCol w:w="2316"/>
        <w:gridCol w:w="2306"/>
      </w:tblGrid>
      <w:tr w:rsidR="00DD3F19" w:rsidRPr="00DD3F19" w:rsidTr="00F3615E">
        <w:tc>
          <w:tcPr>
            <w:tcW w:w="2308"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31A0AFA5" wp14:editId="7C7F23B4">
                  <wp:extent cx="1392072" cy="1043986"/>
                  <wp:effectExtent l="0" t="0" r="0" b="3810"/>
                  <wp:docPr id="3" name="Picture 3" descr="G:\My Data\Task 3\Photos\Field visit_26.04.2014\IMG_5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ata\Task 3\Photos\Field visit_26.04.2014\IMG_567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3660" cy="1045177"/>
                          </a:xfrm>
                          <a:prstGeom prst="rect">
                            <a:avLst/>
                          </a:prstGeom>
                          <a:noFill/>
                          <a:ln>
                            <a:noFill/>
                          </a:ln>
                        </pic:spPr>
                      </pic:pic>
                    </a:graphicData>
                  </a:graphic>
                </wp:inline>
              </w:drawing>
            </w:r>
          </w:p>
        </w:tc>
        <w:tc>
          <w:tcPr>
            <w:tcW w:w="230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3489BDA2" wp14:editId="233CB277">
                  <wp:extent cx="1387664" cy="1036732"/>
                  <wp:effectExtent l="0" t="0" r="3175" b="0"/>
                  <wp:docPr id="7" name="Picture 7" descr="C:\Users\Toshiba\Desktop\IMG_6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IMG_62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8020" cy="1036998"/>
                          </a:xfrm>
                          <a:prstGeom prst="rect">
                            <a:avLst/>
                          </a:prstGeom>
                          <a:noFill/>
                          <a:ln>
                            <a:noFill/>
                          </a:ln>
                        </pic:spPr>
                      </pic:pic>
                    </a:graphicData>
                  </a:graphic>
                </wp:inline>
              </w:drawing>
            </w:r>
          </w:p>
        </w:tc>
        <w:tc>
          <w:tcPr>
            <w:tcW w:w="231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6A974510" wp14:editId="48415BBE">
                  <wp:extent cx="1397465" cy="1044054"/>
                  <wp:effectExtent l="0" t="0" r="0" b="3810"/>
                  <wp:docPr id="5" name="Picture 5" descr="C:\Users\Toshiba\Desktop\IMG_6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IMG_626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5011" cy="1049692"/>
                          </a:xfrm>
                          <a:prstGeom prst="rect">
                            <a:avLst/>
                          </a:prstGeom>
                          <a:noFill/>
                          <a:ln>
                            <a:noFill/>
                          </a:ln>
                        </pic:spPr>
                      </pic:pic>
                    </a:graphicData>
                  </a:graphic>
                </wp:inline>
              </w:drawing>
            </w:r>
          </w:p>
        </w:tc>
        <w:tc>
          <w:tcPr>
            <w:tcW w:w="230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0E695534" wp14:editId="79F662CF">
                  <wp:extent cx="1388192" cy="1037128"/>
                  <wp:effectExtent l="0" t="0" r="2540" b="0"/>
                  <wp:docPr id="6" name="Picture 6" descr="C:\Users\Toshiba\Desktop\IMG_6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IMG_64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9809" cy="1038336"/>
                          </a:xfrm>
                          <a:prstGeom prst="rect">
                            <a:avLst/>
                          </a:prstGeom>
                          <a:noFill/>
                          <a:ln>
                            <a:noFill/>
                          </a:ln>
                        </pic:spPr>
                      </pic:pic>
                    </a:graphicData>
                  </a:graphic>
                </wp:inline>
              </w:drawing>
            </w:r>
          </w:p>
        </w:tc>
      </w:tr>
    </w:tbl>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3A4D36" w:rsidRPr="007C6407" w:rsidRDefault="00681A8D" w:rsidP="005D5973">
      <w:pPr>
        <w:ind w:left="1742" w:right="1721"/>
        <w:jc w:val="center"/>
        <w:rPr>
          <w:rFonts w:ascii="Sylfaen" w:eastAsia="Sylfaen" w:hAnsi="Sylfaen" w:cs="Arial"/>
          <w:b/>
          <w:color w:val="1E487C"/>
          <w:w w:val="99"/>
          <w:szCs w:val="20"/>
        </w:rPr>
      </w:pPr>
      <w:r w:rsidRPr="007C6407">
        <w:rPr>
          <w:rFonts w:ascii="Sylfaen" w:eastAsia="Sylfaen" w:hAnsi="Sylfaen" w:cs="Sylfaen"/>
          <w:b/>
          <w:color w:val="1E487C"/>
          <w:szCs w:val="20"/>
        </w:rPr>
        <w:t>Հ</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ՂԻ</w:t>
      </w:r>
      <w:r w:rsidRPr="007C6407">
        <w:rPr>
          <w:rFonts w:ascii="Sylfaen" w:eastAsia="Sylfaen" w:hAnsi="Sylfaen" w:cs="Arial"/>
          <w:b/>
          <w:color w:val="1E487C"/>
          <w:spacing w:val="-5"/>
          <w:szCs w:val="20"/>
        </w:rPr>
        <w:t xml:space="preserve"> </w:t>
      </w:r>
      <w:r w:rsidRPr="007C6407">
        <w:rPr>
          <w:rFonts w:ascii="Sylfaen" w:eastAsia="Sylfaen" w:hAnsi="Sylfaen" w:cs="Sylfaen"/>
          <w:b/>
          <w:color w:val="1E487C"/>
          <w:spacing w:val="1"/>
          <w:szCs w:val="20"/>
        </w:rPr>
        <w:t>Օ</w:t>
      </w:r>
      <w:r w:rsidRPr="007C6407">
        <w:rPr>
          <w:rFonts w:ascii="Sylfaen" w:eastAsia="Sylfaen" w:hAnsi="Sylfaen" w:cs="Sylfaen"/>
          <w:b/>
          <w:color w:val="1E487C"/>
          <w:szCs w:val="20"/>
        </w:rPr>
        <w:t>Տ</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w:t>
      </w:r>
      <w:r w:rsidRPr="007C6407">
        <w:rPr>
          <w:rFonts w:ascii="Sylfaen" w:eastAsia="Sylfaen" w:hAnsi="Sylfaen" w:cs="Sylfaen"/>
          <w:b/>
          <w:color w:val="1E487C"/>
          <w:spacing w:val="-3"/>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11"/>
          <w:szCs w:val="20"/>
        </w:rPr>
        <w:t xml:space="preserve"> </w:t>
      </w:r>
      <w:r w:rsidRPr="007C6407">
        <w:rPr>
          <w:rFonts w:ascii="Sylfaen" w:eastAsia="Sylfaen" w:hAnsi="Sylfaen" w:cs="Sylfaen"/>
          <w:b/>
          <w:color w:val="1E487C"/>
          <w:spacing w:val="-2"/>
          <w:szCs w:val="20"/>
        </w:rPr>
        <w:t>Ե</w:t>
      </w:r>
      <w:r w:rsidRPr="007C6407">
        <w:rPr>
          <w:rFonts w:ascii="Sylfaen" w:eastAsia="Sylfaen" w:hAnsi="Sylfaen" w:cs="Sylfaen"/>
          <w:b/>
          <w:color w:val="1E487C"/>
          <w:szCs w:val="20"/>
        </w:rPr>
        <w:t>Վ</w:t>
      </w:r>
      <w:r w:rsidRPr="007C6407">
        <w:rPr>
          <w:rFonts w:ascii="Sylfaen" w:eastAsia="Sylfaen" w:hAnsi="Sylfaen" w:cs="Arial"/>
          <w:b/>
          <w:color w:val="1E487C"/>
          <w:spacing w:val="1"/>
          <w:szCs w:val="20"/>
        </w:rPr>
        <w:t xml:space="preserve"> </w:t>
      </w:r>
      <w:r w:rsidRPr="007C6407">
        <w:rPr>
          <w:rFonts w:ascii="Sylfaen" w:eastAsia="Sylfaen" w:hAnsi="Sylfaen" w:cs="Sylfaen"/>
          <w:b/>
          <w:color w:val="1E487C"/>
          <w:spacing w:val="-5"/>
          <w:szCs w:val="20"/>
        </w:rPr>
        <w:t>Տ</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2"/>
          <w:szCs w:val="20"/>
        </w:rPr>
        <w:t>Բ</w:t>
      </w:r>
      <w:r w:rsidRPr="007C6407">
        <w:rPr>
          <w:rFonts w:ascii="Sylfaen" w:eastAsia="Sylfaen" w:hAnsi="Sylfaen" w:cs="Sylfaen"/>
          <w:b/>
          <w:color w:val="1E487C"/>
          <w:szCs w:val="20"/>
        </w:rPr>
        <w:t>Ն</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Կ</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5"/>
          <w:szCs w:val="20"/>
        </w:rPr>
        <w:t>Ց</w:t>
      </w:r>
      <w:r w:rsidRPr="007C6407">
        <w:rPr>
          <w:rFonts w:ascii="Sylfaen" w:eastAsia="Sylfaen" w:hAnsi="Sylfaen" w:cs="Sylfaen"/>
          <w:b/>
          <w:color w:val="1E487C"/>
          <w:spacing w:val="1"/>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21"/>
          <w:szCs w:val="20"/>
        </w:rPr>
        <w:t xml:space="preserve"> </w:t>
      </w:r>
      <w:r w:rsidRPr="007C6407">
        <w:rPr>
          <w:rFonts w:ascii="Sylfaen" w:eastAsia="Sylfaen" w:hAnsi="Sylfaen" w:cs="Sylfaen"/>
          <w:b/>
          <w:color w:val="1E487C"/>
          <w:szCs w:val="20"/>
        </w:rPr>
        <w:t>ԾՐԱԳԻՐ</w:t>
      </w:r>
      <w:r w:rsidRPr="007C6407">
        <w:rPr>
          <w:rFonts w:ascii="Sylfaen" w:eastAsia="Sylfaen" w:hAnsi="Sylfaen" w:cs="Arial"/>
          <w:b/>
          <w:color w:val="1E487C"/>
          <w:w w:val="99"/>
          <w:szCs w:val="20"/>
        </w:rPr>
        <w:t xml:space="preserve"> </w:t>
      </w:r>
    </w:p>
    <w:p w:rsidR="00681A8D" w:rsidRPr="007C6407" w:rsidRDefault="00681A8D" w:rsidP="005D5973">
      <w:pPr>
        <w:ind w:left="1742" w:right="1721"/>
        <w:jc w:val="center"/>
        <w:rPr>
          <w:rFonts w:ascii="Sylfaen" w:eastAsia="Sylfaen" w:hAnsi="Sylfaen" w:cs="Arial"/>
          <w:b/>
          <w:szCs w:val="20"/>
          <w:lang w:val="hy-AM"/>
        </w:rPr>
      </w:pPr>
      <w:r w:rsidRPr="007C6407">
        <w:rPr>
          <w:rFonts w:ascii="Sylfaen" w:eastAsia="Sylfaen" w:hAnsi="Sylfaen" w:cs="Sylfaen"/>
          <w:b/>
          <w:color w:val="1E487C"/>
          <w:szCs w:val="20"/>
        </w:rPr>
        <w:t>ԾՐ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ԳՐԻ</w:t>
      </w:r>
      <w:r w:rsidRPr="007C6407">
        <w:rPr>
          <w:rFonts w:ascii="Sylfaen" w:eastAsia="Sylfaen" w:hAnsi="Sylfaen" w:cs="Arial"/>
          <w:b/>
          <w:color w:val="1E487C"/>
          <w:spacing w:val="-10"/>
          <w:szCs w:val="20"/>
        </w:rPr>
        <w:t xml:space="preserve"> </w:t>
      </w:r>
      <w:r w:rsidRPr="007C6407">
        <w:rPr>
          <w:rFonts w:ascii="Sylfaen" w:eastAsia="Sylfaen" w:hAnsi="Sylfaen" w:cs="Sylfaen"/>
          <w:b/>
          <w:color w:val="1E487C"/>
          <w:szCs w:val="20"/>
        </w:rPr>
        <w:t>Տ</w:t>
      </w:r>
      <w:r w:rsidRPr="007C6407">
        <w:rPr>
          <w:rFonts w:ascii="Sylfaen" w:eastAsia="Sylfaen" w:hAnsi="Sylfaen" w:cs="Sylfaen"/>
          <w:b/>
          <w:color w:val="1E487C"/>
          <w:spacing w:val="2"/>
          <w:szCs w:val="20"/>
        </w:rPr>
        <w:t>Ե</w:t>
      </w:r>
      <w:r w:rsidRPr="007C6407">
        <w:rPr>
          <w:rFonts w:ascii="Sylfaen" w:eastAsia="Sylfaen" w:hAnsi="Sylfaen" w:cs="Sylfaen"/>
          <w:b/>
          <w:color w:val="1E487C"/>
          <w:szCs w:val="20"/>
        </w:rPr>
        <w:t>Ղ</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3"/>
          <w:szCs w:val="20"/>
        </w:rPr>
        <w:t>Կ</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lang w:val="hy-AM"/>
        </w:rPr>
        <w:t>ԳԻՐ</w:t>
      </w:r>
    </w:p>
    <w:p w:rsidR="00681A8D" w:rsidRPr="00DD3F19" w:rsidRDefault="00681A8D" w:rsidP="005D5973">
      <w:pPr>
        <w:rPr>
          <w:rFonts w:ascii="Sylfaen" w:hAnsi="Sylfaen" w:cs="Arial"/>
          <w:sz w:val="20"/>
          <w:szCs w:val="20"/>
        </w:rPr>
      </w:pPr>
    </w:p>
    <w:p w:rsidR="00681A8D" w:rsidRPr="00DD3F19" w:rsidRDefault="00681A8D" w:rsidP="005D5973">
      <w:pPr>
        <w:spacing w:before="6"/>
        <w:rPr>
          <w:rFonts w:ascii="Sylfaen" w:hAnsi="Sylfaen" w:cs="Arial"/>
          <w:sz w:val="20"/>
          <w:szCs w:val="20"/>
        </w:rPr>
      </w:pPr>
    </w:p>
    <w:p w:rsidR="00681A8D" w:rsidRPr="002D55C9" w:rsidRDefault="00335979" w:rsidP="005D5973">
      <w:pPr>
        <w:ind w:left="3965" w:right="3940"/>
        <w:jc w:val="center"/>
        <w:rPr>
          <w:rFonts w:ascii="Sylfaen" w:eastAsia="Times New Roman" w:hAnsi="Sylfaen" w:cs="Arial"/>
          <w:b/>
          <w:sz w:val="20"/>
          <w:szCs w:val="20"/>
        </w:rPr>
      </w:pPr>
      <w:r>
        <w:rPr>
          <w:rFonts w:ascii="Sylfaen" w:eastAsia="Sylfaen" w:hAnsi="Sylfaen" w:cs="Sylfaen"/>
          <w:b/>
          <w:color w:val="1E487C"/>
          <w:spacing w:val="-2"/>
          <w:sz w:val="20"/>
          <w:szCs w:val="20"/>
        </w:rPr>
        <w:t>Նոյեմբեր</w:t>
      </w:r>
      <w:r w:rsidR="00681A8D" w:rsidRPr="002D55C9">
        <w:rPr>
          <w:rFonts w:ascii="Sylfaen" w:eastAsia="Sylfaen" w:hAnsi="Sylfaen" w:cs="Arial"/>
          <w:b/>
          <w:color w:val="1E487C"/>
          <w:sz w:val="20"/>
          <w:szCs w:val="20"/>
        </w:rPr>
        <w:t>,</w:t>
      </w:r>
      <w:r w:rsidR="00681A8D" w:rsidRPr="002D55C9">
        <w:rPr>
          <w:rFonts w:ascii="Sylfaen" w:eastAsia="Sylfaen" w:hAnsi="Sylfaen" w:cs="Arial"/>
          <w:b/>
          <w:color w:val="1E487C"/>
          <w:spacing w:val="3"/>
          <w:sz w:val="20"/>
          <w:szCs w:val="20"/>
        </w:rPr>
        <w:t xml:space="preserve"> </w:t>
      </w:r>
      <w:r w:rsidR="00681A8D" w:rsidRPr="002D55C9">
        <w:rPr>
          <w:rFonts w:ascii="Sylfaen" w:eastAsia="Times New Roman" w:hAnsi="Sylfaen" w:cs="Arial"/>
          <w:b/>
          <w:color w:val="1E487C"/>
          <w:sz w:val="20"/>
          <w:szCs w:val="20"/>
        </w:rPr>
        <w:t>20</w:t>
      </w:r>
      <w:r w:rsidR="00681A8D" w:rsidRPr="002D55C9">
        <w:rPr>
          <w:rFonts w:ascii="Sylfaen" w:eastAsia="Times New Roman" w:hAnsi="Sylfaen" w:cs="Arial"/>
          <w:b/>
          <w:color w:val="1E487C"/>
          <w:spacing w:val="-5"/>
          <w:sz w:val="20"/>
          <w:szCs w:val="20"/>
        </w:rPr>
        <w:t>1</w:t>
      </w:r>
      <w:r w:rsidR="00425420" w:rsidRPr="002D55C9">
        <w:rPr>
          <w:rFonts w:ascii="Sylfaen" w:eastAsia="Times New Roman" w:hAnsi="Sylfaen" w:cs="Arial"/>
          <w:b/>
          <w:color w:val="1E487C"/>
          <w:sz w:val="20"/>
          <w:szCs w:val="20"/>
        </w:rPr>
        <w:t>6</w:t>
      </w:r>
    </w:p>
    <w:p w:rsidR="00681A8D" w:rsidRPr="00DD3F19" w:rsidRDefault="00681A8D" w:rsidP="005D5973">
      <w:pPr>
        <w:rPr>
          <w:rFonts w:ascii="Sylfaen" w:hAnsi="Sylfaen" w:cs="Arial"/>
          <w:sz w:val="20"/>
          <w:szCs w:val="20"/>
        </w:rPr>
      </w:pPr>
    </w:p>
    <w:p w:rsidR="00681A8D" w:rsidRPr="00DD3F19" w:rsidRDefault="007C6407" w:rsidP="007C6407">
      <w:pPr>
        <w:jc w:val="right"/>
        <w:rPr>
          <w:rFonts w:ascii="Sylfaen" w:hAnsi="Sylfaen" w:cs="Arial"/>
          <w:sz w:val="20"/>
          <w:szCs w:val="20"/>
        </w:rPr>
      </w:pPr>
      <w:r w:rsidRPr="00DD3F19">
        <w:rPr>
          <w:rFonts w:ascii="Sylfaen" w:hAnsi="Sylfaen" w:cs="Arial"/>
          <w:noProof/>
          <w:sz w:val="20"/>
          <w:szCs w:val="20"/>
        </w:rPr>
        <w:drawing>
          <wp:inline distT="0" distB="0" distL="0" distR="0" wp14:anchorId="529EE53F" wp14:editId="34CD961A">
            <wp:extent cx="1337094" cy="18983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414" cy="197405"/>
                    </a:xfrm>
                    <a:prstGeom prst="rect">
                      <a:avLst/>
                    </a:prstGeom>
                    <a:noFill/>
                    <a:ln>
                      <a:noFill/>
                    </a:ln>
                  </pic:spPr>
                </pic:pic>
              </a:graphicData>
            </a:graphic>
          </wp:inline>
        </w:drawing>
      </w:r>
    </w:p>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425420" w:rsidRPr="00DD3F19" w:rsidRDefault="00425420" w:rsidP="005D5973">
      <w:pPr>
        <w:rPr>
          <w:rFonts w:ascii="Sylfaen" w:hAnsi="Sylfaen" w:cs="Arial"/>
          <w:sz w:val="20"/>
          <w:szCs w:val="20"/>
        </w:rPr>
      </w:pPr>
    </w:p>
    <w:p w:rsidR="00681A8D" w:rsidRPr="00DD3F19" w:rsidRDefault="005D5973" w:rsidP="005D5973">
      <w:pPr>
        <w:jc w:val="right"/>
        <w:rPr>
          <w:rFonts w:ascii="Sylfaen" w:hAnsi="Sylfaen" w:cs="Arial"/>
          <w:sz w:val="20"/>
          <w:szCs w:val="20"/>
        </w:rPr>
      </w:pPr>
      <w:r w:rsidRPr="00DD3F19">
        <w:rPr>
          <w:rFonts w:ascii="Sylfaen" w:hAnsi="Sylfaen" w:cs="Arial"/>
          <w:noProof/>
          <w:sz w:val="20"/>
          <w:szCs w:val="20"/>
        </w:rPr>
        <w:t xml:space="preserve">                                                                                          </w:t>
      </w:r>
    </w:p>
    <w:p w:rsidR="00681A8D" w:rsidRPr="00DD3F19" w:rsidRDefault="00681A8D" w:rsidP="005D5973">
      <w:pPr>
        <w:rPr>
          <w:rFonts w:ascii="Sylfaen" w:hAnsi="Sylfaen" w:cs="Arial"/>
          <w:sz w:val="20"/>
          <w:szCs w:val="20"/>
        </w:rPr>
      </w:pPr>
      <w:r w:rsidRPr="00DD3F19">
        <w:rPr>
          <w:rFonts w:ascii="Sylfaen" w:hAnsi="Sylfaen" w:cs="Arial"/>
          <w:sz w:val="20"/>
          <w:szCs w:val="20"/>
        </w:rPr>
        <w:t xml:space="preserve">                                                           </w:t>
      </w:r>
    </w:p>
    <w:sdt>
      <w:sdtPr>
        <w:rPr>
          <w:rFonts w:ascii="Sylfaen" w:hAnsi="Sylfaen"/>
          <w:sz w:val="20"/>
          <w:szCs w:val="20"/>
        </w:rPr>
        <w:id w:val="-609662219"/>
        <w:docPartObj>
          <w:docPartGallery w:val="Table of Contents"/>
          <w:docPartUnique/>
        </w:docPartObj>
      </w:sdtPr>
      <w:sdtEndPr>
        <w:rPr>
          <w:b/>
          <w:bCs/>
          <w:noProof/>
        </w:rPr>
      </w:sdtEndPr>
      <w:sdtContent>
        <w:p w:rsidR="00AA379F" w:rsidRPr="00DD3F19" w:rsidRDefault="00AA379F" w:rsidP="005D5973">
          <w:pPr>
            <w:ind w:left="100" w:right="-71"/>
            <w:jc w:val="center"/>
            <w:rPr>
              <w:rFonts w:ascii="Sylfaen" w:eastAsia="Sylfaen" w:hAnsi="Sylfaen" w:cs="Arial"/>
              <w:b/>
              <w:sz w:val="20"/>
              <w:szCs w:val="20"/>
            </w:rPr>
          </w:pPr>
          <w:r w:rsidRPr="00DD3F19">
            <w:rPr>
              <w:rFonts w:ascii="Sylfaen" w:eastAsia="Sylfaen" w:hAnsi="Sylfaen" w:cs="Sylfaen"/>
              <w:b/>
              <w:sz w:val="20"/>
              <w:szCs w:val="20"/>
            </w:rPr>
            <w:t>ԲՈՎԱՆԴԱԿՈՒԹՅՈՒՆԸ</w:t>
          </w:r>
        </w:p>
        <w:p w:rsidR="004410D2" w:rsidRPr="00DD3F19" w:rsidRDefault="00AA379F" w:rsidP="005D5973">
          <w:pPr>
            <w:pStyle w:val="TOC1"/>
            <w:tabs>
              <w:tab w:val="left" w:pos="480"/>
              <w:tab w:val="right" w:leader="dot" w:pos="9277"/>
            </w:tabs>
            <w:spacing w:line="276" w:lineRule="auto"/>
            <w:rPr>
              <w:rFonts w:ascii="Sylfaen" w:eastAsiaTheme="minorEastAsia" w:hAnsi="Sylfaen" w:cstheme="minorBidi"/>
              <w:b w:val="0"/>
              <w:noProof/>
              <w:sz w:val="18"/>
              <w:szCs w:val="22"/>
            </w:rPr>
          </w:pPr>
          <w:r w:rsidRPr="00DD3F19">
            <w:rPr>
              <w:rFonts w:ascii="Sylfaen" w:hAnsi="Sylfaen" w:cs="Arial"/>
              <w:sz w:val="20"/>
              <w:szCs w:val="20"/>
            </w:rPr>
            <w:fldChar w:fldCharType="begin"/>
          </w:r>
          <w:r w:rsidRPr="00DD3F19">
            <w:rPr>
              <w:rFonts w:ascii="Sylfaen" w:hAnsi="Sylfaen" w:cs="Arial"/>
              <w:sz w:val="20"/>
              <w:szCs w:val="20"/>
            </w:rPr>
            <w:instrText xml:space="preserve"> TOC \o "1-3" \h \z \u </w:instrText>
          </w:r>
          <w:r w:rsidRPr="00DD3F19">
            <w:rPr>
              <w:rFonts w:ascii="Sylfaen" w:hAnsi="Sylfaen" w:cs="Arial"/>
              <w:sz w:val="20"/>
              <w:szCs w:val="20"/>
            </w:rPr>
            <w:fldChar w:fldCharType="separate"/>
          </w:r>
          <w:hyperlink w:anchor="_Toc421298524" w:history="1">
            <w:r w:rsidR="004410D2" w:rsidRPr="00DD3F19">
              <w:rPr>
                <w:rStyle w:val="Hyperlink"/>
                <w:rFonts w:ascii="Sylfaen" w:eastAsia="Times New Roman" w:hAnsi="Sylfaen" w:cs="Sylfaen"/>
                <w:noProof/>
                <w:spacing w:val="-1"/>
                <w:sz w:val="20"/>
              </w:rPr>
              <w:t>1.</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pacing w:val="-1"/>
                <w:sz w:val="20"/>
              </w:rPr>
              <w:t>ԾՐԱԳՐԻ ՊԱՏՄՈՒԹՅՈՒՆԸ</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_Toc421298524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4</w:t>
            </w:r>
            <w:r w:rsidR="004410D2" w:rsidRPr="00DD3F19">
              <w:rPr>
                <w:rFonts w:ascii="Sylfaen" w:hAnsi="Sylfaen"/>
                <w:noProof/>
                <w:webHidden/>
                <w:sz w:val="20"/>
              </w:rPr>
              <w:fldChar w:fldCharType="end"/>
            </w:r>
          </w:hyperlink>
        </w:p>
        <w:p w:rsidR="004410D2" w:rsidRPr="00DD3F19" w:rsidRDefault="001E4CED" w:rsidP="005D5973">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5" w:history="1">
            <w:r w:rsidR="004410D2" w:rsidRPr="00DD3F19">
              <w:rPr>
                <w:rStyle w:val="Hyperlink"/>
                <w:rFonts w:ascii="Sylfaen" w:eastAsia="Times New Roman" w:hAnsi="Sylfaen" w:cs="Arial"/>
                <w:noProof/>
                <w:sz w:val="20"/>
              </w:rPr>
              <w:t>2.</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pacing w:val="-1"/>
                <w:sz w:val="20"/>
              </w:rPr>
              <w:t>Փ</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3"/>
                <w:sz w:val="20"/>
              </w:rPr>
              <w:t>Խ</w:t>
            </w:r>
            <w:r w:rsidR="004410D2" w:rsidRPr="00DD3F19">
              <w:rPr>
                <w:rStyle w:val="Hyperlink"/>
                <w:rFonts w:ascii="Sylfaen" w:eastAsia="Sylfaen" w:hAnsi="Sylfaen" w:cs="Sylfaen"/>
                <w:noProof/>
                <w:spacing w:val="1"/>
                <w:sz w:val="20"/>
              </w:rPr>
              <w:t>Հ</w:t>
            </w:r>
            <w:r w:rsidR="004410D2" w:rsidRPr="00DD3F19">
              <w:rPr>
                <w:rStyle w:val="Hyperlink"/>
                <w:rFonts w:ascii="Sylfaen" w:eastAsia="Sylfaen" w:hAnsi="Sylfaen" w:cs="Sylfaen"/>
                <w:noProof/>
                <w:sz w:val="20"/>
              </w:rPr>
              <w:t>Ա</w:t>
            </w:r>
            <w:r w:rsidR="004410D2" w:rsidRPr="00DD3F19">
              <w:rPr>
                <w:rStyle w:val="Hyperlink"/>
                <w:rFonts w:ascii="Sylfaen" w:eastAsia="Sylfaen" w:hAnsi="Sylfaen" w:cs="Sylfaen"/>
                <w:noProof/>
                <w:spacing w:val="-4"/>
                <w:sz w:val="20"/>
              </w:rPr>
              <w:t>Տ</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2"/>
                <w:sz w:val="20"/>
              </w:rPr>
              <w:t>ՑՈ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z w:val="20"/>
              </w:rPr>
              <w:t>Մ</w:t>
            </w:r>
            <w:r w:rsidR="004410D2" w:rsidRPr="00DD3F19">
              <w:rPr>
                <w:rStyle w:val="Hyperlink"/>
                <w:rFonts w:ascii="Sylfaen" w:eastAsia="Sylfaen" w:hAnsi="Sylfaen" w:cs="Arial"/>
                <w:noProof/>
                <w:spacing w:val="-3"/>
                <w:sz w:val="20"/>
              </w:rPr>
              <w:t xml:space="preserve"> </w:t>
            </w:r>
            <w:r w:rsidR="004410D2" w:rsidRPr="00DD3F19">
              <w:rPr>
                <w:rStyle w:val="Hyperlink"/>
                <w:rFonts w:ascii="Sylfaen" w:eastAsia="Sylfaen" w:hAnsi="Sylfaen" w:cs="Sylfaen"/>
                <w:noProof/>
                <w:spacing w:val="-2"/>
                <w:sz w:val="20"/>
              </w:rPr>
              <w:t>Ս</w:t>
            </w:r>
            <w:r w:rsidR="004410D2" w:rsidRPr="00DD3F19">
              <w:rPr>
                <w:rStyle w:val="Hyperlink"/>
                <w:rFonts w:ascii="Sylfaen" w:eastAsia="Sylfaen" w:hAnsi="Sylfaen" w:cs="Sylfaen"/>
                <w:noProof/>
                <w:sz w:val="20"/>
              </w:rPr>
              <w:t>ՏԱ</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z w:val="20"/>
              </w:rPr>
              <w:t>Ա</w:t>
            </w:r>
            <w:r w:rsidR="004410D2" w:rsidRPr="00DD3F19">
              <w:rPr>
                <w:rStyle w:val="Hyperlink"/>
                <w:rFonts w:ascii="Sylfaen" w:eastAsia="Sylfaen" w:hAnsi="Sylfaen" w:cs="Sylfaen"/>
                <w:noProof/>
                <w:spacing w:val="-6"/>
                <w:sz w:val="20"/>
              </w:rPr>
              <w:t>Լ</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z w:val="20"/>
              </w:rPr>
              <w:t>Ւ</w:t>
            </w:r>
            <w:r w:rsidR="004410D2" w:rsidRPr="00DD3F19">
              <w:rPr>
                <w:rStyle w:val="Hyperlink"/>
                <w:rFonts w:ascii="Sylfaen" w:eastAsia="Sylfaen" w:hAnsi="Sylfaen" w:cs="Arial"/>
                <w:noProof/>
                <w:sz w:val="20"/>
              </w:rPr>
              <w:t xml:space="preserve"> </w:t>
            </w:r>
            <w:r w:rsidR="004410D2" w:rsidRPr="00DD3F19">
              <w:rPr>
                <w:rStyle w:val="Hyperlink"/>
                <w:rFonts w:ascii="Sylfaen" w:eastAsia="Sylfaen" w:hAnsi="Sylfaen" w:cs="Sylfaen"/>
                <w:noProof/>
                <w:spacing w:val="-1"/>
                <w:sz w:val="20"/>
              </w:rPr>
              <w:t>Ի</w:t>
            </w:r>
            <w:r w:rsidR="004410D2" w:rsidRPr="00DD3F19">
              <w:rPr>
                <w:rStyle w:val="Hyperlink"/>
                <w:rFonts w:ascii="Sylfaen" w:eastAsia="Sylfaen" w:hAnsi="Sylfaen" w:cs="Sylfaen"/>
                <w:noProof/>
                <w:sz w:val="20"/>
              </w:rPr>
              <w:t>Ր</w:t>
            </w:r>
            <w:r w:rsidR="004410D2" w:rsidRPr="00DD3F19">
              <w:rPr>
                <w:rStyle w:val="Hyperlink"/>
                <w:rFonts w:ascii="Sylfaen" w:eastAsia="Sylfaen" w:hAnsi="Sylfaen" w:cs="Sylfaen"/>
                <w:noProof/>
                <w:spacing w:val="-5"/>
                <w:sz w:val="20"/>
              </w:rPr>
              <w:t>Ա</w:t>
            </w:r>
            <w:r w:rsidR="004410D2" w:rsidRPr="00DD3F19">
              <w:rPr>
                <w:rStyle w:val="Hyperlink"/>
                <w:rFonts w:ascii="Sylfaen" w:eastAsia="Sylfaen" w:hAnsi="Sylfaen" w:cs="Sylfaen"/>
                <w:noProof/>
                <w:spacing w:val="2"/>
                <w:sz w:val="20"/>
              </w:rPr>
              <w:t>Վ</w:t>
            </w:r>
            <w:r w:rsidR="004410D2" w:rsidRPr="00DD3F19">
              <w:rPr>
                <w:rStyle w:val="Hyperlink"/>
                <w:rFonts w:ascii="Sylfaen" w:eastAsia="Sylfaen" w:hAnsi="Sylfaen" w:cs="Sylfaen"/>
                <w:noProof/>
                <w:spacing w:val="-5"/>
                <w:sz w:val="20"/>
              </w:rPr>
              <w:t>Ա</w:t>
            </w:r>
            <w:r w:rsidR="004410D2" w:rsidRPr="00DD3F19">
              <w:rPr>
                <w:rStyle w:val="Hyperlink"/>
                <w:rFonts w:ascii="Sylfaen" w:eastAsia="Sylfaen" w:hAnsi="Sylfaen" w:cs="Sylfaen"/>
                <w:noProof/>
                <w:spacing w:val="-2"/>
                <w:sz w:val="20"/>
              </w:rPr>
              <w:t>Ս</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1"/>
                <w:sz w:val="20"/>
              </w:rPr>
              <w:t>Թ</w:t>
            </w:r>
            <w:r w:rsidR="004410D2" w:rsidRPr="00DD3F19">
              <w:rPr>
                <w:rStyle w:val="Hyperlink"/>
                <w:rFonts w:ascii="Sylfaen" w:eastAsia="Sylfaen" w:hAnsi="Sylfaen" w:cs="Sylfaen"/>
                <w:noProof/>
                <w:spacing w:val="-3"/>
                <w:sz w:val="20"/>
              </w:rPr>
              <w:t>Յ</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z w:val="20"/>
              </w:rPr>
              <w:t>Ն</w:t>
            </w:r>
            <w:r w:rsidR="004410D2" w:rsidRPr="00DD3F19">
              <w:rPr>
                <w:rStyle w:val="Hyperlink"/>
                <w:rFonts w:ascii="Sylfaen" w:eastAsia="Sylfaen" w:hAnsi="Sylfaen" w:cs="Arial"/>
                <w:noProof/>
                <w:sz w:val="20"/>
              </w:rPr>
              <w:t xml:space="preserve"> </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z w:val="20"/>
              </w:rPr>
              <w:t>Ւ</w:t>
            </w:r>
            <w:r w:rsidR="004410D2" w:rsidRPr="00DD3F19">
              <w:rPr>
                <w:rStyle w:val="Hyperlink"/>
                <w:rFonts w:ascii="Sylfaen" w:eastAsia="Sylfaen" w:hAnsi="Sylfaen" w:cs="Arial"/>
                <w:noProof/>
                <w:spacing w:val="5"/>
                <w:sz w:val="20"/>
              </w:rPr>
              <w:t xml:space="preserve"> </w:t>
            </w:r>
            <w:r w:rsidR="004410D2" w:rsidRPr="00DD3F19">
              <w:rPr>
                <w:rStyle w:val="Hyperlink"/>
                <w:rFonts w:ascii="Sylfaen" w:eastAsia="Sylfaen" w:hAnsi="Sylfaen" w:cs="Sylfaen"/>
                <w:noProof/>
                <w:spacing w:val="-1"/>
                <w:sz w:val="20"/>
              </w:rPr>
              <w:t>Ի</w:t>
            </w:r>
            <w:r w:rsidR="004410D2" w:rsidRPr="00DD3F19">
              <w:rPr>
                <w:rStyle w:val="Hyperlink"/>
                <w:rFonts w:ascii="Sylfaen" w:eastAsia="Sylfaen" w:hAnsi="Sylfaen" w:cs="Sylfaen"/>
                <w:noProof/>
                <w:spacing w:val="-5"/>
                <w:sz w:val="20"/>
              </w:rPr>
              <w:t>Ր</w:t>
            </w:r>
            <w:r w:rsidR="004410D2" w:rsidRPr="00DD3F19">
              <w:rPr>
                <w:rStyle w:val="Hyperlink"/>
                <w:rFonts w:ascii="Sylfaen" w:eastAsia="Sylfaen" w:hAnsi="Sylfaen" w:cs="Sylfaen"/>
                <w:noProof/>
                <w:sz w:val="20"/>
              </w:rPr>
              <w:t>Ա</w:t>
            </w:r>
            <w:r w:rsidR="004410D2" w:rsidRPr="00DD3F19">
              <w:rPr>
                <w:rStyle w:val="Hyperlink"/>
                <w:rFonts w:ascii="Sylfaen" w:eastAsia="Sylfaen" w:hAnsi="Sylfaen" w:cs="Sylfaen"/>
                <w:noProof/>
                <w:spacing w:val="-3"/>
                <w:sz w:val="20"/>
              </w:rPr>
              <w:t>Վ</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z w:val="20"/>
              </w:rPr>
              <w:t>Ք</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z w:val="20"/>
              </w:rPr>
              <w:t>ԵՐԸ</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_Toc421298525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6</w:t>
            </w:r>
            <w:r w:rsidR="004410D2" w:rsidRPr="00DD3F19">
              <w:rPr>
                <w:rFonts w:ascii="Sylfaen" w:hAnsi="Sylfaen"/>
                <w:noProof/>
                <w:webHidden/>
                <w:sz w:val="20"/>
              </w:rPr>
              <w:fldChar w:fldCharType="end"/>
            </w:r>
          </w:hyperlink>
        </w:p>
        <w:p w:rsidR="004410D2" w:rsidRPr="00DD3F19" w:rsidRDefault="001E4CED" w:rsidP="005D5973">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6" w:history="1">
            <w:r w:rsidR="004410D2" w:rsidRPr="00DD3F19">
              <w:rPr>
                <w:rStyle w:val="Hyperlink"/>
                <w:rFonts w:ascii="Sylfaen" w:eastAsia="Times New Roman" w:hAnsi="Sylfaen" w:cs="Arial"/>
                <w:noProof/>
                <w:spacing w:val="-1"/>
                <w:sz w:val="20"/>
              </w:rPr>
              <w:t>3.</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pacing w:val="-1"/>
                <w:sz w:val="20"/>
              </w:rPr>
              <w:t>ՓՈԽՀԱՏՈՒՑՄԱՆ</w:t>
            </w:r>
            <w:r w:rsidR="004410D2" w:rsidRPr="00DD3F19">
              <w:rPr>
                <w:rStyle w:val="Hyperlink"/>
                <w:rFonts w:ascii="Sylfaen" w:eastAsia="Sylfaen" w:hAnsi="Sylfaen" w:cs="Arial"/>
                <w:noProof/>
                <w:spacing w:val="-1"/>
                <w:sz w:val="20"/>
              </w:rPr>
              <w:t xml:space="preserve"> </w:t>
            </w:r>
            <w:r w:rsidR="004410D2" w:rsidRPr="00DD3F19">
              <w:rPr>
                <w:rStyle w:val="Hyperlink"/>
                <w:rFonts w:ascii="Sylfaen" w:eastAsia="Sylfaen" w:hAnsi="Sylfaen" w:cs="Sylfaen"/>
                <w:noProof/>
                <w:spacing w:val="-1"/>
                <w:sz w:val="20"/>
              </w:rPr>
              <w:t>ԴՐՈՒՅՔԱՉԱՓԵՐԸ</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_Toc421298526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12</w:t>
            </w:r>
            <w:r w:rsidR="004410D2" w:rsidRPr="00DD3F19">
              <w:rPr>
                <w:rFonts w:ascii="Sylfaen" w:hAnsi="Sylfaen"/>
                <w:noProof/>
                <w:webHidden/>
                <w:sz w:val="20"/>
              </w:rPr>
              <w:fldChar w:fldCharType="end"/>
            </w:r>
          </w:hyperlink>
        </w:p>
        <w:p w:rsidR="004410D2" w:rsidRPr="00DD3F19" w:rsidRDefault="001E4CED" w:rsidP="005D5973">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7" w:history="1">
            <w:r w:rsidR="004410D2" w:rsidRPr="00DD3F19">
              <w:rPr>
                <w:rStyle w:val="Hyperlink"/>
                <w:rFonts w:ascii="Sylfaen" w:eastAsia="Times New Roman" w:hAnsi="Sylfaen" w:cs="Arial"/>
                <w:noProof/>
                <w:sz w:val="20"/>
              </w:rPr>
              <w:t>4.</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z w:val="20"/>
              </w:rPr>
              <w:t>Բ</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6"/>
                <w:sz w:val="20"/>
              </w:rPr>
              <w:t>Ղ</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z w:val="20"/>
              </w:rPr>
              <w:t>Ք</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z w:val="20"/>
              </w:rPr>
              <w:t>ԵՐԻ</w:t>
            </w:r>
            <w:r w:rsidR="004410D2" w:rsidRPr="00DD3F19">
              <w:rPr>
                <w:rStyle w:val="Hyperlink"/>
                <w:rFonts w:ascii="Sylfaen" w:eastAsia="Sylfaen" w:hAnsi="Sylfaen" w:cs="Arial"/>
                <w:noProof/>
                <w:spacing w:val="-3"/>
                <w:sz w:val="20"/>
              </w:rPr>
              <w:t xml:space="preserve"> </w:t>
            </w:r>
            <w:r w:rsidR="004410D2" w:rsidRPr="00DD3F19">
              <w:rPr>
                <w:rStyle w:val="Hyperlink"/>
                <w:rFonts w:ascii="Sylfaen" w:eastAsia="Sylfaen" w:hAnsi="Sylfaen" w:cs="Sylfaen"/>
                <w:noProof/>
                <w:sz w:val="20"/>
              </w:rPr>
              <w:t>ԵՎ</w:t>
            </w:r>
            <w:r w:rsidR="004410D2" w:rsidRPr="00DD3F19">
              <w:rPr>
                <w:rStyle w:val="Hyperlink"/>
                <w:rFonts w:ascii="Sylfaen" w:eastAsia="Sylfaen" w:hAnsi="Sylfaen" w:cs="Arial"/>
                <w:noProof/>
                <w:sz w:val="20"/>
              </w:rPr>
              <w:t xml:space="preserve"> </w:t>
            </w:r>
            <w:r w:rsidR="004410D2" w:rsidRPr="00DD3F19">
              <w:rPr>
                <w:rStyle w:val="Hyperlink"/>
                <w:rFonts w:ascii="Sylfaen" w:eastAsia="Sylfaen" w:hAnsi="Sylfaen" w:cs="Sylfaen"/>
                <w:noProof/>
                <w:spacing w:val="-1"/>
                <w:sz w:val="20"/>
              </w:rPr>
              <w:t>Դ</w:t>
            </w:r>
            <w:r w:rsidR="004410D2" w:rsidRPr="00DD3F19">
              <w:rPr>
                <w:rStyle w:val="Hyperlink"/>
                <w:rFonts w:ascii="Sylfaen" w:eastAsia="Sylfaen" w:hAnsi="Sylfaen" w:cs="Sylfaen"/>
                <w:noProof/>
                <w:spacing w:val="1"/>
                <w:sz w:val="20"/>
              </w:rPr>
              <w:t>Ժ</w:t>
            </w:r>
            <w:r w:rsidR="004410D2" w:rsidRPr="00DD3F19">
              <w:rPr>
                <w:rStyle w:val="Hyperlink"/>
                <w:rFonts w:ascii="Sylfaen" w:eastAsia="Sylfaen" w:hAnsi="Sylfaen" w:cs="Sylfaen"/>
                <w:noProof/>
                <w:spacing w:val="-5"/>
                <w:sz w:val="20"/>
              </w:rPr>
              <w:t>Գ</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1"/>
                <w:sz w:val="20"/>
              </w:rPr>
              <w:t>Հ</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4"/>
                <w:sz w:val="20"/>
              </w:rPr>
              <w:t>Թ</w:t>
            </w:r>
            <w:r w:rsidR="004410D2" w:rsidRPr="00DD3F19">
              <w:rPr>
                <w:rStyle w:val="Hyperlink"/>
                <w:rFonts w:ascii="Sylfaen" w:eastAsia="Sylfaen" w:hAnsi="Sylfaen" w:cs="Sylfaen"/>
                <w:noProof/>
                <w:spacing w:val="-3"/>
                <w:sz w:val="20"/>
              </w:rPr>
              <w:t>Յ</w:t>
            </w:r>
            <w:r w:rsidR="004410D2" w:rsidRPr="00DD3F19">
              <w:rPr>
                <w:rStyle w:val="Hyperlink"/>
                <w:rFonts w:ascii="Sylfaen" w:eastAsia="Sylfaen" w:hAnsi="Sylfaen" w:cs="Sylfaen"/>
                <w:noProof/>
                <w:spacing w:val="2"/>
                <w:sz w:val="20"/>
              </w:rPr>
              <w:t>ՈՒ</w:t>
            </w:r>
            <w:r w:rsidR="004410D2" w:rsidRPr="00DD3F19">
              <w:rPr>
                <w:rStyle w:val="Hyperlink"/>
                <w:rFonts w:ascii="Sylfaen" w:eastAsia="Sylfaen" w:hAnsi="Sylfaen" w:cs="Sylfaen"/>
                <w:noProof/>
                <w:spacing w:val="-2"/>
                <w:sz w:val="20"/>
              </w:rPr>
              <w:t>ՆՆ</w:t>
            </w:r>
            <w:r w:rsidR="004410D2" w:rsidRPr="00DD3F19">
              <w:rPr>
                <w:rStyle w:val="Hyperlink"/>
                <w:rFonts w:ascii="Sylfaen" w:eastAsia="Sylfaen" w:hAnsi="Sylfaen" w:cs="Sylfaen"/>
                <w:noProof/>
                <w:sz w:val="20"/>
              </w:rPr>
              <w:t>ԵՐԻ</w:t>
            </w:r>
            <w:r w:rsidR="004410D2" w:rsidRPr="00DD3F19">
              <w:rPr>
                <w:rStyle w:val="Hyperlink"/>
                <w:rFonts w:ascii="Sylfaen" w:eastAsia="Sylfaen" w:hAnsi="Sylfaen" w:cs="Arial"/>
                <w:noProof/>
                <w:spacing w:val="-4"/>
                <w:sz w:val="20"/>
              </w:rPr>
              <w:t xml:space="preserve"> </w:t>
            </w:r>
            <w:r w:rsidR="004410D2" w:rsidRPr="00DD3F19">
              <w:rPr>
                <w:rStyle w:val="Hyperlink"/>
                <w:rFonts w:ascii="Sylfaen" w:eastAsia="Sylfaen" w:hAnsi="Sylfaen" w:cs="Sylfaen"/>
                <w:noProof/>
                <w:spacing w:val="-1"/>
                <w:sz w:val="20"/>
              </w:rPr>
              <w:t>Լ</w:t>
            </w:r>
            <w:r w:rsidR="004410D2" w:rsidRPr="00DD3F19">
              <w:rPr>
                <w:rStyle w:val="Hyperlink"/>
                <w:rFonts w:ascii="Sylfaen" w:eastAsia="Sylfaen" w:hAnsi="Sylfaen" w:cs="Sylfaen"/>
                <w:noProof/>
                <w:spacing w:val="-2"/>
                <w:sz w:val="20"/>
              </w:rPr>
              <w:t>Ո</w:t>
            </w:r>
            <w:r w:rsidR="004410D2" w:rsidRPr="00DD3F19">
              <w:rPr>
                <w:rStyle w:val="Hyperlink"/>
                <w:rFonts w:ascii="Sylfaen" w:eastAsia="Sylfaen" w:hAnsi="Sylfaen" w:cs="Sylfaen"/>
                <w:noProof/>
                <w:spacing w:val="2"/>
                <w:sz w:val="20"/>
              </w:rPr>
              <w:t>Ւ</w:t>
            </w:r>
            <w:r w:rsidR="004410D2" w:rsidRPr="00DD3F19">
              <w:rPr>
                <w:rStyle w:val="Hyperlink"/>
                <w:rFonts w:ascii="Sylfaen" w:eastAsia="Sylfaen" w:hAnsi="Sylfaen" w:cs="Sylfaen"/>
                <w:noProof/>
                <w:spacing w:val="-1"/>
                <w:sz w:val="20"/>
              </w:rPr>
              <w:t>Ծ</w:t>
            </w:r>
            <w:r w:rsidR="004410D2" w:rsidRPr="00DD3F19">
              <w:rPr>
                <w:rStyle w:val="Hyperlink"/>
                <w:rFonts w:ascii="Sylfaen" w:eastAsia="Sylfaen" w:hAnsi="Sylfaen" w:cs="Sylfaen"/>
                <w:noProof/>
                <w:spacing w:val="-5"/>
                <w:sz w:val="20"/>
              </w:rPr>
              <w:t>ՄԱ</w:t>
            </w:r>
            <w:r w:rsidR="004410D2" w:rsidRPr="00DD3F19">
              <w:rPr>
                <w:rStyle w:val="Hyperlink"/>
                <w:rFonts w:ascii="Sylfaen" w:eastAsia="Sylfaen" w:hAnsi="Sylfaen" w:cs="Sylfaen"/>
                <w:noProof/>
                <w:sz w:val="20"/>
              </w:rPr>
              <w:t>Ն</w:t>
            </w:r>
            <w:r w:rsidR="004410D2" w:rsidRPr="00DD3F19">
              <w:rPr>
                <w:rStyle w:val="Hyperlink"/>
                <w:rFonts w:ascii="Sylfaen" w:eastAsia="Sylfaen" w:hAnsi="Sylfaen" w:cs="Arial"/>
                <w:noProof/>
                <w:sz w:val="20"/>
              </w:rPr>
              <w:t xml:space="preserve"> </w:t>
            </w:r>
            <w:r w:rsidR="004410D2" w:rsidRPr="00DD3F19">
              <w:rPr>
                <w:rStyle w:val="Hyperlink"/>
                <w:rFonts w:ascii="Sylfaen" w:eastAsia="Sylfaen" w:hAnsi="Sylfaen" w:cs="Sylfaen"/>
                <w:noProof/>
                <w:sz w:val="20"/>
              </w:rPr>
              <w:t>ՄԵ</w:t>
            </w:r>
            <w:r w:rsidR="004410D2" w:rsidRPr="00DD3F19">
              <w:rPr>
                <w:rStyle w:val="Hyperlink"/>
                <w:rFonts w:ascii="Sylfaen" w:eastAsia="Sylfaen" w:hAnsi="Sylfaen" w:cs="Sylfaen"/>
                <w:noProof/>
                <w:spacing w:val="-3"/>
                <w:sz w:val="20"/>
              </w:rPr>
              <w:t>Խ</w:t>
            </w:r>
            <w:r w:rsidR="004410D2" w:rsidRPr="00DD3F19">
              <w:rPr>
                <w:rStyle w:val="Hyperlink"/>
                <w:rFonts w:ascii="Sylfaen" w:eastAsia="Sylfaen" w:hAnsi="Sylfaen" w:cs="Sylfaen"/>
                <w:noProof/>
                <w:sz w:val="20"/>
              </w:rPr>
              <w:t>Ա</w:t>
            </w:r>
            <w:r w:rsidR="004410D2" w:rsidRPr="00DD3F19">
              <w:rPr>
                <w:rStyle w:val="Hyperlink"/>
                <w:rFonts w:ascii="Sylfaen" w:eastAsia="Sylfaen" w:hAnsi="Sylfaen" w:cs="Sylfaen"/>
                <w:noProof/>
                <w:spacing w:val="-2"/>
                <w:sz w:val="20"/>
              </w:rPr>
              <w:t>Ն</w:t>
            </w:r>
            <w:r w:rsidR="004410D2" w:rsidRPr="00DD3F19">
              <w:rPr>
                <w:rStyle w:val="Hyperlink"/>
                <w:rFonts w:ascii="Sylfaen" w:eastAsia="Sylfaen" w:hAnsi="Sylfaen" w:cs="Sylfaen"/>
                <w:noProof/>
                <w:spacing w:val="-1"/>
                <w:sz w:val="20"/>
              </w:rPr>
              <w:t>Ի</w:t>
            </w:r>
            <w:r w:rsidR="004410D2" w:rsidRPr="00DD3F19">
              <w:rPr>
                <w:rStyle w:val="Hyperlink"/>
                <w:rFonts w:ascii="Sylfaen" w:eastAsia="Sylfaen" w:hAnsi="Sylfaen" w:cs="Sylfaen"/>
                <w:noProof/>
                <w:spacing w:val="2"/>
                <w:sz w:val="20"/>
              </w:rPr>
              <w:t>Զ</w:t>
            </w:r>
            <w:r w:rsidR="004410D2" w:rsidRPr="00DD3F19">
              <w:rPr>
                <w:rStyle w:val="Hyperlink"/>
                <w:rFonts w:ascii="Sylfaen" w:eastAsia="Sylfaen" w:hAnsi="Sylfaen" w:cs="Sylfaen"/>
                <w:noProof/>
                <w:sz w:val="20"/>
              </w:rPr>
              <w:t>ՄԸ</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_Toc421298527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13</w:t>
            </w:r>
            <w:r w:rsidR="004410D2" w:rsidRPr="00DD3F19">
              <w:rPr>
                <w:rFonts w:ascii="Sylfaen" w:hAnsi="Sylfaen"/>
                <w:noProof/>
                <w:webHidden/>
                <w:sz w:val="20"/>
              </w:rPr>
              <w:fldChar w:fldCharType="end"/>
            </w:r>
          </w:hyperlink>
        </w:p>
        <w:p w:rsidR="004410D2" w:rsidRPr="00DD3F19" w:rsidRDefault="001E4CED" w:rsidP="00E43A46">
          <w:pPr>
            <w:pStyle w:val="TOC1"/>
            <w:tabs>
              <w:tab w:val="left" w:pos="480"/>
              <w:tab w:val="right" w:leader="dot" w:pos="9277"/>
            </w:tabs>
            <w:spacing w:line="276" w:lineRule="auto"/>
            <w:ind w:left="450" w:hanging="450"/>
            <w:rPr>
              <w:rFonts w:ascii="Sylfaen" w:eastAsiaTheme="minorEastAsia" w:hAnsi="Sylfaen" w:cstheme="minorBidi"/>
              <w:b w:val="0"/>
              <w:noProof/>
              <w:sz w:val="18"/>
              <w:szCs w:val="22"/>
            </w:rPr>
          </w:pPr>
          <w:hyperlink w:anchor="_Toc421298528" w:history="1">
            <w:r w:rsidR="004410D2" w:rsidRPr="00DD3F19">
              <w:rPr>
                <w:rStyle w:val="Hyperlink"/>
                <w:rFonts w:ascii="Sylfaen" w:eastAsia="Times New Roman" w:hAnsi="Sylfaen" w:cs="Sylfaen"/>
                <w:noProof/>
                <w:sz w:val="20"/>
              </w:rPr>
              <w:t>5.</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z w:val="20"/>
              </w:rPr>
              <w:t>ԻՐԱՎԱԿԱՆ ԿԱՐԳԱՎԻՃԱԿ ՍՏԱՆԱԼՈՒ ԵՆԹԱԿԱ ՀՈՂՕԳՏԱԳՈՐԾՈՂՆԵՐԻՆ ԵՎ ԻՆՔՆԱԿԱՄ ՇԻՆՈՒԹՅՈՒՆՆԵՐ ՕԳՏԱԳՈՐԾՈՂՆԵՐԻՆ</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_Toc421298528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14</w:t>
            </w:r>
            <w:r w:rsidR="004410D2" w:rsidRPr="00DD3F19">
              <w:rPr>
                <w:rFonts w:ascii="Sylfaen" w:hAnsi="Sylfaen"/>
                <w:noProof/>
                <w:webHidden/>
                <w:sz w:val="20"/>
              </w:rPr>
              <w:fldChar w:fldCharType="end"/>
            </w:r>
          </w:hyperlink>
        </w:p>
        <w:p w:rsidR="004410D2" w:rsidRPr="00DD3F19" w:rsidRDefault="001E4CED" w:rsidP="005D5973">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9" w:history="1">
            <w:r w:rsidR="004410D2" w:rsidRPr="00DD3F19">
              <w:rPr>
                <w:rStyle w:val="Hyperlink"/>
                <w:rFonts w:ascii="Sylfaen" w:eastAsia="Times New Roman" w:hAnsi="Sylfaen" w:cs="Sylfaen"/>
                <w:noProof/>
                <w:sz w:val="20"/>
              </w:rPr>
              <w:t>6.</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z w:val="20"/>
              </w:rPr>
              <w:t>ՀԱՃԱԽԱԿԻ ՏՐՎՈՂ ՀԱՐՑԵՐ</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_Toc421298529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15</w:t>
            </w:r>
            <w:r w:rsidR="004410D2" w:rsidRPr="00DD3F19">
              <w:rPr>
                <w:rFonts w:ascii="Sylfaen" w:hAnsi="Sylfaen"/>
                <w:noProof/>
                <w:webHidden/>
                <w:sz w:val="20"/>
              </w:rPr>
              <w:fldChar w:fldCharType="end"/>
            </w:r>
          </w:hyperlink>
        </w:p>
        <w:p w:rsidR="004410D2" w:rsidRPr="00DD3F19" w:rsidRDefault="001E4CED" w:rsidP="005D5973">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30" w:history="1">
            <w:r w:rsidR="004410D2" w:rsidRPr="00DD3F19">
              <w:rPr>
                <w:rStyle w:val="Hyperlink"/>
                <w:rFonts w:ascii="Sylfaen" w:eastAsia="Times New Roman" w:hAnsi="Sylfaen" w:cs="Arial"/>
                <w:noProof/>
                <w:sz w:val="20"/>
                <w:lang w:val="hy-AM"/>
              </w:rPr>
              <w:t>7.</w:t>
            </w:r>
            <w:r w:rsidR="004410D2" w:rsidRPr="00DD3F19">
              <w:rPr>
                <w:rFonts w:ascii="Sylfaen" w:eastAsiaTheme="minorEastAsia" w:hAnsi="Sylfaen" w:cstheme="minorBidi"/>
                <w:b w:val="0"/>
                <w:noProof/>
                <w:sz w:val="18"/>
                <w:szCs w:val="22"/>
              </w:rPr>
              <w:tab/>
            </w:r>
            <w:r w:rsidR="004410D2" w:rsidRPr="00DD3F19">
              <w:rPr>
                <w:rStyle w:val="Hyperlink"/>
                <w:rFonts w:ascii="Sylfaen" w:eastAsia="Sylfaen" w:hAnsi="Sylfaen" w:cs="Sylfaen"/>
                <w:noProof/>
                <w:sz w:val="20"/>
                <w:lang w:val="hy-AM"/>
              </w:rPr>
              <w:t>Կ</w:t>
            </w:r>
            <w:r w:rsidR="004410D2" w:rsidRPr="00DD3F19">
              <w:rPr>
                <w:rStyle w:val="Hyperlink"/>
                <w:rFonts w:ascii="Sylfaen" w:eastAsia="Sylfaen" w:hAnsi="Sylfaen" w:cs="Sylfaen"/>
                <w:noProof/>
                <w:spacing w:val="2"/>
                <w:sz w:val="20"/>
                <w:lang w:val="hy-AM"/>
              </w:rPr>
              <w:t>Ո</w:t>
            </w:r>
            <w:r w:rsidR="004410D2" w:rsidRPr="00DD3F19">
              <w:rPr>
                <w:rStyle w:val="Hyperlink"/>
                <w:rFonts w:ascii="Sylfaen" w:eastAsia="Sylfaen" w:hAnsi="Sylfaen" w:cs="Sylfaen"/>
                <w:noProof/>
                <w:spacing w:val="-2"/>
                <w:sz w:val="20"/>
                <w:lang w:val="hy-AM"/>
              </w:rPr>
              <w:t>Ն</w:t>
            </w:r>
            <w:r w:rsidR="004410D2" w:rsidRPr="00DD3F19">
              <w:rPr>
                <w:rStyle w:val="Hyperlink"/>
                <w:rFonts w:ascii="Sylfaen" w:eastAsia="Sylfaen" w:hAnsi="Sylfaen" w:cs="Sylfaen"/>
                <w:noProof/>
                <w:sz w:val="20"/>
                <w:lang w:val="hy-AM"/>
              </w:rPr>
              <w:t>ՏԱ</w:t>
            </w:r>
            <w:r w:rsidR="004410D2" w:rsidRPr="00DD3F19">
              <w:rPr>
                <w:rStyle w:val="Hyperlink"/>
                <w:rFonts w:ascii="Sylfaen" w:eastAsia="Sylfaen" w:hAnsi="Sylfaen" w:cs="Sylfaen"/>
                <w:noProof/>
                <w:spacing w:val="-5"/>
                <w:sz w:val="20"/>
                <w:lang w:val="hy-AM"/>
              </w:rPr>
              <w:t>Կ</w:t>
            </w:r>
            <w:r w:rsidR="004410D2" w:rsidRPr="00DD3F19">
              <w:rPr>
                <w:rStyle w:val="Hyperlink"/>
                <w:rFonts w:ascii="Sylfaen" w:eastAsia="Sylfaen" w:hAnsi="Sylfaen" w:cs="Sylfaen"/>
                <w:noProof/>
                <w:sz w:val="20"/>
                <w:lang w:val="hy-AM"/>
              </w:rPr>
              <w:t>ՏԱ</w:t>
            </w:r>
            <w:r w:rsidR="004410D2" w:rsidRPr="00DD3F19">
              <w:rPr>
                <w:rStyle w:val="Hyperlink"/>
                <w:rFonts w:ascii="Sylfaen" w:eastAsia="Sylfaen" w:hAnsi="Sylfaen" w:cs="Sylfaen"/>
                <w:noProof/>
                <w:spacing w:val="1"/>
                <w:sz w:val="20"/>
                <w:lang w:val="hy-AM"/>
              </w:rPr>
              <w:t>Յ</w:t>
            </w:r>
            <w:r w:rsidR="004410D2" w:rsidRPr="00DD3F19">
              <w:rPr>
                <w:rStyle w:val="Hyperlink"/>
                <w:rFonts w:ascii="Sylfaen" w:eastAsia="Sylfaen" w:hAnsi="Sylfaen" w:cs="Sylfaen"/>
                <w:noProof/>
                <w:spacing w:val="-1"/>
                <w:sz w:val="20"/>
                <w:lang w:val="hy-AM"/>
              </w:rPr>
              <w:t>Ի</w:t>
            </w:r>
            <w:r w:rsidR="004410D2" w:rsidRPr="00DD3F19">
              <w:rPr>
                <w:rStyle w:val="Hyperlink"/>
                <w:rFonts w:ascii="Sylfaen" w:eastAsia="Sylfaen" w:hAnsi="Sylfaen" w:cs="Sylfaen"/>
                <w:noProof/>
                <w:sz w:val="20"/>
                <w:lang w:val="hy-AM"/>
              </w:rPr>
              <w:t>Ն</w:t>
            </w:r>
            <w:r w:rsidR="004410D2" w:rsidRPr="00DD3F19">
              <w:rPr>
                <w:rStyle w:val="Hyperlink"/>
                <w:rFonts w:ascii="Sylfaen" w:eastAsia="Sylfaen" w:hAnsi="Sylfaen" w:cs="Arial"/>
                <w:noProof/>
                <w:spacing w:val="-4"/>
                <w:sz w:val="20"/>
                <w:lang w:val="hy-AM"/>
              </w:rPr>
              <w:t xml:space="preserve"> </w:t>
            </w:r>
            <w:r w:rsidR="004410D2" w:rsidRPr="00DD3F19">
              <w:rPr>
                <w:rStyle w:val="Hyperlink"/>
                <w:rFonts w:ascii="Sylfaen" w:eastAsia="Sylfaen" w:hAnsi="Sylfaen" w:cs="Sylfaen"/>
                <w:noProof/>
                <w:sz w:val="20"/>
                <w:lang w:val="hy-AM"/>
              </w:rPr>
              <w:t>Տ</w:t>
            </w:r>
            <w:r w:rsidR="004410D2" w:rsidRPr="00DD3F19">
              <w:rPr>
                <w:rStyle w:val="Hyperlink"/>
                <w:rFonts w:ascii="Sylfaen" w:eastAsia="Sylfaen" w:hAnsi="Sylfaen" w:cs="Sylfaen"/>
                <w:noProof/>
                <w:spacing w:val="-3"/>
                <w:sz w:val="20"/>
                <w:lang w:val="hy-AM"/>
              </w:rPr>
              <w:t>Վ</w:t>
            </w:r>
            <w:r w:rsidR="004410D2" w:rsidRPr="00DD3F19">
              <w:rPr>
                <w:rStyle w:val="Hyperlink"/>
                <w:rFonts w:ascii="Sylfaen" w:eastAsia="Sylfaen" w:hAnsi="Sylfaen" w:cs="Sylfaen"/>
                <w:noProof/>
                <w:spacing w:val="1"/>
                <w:sz w:val="20"/>
                <w:lang w:val="hy-AM"/>
              </w:rPr>
              <w:t>Յ</w:t>
            </w:r>
            <w:r w:rsidR="004410D2" w:rsidRPr="00DD3F19">
              <w:rPr>
                <w:rStyle w:val="Hyperlink"/>
                <w:rFonts w:ascii="Sylfaen" w:eastAsia="Sylfaen" w:hAnsi="Sylfaen" w:cs="Sylfaen"/>
                <w:noProof/>
                <w:sz w:val="20"/>
                <w:lang w:val="hy-AM"/>
              </w:rPr>
              <w:t>Ա</w:t>
            </w:r>
            <w:r w:rsidR="004410D2" w:rsidRPr="00DD3F19">
              <w:rPr>
                <w:rStyle w:val="Hyperlink"/>
                <w:rFonts w:ascii="Sylfaen" w:eastAsia="Sylfaen" w:hAnsi="Sylfaen" w:cs="Sylfaen"/>
                <w:noProof/>
                <w:spacing w:val="-1"/>
                <w:sz w:val="20"/>
                <w:lang w:val="hy-AM"/>
              </w:rPr>
              <w:t>Լ</w:t>
            </w:r>
            <w:r w:rsidR="004410D2" w:rsidRPr="00DD3F19">
              <w:rPr>
                <w:rStyle w:val="Hyperlink"/>
                <w:rFonts w:ascii="Sylfaen" w:eastAsia="Sylfaen" w:hAnsi="Sylfaen" w:cs="Sylfaen"/>
                <w:noProof/>
                <w:spacing w:val="-2"/>
                <w:sz w:val="20"/>
                <w:lang w:val="hy-AM"/>
              </w:rPr>
              <w:t>Ն</w:t>
            </w:r>
            <w:r w:rsidR="004410D2" w:rsidRPr="00DD3F19">
              <w:rPr>
                <w:rStyle w:val="Hyperlink"/>
                <w:rFonts w:ascii="Sylfaen" w:eastAsia="Sylfaen" w:hAnsi="Sylfaen" w:cs="Sylfaen"/>
                <w:noProof/>
                <w:sz w:val="20"/>
                <w:lang w:val="hy-AM"/>
              </w:rPr>
              <w:t>ԵՐ</w:t>
            </w:r>
            <w:r w:rsidR="004410D2" w:rsidRPr="00DD3F19">
              <w:rPr>
                <w:rFonts w:ascii="Sylfaen" w:hAnsi="Sylfaen"/>
                <w:noProof/>
                <w:webHidden/>
                <w:sz w:val="20"/>
              </w:rPr>
              <w:tab/>
            </w:r>
            <w:r w:rsidR="004410D2" w:rsidRPr="00DD3F19">
              <w:rPr>
                <w:rFonts w:ascii="Sylfaen" w:hAnsi="Sylfaen"/>
                <w:noProof/>
                <w:webHidden/>
                <w:sz w:val="20"/>
              </w:rPr>
              <w:fldChar w:fldCharType="begin"/>
            </w:r>
            <w:r w:rsidR="004410D2" w:rsidRPr="00DD3F19">
              <w:rPr>
                <w:rFonts w:ascii="Sylfaen" w:hAnsi="Sylfaen"/>
                <w:noProof/>
                <w:webHidden/>
                <w:sz w:val="20"/>
              </w:rPr>
              <w:instrText xml:space="preserve"> PAGEREF _Toc421298530 \h </w:instrText>
            </w:r>
            <w:r w:rsidR="004410D2" w:rsidRPr="00DD3F19">
              <w:rPr>
                <w:rFonts w:ascii="Sylfaen" w:hAnsi="Sylfaen"/>
                <w:noProof/>
                <w:webHidden/>
                <w:sz w:val="20"/>
              </w:rPr>
            </w:r>
            <w:r w:rsidR="004410D2" w:rsidRPr="00DD3F19">
              <w:rPr>
                <w:rFonts w:ascii="Sylfaen" w:hAnsi="Sylfaen"/>
                <w:noProof/>
                <w:webHidden/>
                <w:sz w:val="20"/>
              </w:rPr>
              <w:fldChar w:fldCharType="separate"/>
            </w:r>
            <w:r w:rsidR="007C6407">
              <w:rPr>
                <w:rFonts w:ascii="Sylfaen" w:hAnsi="Sylfaen"/>
                <w:noProof/>
                <w:webHidden/>
                <w:sz w:val="20"/>
              </w:rPr>
              <w:t>18</w:t>
            </w:r>
            <w:r w:rsidR="004410D2" w:rsidRPr="00DD3F19">
              <w:rPr>
                <w:rFonts w:ascii="Sylfaen" w:hAnsi="Sylfaen"/>
                <w:noProof/>
                <w:webHidden/>
                <w:sz w:val="20"/>
              </w:rPr>
              <w:fldChar w:fldCharType="end"/>
            </w:r>
          </w:hyperlink>
        </w:p>
        <w:p w:rsidR="00AA379F" w:rsidRPr="00DD3F19" w:rsidRDefault="00AA379F" w:rsidP="005D5973">
          <w:pPr>
            <w:rPr>
              <w:rFonts w:ascii="Sylfaen" w:hAnsi="Sylfaen"/>
              <w:sz w:val="20"/>
              <w:szCs w:val="20"/>
            </w:rPr>
          </w:pPr>
          <w:r w:rsidRPr="00DD3F19">
            <w:rPr>
              <w:rFonts w:ascii="Sylfaen" w:hAnsi="Sylfaen" w:cs="Arial"/>
              <w:b/>
              <w:bCs/>
              <w:noProof/>
              <w:sz w:val="20"/>
              <w:szCs w:val="20"/>
            </w:rPr>
            <w:fldChar w:fldCharType="end"/>
          </w:r>
        </w:p>
      </w:sdtContent>
    </w:sdt>
    <w:p w:rsidR="0055008F" w:rsidRPr="00DD3F19" w:rsidRDefault="0055008F" w:rsidP="005D5973">
      <w:pPr>
        <w:rPr>
          <w:rFonts w:ascii="Sylfaen" w:eastAsia="Sylfaen" w:hAnsi="Sylfaen" w:cs="Arial"/>
          <w:sz w:val="20"/>
          <w:szCs w:val="20"/>
        </w:rPr>
      </w:pPr>
    </w:p>
    <w:p w:rsidR="00681A8D" w:rsidRPr="00DD3F19" w:rsidRDefault="00681A8D" w:rsidP="005D5973">
      <w:pPr>
        <w:jc w:val="center"/>
        <w:rPr>
          <w:rFonts w:ascii="Sylfaen" w:eastAsia="Sylfaen" w:hAnsi="Sylfaen" w:cs="Sylfaen"/>
          <w:b/>
          <w:sz w:val="20"/>
          <w:szCs w:val="20"/>
        </w:rPr>
      </w:pPr>
      <w:r w:rsidRPr="00DD3F19">
        <w:rPr>
          <w:rFonts w:ascii="Sylfaen" w:hAnsi="Sylfaen" w:cs="Arial"/>
          <w:sz w:val="20"/>
          <w:szCs w:val="20"/>
        </w:rPr>
        <w:br w:type="column"/>
      </w:r>
      <w:r w:rsidRPr="00DD3F19">
        <w:rPr>
          <w:rFonts w:ascii="Sylfaen" w:eastAsia="Sylfaen" w:hAnsi="Sylfaen" w:cs="Sylfaen"/>
          <w:b/>
          <w:spacing w:val="1"/>
          <w:sz w:val="20"/>
          <w:szCs w:val="20"/>
        </w:rPr>
        <w:lastRenderedPageBreak/>
        <w:t>Հ</w:t>
      </w:r>
      <w:r w:rsidRPr="00DD3F19">
        <w:rPr>
          <w:rFonts w:ascii="Sylfaen" w:eastAsia="Sylfaen" w:hAnsi="Sylfaen" w:cs="Sylfaen"/>
          <w:b/>
          <w:sz w:val="20"/>
          <w:szCs w:val="20"/>
        </w:rPr>
        <w:t>Ա</w:t>
      </w:r>
      <w:r w:rsidRPr="00DD3F19">
        <w:rPr>
          <w:rFonts w:ascii="Sylfaen" w:eastAsia="Sylfaen" w:hAnsi="Sylfaen" w:cs="Sylfaen"/>
          <w:b/>
          <w:spacing w:val="-1"/>
          <w:sz w:val="20"/>
          <w:szCs w:val="20"/>
        </w:rPr>
        <w:t>Պ</w:t>
      </w:r>
      <w:r w:rsidRPr="00DD3F19">
        <w:rPr>
          <w:rFonts w:ascii="Sylfaen" w:eastAsia="Sylfaen" w:hAnsi="Sylfaen" w:cs="Sylfaen"/>
          <w:b/>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z w:val="20"/>
          <w:szCs w:val="20"/>
        </w:rPr>
        <w:t>Մ</w:t>
      </w:r>
      <w:r w:rsidRPr="00DD3F19">
        <w:rPr>
          <w:rFonts w:ascii="Sylfaen" w:eastAsia="Sylfaen" w:hAnsi="Sylfaen" w:cs="Sylfaen"/>
          <w:b/>
          <w:spacing w:val="-2"/>
          <w:sz w:val="20"/>
          <w:szCs w:val="20"/>
        </w:rPr>
        <w:t>Ն</w:t>
      </w:r>
      <w:r w:rsidRPr="00DD3F19">
        <w:rPr>
          <w:rFonts w:ascii="Sylfaen" w:eastAsia="Sylfaen" w:hAnsi="Sylfaen" w:cs="Sylfaen"/>
          <w:b/>
          <w:sz w:val="20"/>
          <w:szCs w:val="20"/>
        </w:rPr>
        <w:t>ԵՐ</w:t>
      </w:r>
    </w:p>
    <w:p w:rsidR="00CC0BD4" w:rsidRPr="00DD3F19" w:rsidRDefault="00CC0BD4" w:rsidP="005D5973">
      <w:pPr>
        <w:jc w:val="center"/>
        <w:rPr>
          <w:rFonts w:ascii="Sylfaen" w:eastAsia="Sylfaen" w:hAnsi="Sylfaen" w:cs="Sylfaen"/>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
        <w:gridCol w:w="5387"/>
      </w:tblGrid>
      <w:tr w:rsidR="00CC0BD4" w:rsidRPr="00DD3F19" w:rsidTr="00CC0BD4">
        <w:trPr>
          <w:trHeight w:val="291"/>
          <w:jc w:val="center"/>
        </w:trPr>
        <w:tc>
          <w:tcPr>
            <w:tcW w:w="1225" w:type="dxa"/>
          </w:tcPr>
          <w:p w:rsidR="00CC0BD4" w:rsidRPr="00DD3F19" w:rsidRDefault="00CC0BD4" w:rsidP="005D5973">
            <w:pPr>
              <w:tabs>
                <w:tab w:val="left" w:pos="1680"/>
              </w:tabs>
              <w:spacing w:line="276" w:lineRule="auto"/>
              <w:ind w:right="-20"/>
              <w:rPr>
                <w:rFonts w:ascii="Sylfaen" w:eastAsia="Sylfaen" w:hAnsi="Sylfaen" w:cs="Arial"/>
              </w:rPr>
            </w:pPr>
            <w:r w:rsidRPr="00DD3F19">
              <w:rPr>
                <w:rFonts w:ascii="Sylfaen" w:eastAsia="Sylfaen" w:hAnsi="Sylfaen" w:cs="Sylfaen"/>
              </w:rPr>
              <w:t>Ա</w:t>
            </w:r>
            <w:r w:rsidRPr="00DD3F19">
              <w:rPr>
                <w:rFonts w:ascii="Sylfaen" w:eastAsia="Sylfaen" w:hAnsi="Sylfaen" w:cs="Sylfaen"/>
                <w:spacing w:val="2"/>
              </w:rPr>
              <w:t>Զ</w:t>
            </w:r>
            <w:r w:rsidRPr="00DD3F19">
              <w:rPr>
                <w:rFonts w:ascii="Sylfaen" w:eastAsia="Sylfaen" w:hAnsi="Sylfaen" w:cs="Sylfaen"/>
              </w:rPr>
              <w:t>Բ</w:t>
            </w:r>
          </w:p>
          <w:p w:rsidR="00CC0BD4" w:rsidRPr="00DD3F19" w:rsidRDefault="00CC0BD4" w:rsidP="005D5973">
            <w:pPr>
              <w:spacing w:line="276" w:lineRule="auto"/>
              <w:rPr>
                <w:rFonts w:ascii="Sylfaen" w:hAnsi="Sylfaen" w:cs="Arial"/>
              </w:rPr>
            </w:pPr>
          </w:p>
        </w:tc>
        <w:tc>
          <w:tcPr>
            <w:tcW w:w="5387"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w:t>
            </w:r>
            <w:r w:rsidRPr="00DD3F19">
              <w:rPr>
                <w:rFonts w:ascii="Sylfaen" w:eastAsia="Sylfaen" w:hAnsi="Sylfaen" w:cs="Sylfaen"/>
                <w:spacing w:val="1"/>
              </w:rPr>
              <w:t>ս</w:t>
            </w:r>
            <w:r w:rsidRPr="00DD3F19">
              <w:rPr>
                <w:rFonts w:ascii="Sylfaen" w:eastAsia="Sylfaen" w:hAnsi="Sylfaen" w:cs="Sylfaen"/>
                <w:spacing w:val="-3"/>
              </w:rPr>
              <w:t>ի</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1"/>
              </w:rPr>
              <w:t>զ</w:t>
            </w:r>
            <w:r w:rsidRPr="00DD3F19">
              <w:rPr>
                <w:rFonts w:ascii="Sylfaen" w:eastAsia="Sylfaen" w:hAnsi="Sylfaen" w:cs="Sylfaen"/>
                <w:spacing w:val="-3"/>
              </w:rPr>
              <w:t>ա</w:t>
            </w:r>
            <w:r w:rsidRPr="00DD3F19">
              <w:rPr>
                <w:rFonts w:ascii="Sylfaen" w:eastAsia="Sylfaen" w:hAnsi="Sylfaen" w:cs="Sylfaen"/>
                <w:spacing w:val="2"/>
              </w:rPr>
              <w:t>ր</w:t>
            </w:r>
            <w:r w:rsidRPr="00DD3F19">
              <w:rPr>
                <w:rFonts w:ascii="Sylfaen" w:eastAsia="Sylfaen" w:hAnsi="Sylfaen" w:cs="Sylfaen"/>
                <w:spacing w:val="-5"/>
              </w:rPr>
              <w:t>գ</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2"/>
              </w:rPr>
              <w:t>բ</w:t>
            </w:r>
            <w:r w:rsidRPr="00DD3F19">
              <w:rPr>
                <w:rFonts w:ascii="Sylfaen" w:eastAsia="Sylfaen" w:hAnsi="Sylfaen" w:cs="Sylfaen"/>
                <w:spacing w:val="2"/>
              </w:rPr>
              <w:t>ա</w:t>
            </w:r>
            <w:r w:rsidRPr="00DD3F19">
              <w:rPr>
                <w:rFonts w:ascii="Sylfaen" w:eastAsia="Sylfaen" w:hAnsi="Sylfaen" w:cs="Sylfaen"/>
              </w:rPr>
              <w:t>նկ</w:t>
            </w: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position w:val="2"/>
              </w:rPr>
              <w:t>ԱՄՔ</w:t>
            </w:r>
          </w:p>
        </w:tc>
        <w:tc>
          <w:tcPr>
            <w:tcW w:w="5387" w:type="dxa"/>
          </w:tcPr>
          <w:p w:rsidR="00CC0BD4" w:rsidRPr="00DD3F19" w:rsidRDefault="00CC0BD4" w:rsidP="005D5973">
            <w:pPr>
              <w:tabs>
                <w:tab w:val="left" w:pos="1680"/>
              </w:tabs>
              <w:spacing w:before="38" w:line="276" w:lineRule="auto"/>
              <w:ind w:right="-20"/>
              <w:rPr>
                <w:rFonts w:ascii="Sylfaen" w:eastAsia="Sylfaen" w:hAnsi="Sylfaen" w:cs="Sylfaen"/>
              </w:rPr>
            </w:pPr>
            <w:r w:rsidRPr="00DD3F19">
              <w:rPr>
                <w:rFonts w:ascii="Sylfaen" w:eastAsia="Sylfaen" w:hAnsi="Sylfaen" w:cs="Sylfaen"/>
              </w:rPr>
              <w:t>Ան</w:t>
            </w:r>
            <w:r w:rsidRPr="00DD3F19">
              <w:rPr>
                <w:rFonts w:ascii="Sylfaen" w:eastAsia="Sylfaen" w:hAnsi="Sylfaen" w:cs="Sylfaen"/>
                <w:spacing w:val="2"/>
              </w:rPr>
              <w:t>վ</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Sylfaen"/>
                <w:spacing w:val="-5"/>
              </w:rPr>
              <w:t>գ</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1"/>
              </w:rPr>
              <w:t>յ</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5"/>
              </w:rPr>
              <w:t>մ</w:t>
            </w:r>
            <w:r w:rsidRPr="00DD3F19">
              <w:rPr>
                <w:rFonts w:ascii="Sylfaen" w:eastAsia="Sylfaen" w:hAnsi="Sylfaen" w:cs="Sylfaen"/>
                <w:spacing w:val="1"/>
              </w:rPr>
              <w:t>ե</w:t>
            </w:r>
            <w:r w:rsidRPr="00DD3F19">
              <w:rPr>
                <w:rFonts w:ascii="Sylfaen" w:eastAsia="Sylfaen" w:hAnsi="Sylfaen" w:cs="Sylfaen"/>
                <w:spacing w:val="-4"/>
              </w:rPr>
              <w:t>խ</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ի</w:t>
            </w:r>
            <w:r w:rsidRPr="00DD3F19">
              <w:rPr>
                <w:rFonts w:ascii="Sylfaen" w:eastAsia="Sylfaen" w:hAnsi="Sylfaen" w:cs="Sylfaen"/>
                <w:spacing w:val="1"/>
              </w:rPr>
              <w:t>զ</w:t>
            </w:r>
            <w:r w:rsidRPr="00DD3F19">
              <w:rPr>
                <w:rFonts w:ascii="Sylfaen" w:eastAsia="Sylfaen" w:hAnsi="Sylfaen" w:cs="Sylfaen"/>
              </w:rPr>
              <w:t>մ</w:t>
            </w:r>
            <w:r w:rsidRPr="00DD3F19">
              <w:rPr>
                <w:rFonts w:ascii="Sylfaen" w:eastAsia="Sylfaen" w:hAnsi="Sylfaen" w:cs="Sylfaen"/>
                <w:spacing w:val="-5"/>
              </w:rPr>
              <w:t>ն</w:t>
            </w:r>
            <w:r w:rsidRPr="00DD3F19">
              <w:rPr>
                <w:rFonts w:ascii="Sylfaen" w:eastAsia="Sylfaen" w:hAnsi="Sylfaen" w:cs="Sylfaen"/>
                <w:spacing w:val="1"/>
              </w:rPr>
              <w:t>ե</w:t>
            </w:r>
            <w:r w:rsidRPr="00DD3F19">
              <w:rPr>
                <w:rFonts w:ascii="Sylfaen" w:eastAsia="Sylfaen" w:hAnsi="Sylfaen" w:cs="Sylfaen"/>
                <w:spacing w:val="-3"/>
              </w:rPr>
              <w:t>ր</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ք</w:t>
            </w:r>
            <w:r w:rsidRPr="00DD3F19">
              <w:rPr>
                <w:rFonts w:ascii="Sylfaen" w:eastAsia="Sylfaen" w:hAnsi="Sylfaen" w:cs="Sylfaen"/>
                <w:spacing w:val="-3"/>
              </w:rPr>
              <w:t>աղ</w:t>
            </w:r>
            <w:r w:rsidRPr="00DD3F19">
              <w:rPr>
                <w:rFonts w:ascii="Sylfaen" w:eastAsia="Sylfaen" w:hAnsi="Sylfaen" w:cs="Sylfaen"/>
                <w:spacing w:val="2"/>
              </w:rPr>
              <w:t>ա</w:t>
            </w:r>
            <w:r w:rsidRPr="00DD3F19">
              <w:rPr>
                <w:rFonts w:ascii="Sylfaen" w:eastAsia="Sylfaen" w:hAnsi="Sylfaen" w:cs="Sylfaen"/>
                <w:spacing w:val="-1"/>
              </w:rPr>
              <w:t>ք</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rPr>
              <w:t>ն</w:t>
            </w:r>
          </w:p>
          <w:p w:rsidR="00CC0BD4" w:rsidRPr="00DD3F19" w:rsidRDefault="00CC0BD4" w:rsidP="005D5973">
            <w:pPr>
              <w:tabs>
                <w:tab w:val="left" w:pos="1680"/>
              </w:tabs>
              <w:spacing w:before="38" w:line="276" w:lineRule="auto"/>
              <w:ind w:right="-20"/>
              <w:rPr>
                <w:rFonts w:ascii="Sylfaen" w:eastAsia="Sylfaen" w:hAnsi="Sylfaen" w:cs="Arial"/>
              </w:rPr>
            </w:pPr>
          </w:p>
        </w:tc>
      </w:tr>
      <w:tr w:rsidR="00CC0BD4" w:rsidRPr="00DD3F19" w:rsidTr="00CC0BD4">
        <w:trPr>
          <w:trHeight w:val="300"/>
          <w:jc w:val="center"/>
        </w:trPr>
        <w:tc>
          <w:tcPr>
            <w:tcW w:w="1225" w:type="dxa"/>
          </w:tcPr>
          <w:p w:rsidR="00CC0BD4" w:rsidRPr="00DD3F19" w:rsidRDefault="00CC0BD4" w:rsidP="005D5973">
            <w:pPr>
              <w:tabs>
                <w:tab w:val="left" w:pos="1680"/>
              </w:tabs>
              <w:spacing w:before="20" w:line="276" w:lineRule="auto"/>
              <w:ind w:right="-20"/>
              <w:rPr>
                <w:rFonts w:ascii="Sylfaen" w:eastAsia="Sylfaen" w:hAnsi="Sylfaen" w:cs="Arial"/>
              </w:rPr>
            </w:pPr>
            <w:r w:rsidRPr="00DD3F19">
              <w:rPr>
                <w:rFonts w:ascii="Sylfaen" w:eastAsia="Sylfaen" w:hAnsi="Sylfaen" w:cs="Sylfaen"/>
              </w:rPr>
              <w:t>ԱԵՏՏ</w:t>
            </w:r>
          </w:p>
          <w:p w:rsidR="00CC0BD4" w:rsidRPr="00DD3F19" w:rsidRDefault="00CC0BD4" w:rsidP="005D5973">
            <w:pPr>
              <w:spacing w:line="276" w:lineRule="auto"/>
              <w:rPr>
                <w:rFonts w:ascii="Sylfaen" w:hAnsi="Sylfaen" w:cs="Arial"/>
              </w:rPr>
            </w:pPr>
          </w:p>
        </w:tc>
        <w:tc>
          <w:tcPr>
            <w:tcW w:w="5387"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w:t>
            </w:r>
            <w:r w:rsidRPr="00DD3F19">
              <w:rPr>
                <w:rFonts w:ascii="Sylfaen" w:eastAsia="Sylfaen" w:hAnsi="Sylfaen" w:cs="Sylfaen"/>
                <w:spacing w:val="1"/>
              </w:rPr>
              <w:t>զ</w:t>
            </w:r>
            <w:r w:rsidRPr="00DD3F19">
              <w:rPr>
                <w:rFonts w:ascii="Sylfaen" w:eastAsia="Sylfaen" w:hAnsi="Sylfaen" w:cs="Sylfaen"/>
                <w:spacing w:val="-3"/>
              </w:rPr>
              <w:t>դ</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2"/>
              </w:rPr>
              <w:t>թ</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rPr>
              <w:t>ա</w:t>
            </w:r>
            <w:r w:rsidRPr="00DD3F19">
              <w:rPr>
                <w:rFonts w:ascii="Sylfaen" w:eastAsia="Sylfaen" w:hAnsi="Sylfaen" w:cs="Arial"/>
                <w:spacing w:val="5"/>
              </w:rPr>
              <w:t xml:space="preserve"> </w:t>
            </w:r>
            <w:r w:rsidRPr="00DD3F19">
              <w:rPr>
                <w:rFonts w:ascii="Sylfaen" w:eastAsia="Sylfaen" w:hAnsi="Sylfaen" w:cs="Sylfaen"/>
                <w:spacing w:val="-5"/>
              </w:rPr>
              <w:t>տ</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4"/>
              </w:rPr>
              <w:t>յ</w:t>
            </w:r>
            <w:r w:rsidRPr="00DD3F19">
              <w:rPr>
                <w:rFonts w:ascii="Sylfaen" w:eastAsia="Sylfaen" w:hAnsi="Sylfaen" w:cs="Sylfaen"/>
                <w:spacing w:val="2"/>
              </w:rPr>
              <w:t>ի</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1"/>
              </w:rPr>
              <w:t>տ</w:t>
            </w:r>
            <w:r w:rsidRPr="00DD3F19">
              <w:rPr>
                <w:rFonts w:ascii="Sylfaen" w:eastAsia="Sylfaen" w:hAnsi="Sylfaen" w:cs="Sylfaen"/>
              </w:rPr>
              <w:t>ն</w:t>
            </w:r>
            <w:r w:rsidRPr="00DD3F19">
              <w:rPr>
                <w:rFonts w:ascii="Sylfaen" w:eastAsia="Sylfaen" w:hAnsi="Sylfaen" w:cs="Sylfaen"/>
                <w:spacing w:val="-5"/>
              </w:rPr>
              <w:t>տ</w:t>
            </w:r>
            <w:r w:rsidRPr="00DD3F19">
              <w:rPr>
                <w:rFonts w:ascii="Sylfaen" w:eastAsia="Sylfaen" w:hAnsi="Sylfaen" w:cs="Sylfaen"/>
                <w:spacing w:val="1"/>
              </w:rPr>
              <w:t>ե</w:t>
            </w:r>
            <w:r w:rsidRPr="00DD3F19">
              <w:rPr>
                <w:rFonts w:ascii="Sylfaen" w:eastAsia="Sylfaen" w:hAnsi="Sylfaen" w:cs="Sylfaen"/>
                <w:spacing w:val="-3"/>
              </w:rPr>
              <w:t>ս</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w:t>
            </w:r>
            <w:r w:rsidRPr="00DD3F19">
              <w:rPr>
                <w:rFonts w:ascii="Sylfaen" w:eastAsia="Sylfaen" w:hAnsi="Sylfaen" w:cs="Sylfaen"/>
              </w:rPr>
              <w:t>Հ</w:t>
            </w:r>
            <w:r w:rsidRPr="00DD3F19">
              <w:rPr>
                <w:rFonts w:ascii="Sylfaen" w:eastAsia="Sylfaen" w:hAnsi="Sylfaen" w:cs="Arial"/>
                <w:spacing w:val="-1"/>
              </w:rPr>
              <w:t xml:space="preserve"> </w:t>
            </w:r>
            <w:r w:rsidRPr="00DD3F19">
              <w:rPr>
                <w:rFonts w:ascii="Sylfaen" w:eastAsia="Sylfaen" w:hAnsi="Sylfaen" w:cs="Sylfaen"/>
                <w:spacing w:val="-3"/>
              </w:rPr>
              <w:t>դ</w:t>
            </w:r>
            <w:r w:rsidRPr="00DD3F19">
              <w:rPr>
                <w:rFonts w:ascii="Sylfaen" w:eastAsia="Sylfaen" w:hAnsi="Sylfaen" w:cs="Sylfaen"/>
                <w:spacing w:val="2"/>
              </w:rPr>
              <w:t>րա</w:t>
            </w:r>
            <w:r w:rsidRPr="00DD3F19">
              <w:rPr>
                <w:rFonts w:ascii="Sylfaen" w:eastAsia="Sylfaen" w:hAnsi="Sylfaen" w:cs="Sylfaen"/>
              </w:rPr>
              <w:t>մ</w:t>
            </w:r>
          </w:p>
        </w:tc>
        <w:tc>
          <w:tcPr>
            <w:tcW w:w="5387" w:type="dxa"/>
          </w:tcPr>
          <w:p w:rsidR="00CC0BD4" w:rsidRPr="00DD3F19" w:rsidRDefault="00CC0BD4" w:rsidP="005D5973">
            <w:pPr>
              <w:tabs>
                <w:tab w:val="left" w:pos="1680"/>
              </w:tabs>
              <w:spacing w:line="276" w:lineRule="auto"/>
              <w:ind w:right="-20"/>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2"/>
              </w:rPr>
              <w:t>ա</w:t>
            </w:r>
            <w:r w:rsidRPr="00DD3F19">
              <w:rPr>
                <w:rFonts w:ascii="Sylfaen" w:eastAsia="Sylfaen" w:hAnsi="Sylfaen" w:cs="Sylfaen"/>
                <w:spacing w:val="-4"/>
              </w:rPr>
              <w:t>յ</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spacing w:val="-1"/>
              </w:rPr>
              <w:t>տ</w:t>
            </w:r>
            <w:r w:rsidRPr="00DD3F19">
              <w:rPr>
                <w:rFonts w:ascii="Sylfaen" w:eastAsia="Sylfaen" w:hAnsi="Sylfaen" w:cs="Sylfaen"/>
                <w:spacing w:val="-3"/>
              </w:rPr>
              <w:t>ա</w:t>
            </w:r>
            <w:r w:rsidRPr="00DD3F19">
              <w:rPr>
                <w:rFonts w:ascii="Sylfaen" w:eastAsia="Sylfaen" w:hAnsi="Sylfaen" w:cs="Sylfaen"/>
              </w:rPr>
              <w:t>նի</w:t>
            </w:r>
            <w:r w:rsidRPr="00DD3F19">
              <w:rPr>
                <w:rFonts w:ascii="Sylfaen" w:eastAsia="Sylfaen" w:hAnsi="Sylfaen" w:cs="Arial"/>
              </w:rPr>
              <w:t xml:space="preserve"> </w:t>
            </w:r>
            <w:r w:rsidRPr="00DD3F19">
              <w:rPr>
                <w:rFonts w:ascii="Sylfaen" w:eastAsia="Sylfaen" w:hAnsi="Sylfaen" w:cs="Sylfaen"/>
                <w:spacing w:val="-3"/>
              </w:rPr>
              <w:t>Հ</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ր</w:t>
            </w:r>
            <w:r w:rsidRPr="00DD3F19">
              <w:rPr>
                <w:rFonts w:ascii="Sylfaen" w:eastAsia="Sylfaen" w:hAnsi="Sylfaen" w:cs="Sylfaen"/>
                <w:spacing w:val="-3"/>
              </w:rPr>
              <w:t>ապ</w:t>
            </w:r>
            <w:r w:rsidRPr="00DD3F19">
              <w:rPr>
                <w:rFonts w:ascii="Sylfaen" w:eastAsia="Sylfaen" w:hAnsi="Sylfaen" w:cs="Sylfaen"/>
                <w:spacing w:val="1"/>
              </w:rPr>
              <w:t>ե</w:t>
            </w:r>
            <w:r w:rsidRPr="00DD3F19">
              <w:rPr>
                <w:rFonts w:ascii="Sylfaen" w:eastAsia="Sylfaen" w:hAnsi="Sylfaen" w:cs="Sylfaen"/>
                <w:spacing w:val="-1"/>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7"/>
              </w:rPr>
              <w:t xml:space="preserve"> </w:t>
            </w:r>
            <w:r w:rsidRPr="00DD3F19">
              <w:rPr>
                <w:rFonts w:ascii="Sylfaen" w:eastAsia="Sylfaen" w:hAnsi="Sylfaen" w:cs="Sylfaen"/>
                <w:spacing w:val="2"/>
              </w:rPr>
              <w:t>դ</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rPr>
              <w:t>մ</w:t>
            </w:r>
          </w:p>
          <w:p w:rsidR="00CC0BD4" w:rsidRPr="00DD3F19" w:rsidRDefault="00CC0BD4" w:rsidP="005D5973">
            <w:pPr>
              <w:tabs>
                <w:tab w:val="left" w:pos="1680"/>
              </w:tabs>
              <w:spacing w:line="276" w:lineRule="auto"/>
              <w:ind w:right="-20"/>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ԱԵԱ</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Ա</w:t>
            </w:r>
            <w:r w:rsidRPr="00DD3F19">
              <w:rPr>
                <w:rFonts w:ascii="Sylfaen" w:eastAsia="Sylfaen" w:hAnsi="Sylfaen" w:cs="Sylfaen"/>
                <w:spacing w:val="1"/>
              </w:rPr>
              <w:t>զ</w:t>
            </w:r>
            <w:r w:rsidRPr="00DD3F19">
              <w:rPr>
                <w:rFonts w:ascii="Sylfaen" w:eastAsia="Sylfaen" w:hAnsi="Sylfaen" w:cs="Sylfaen"/>
                <w:spacing w:val="-3"/>
              </w:rPr>
              <w:t>դ</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2"/>
              </w:rPr>
              <w:t>թ</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rPr>
              <w:t>ա</w:t>
            </w:r>
            <w:r w:rsidRPr="00DD3F19">
              <w:rPr>
                <w:rFonts w:ascii="Sylfaen" w:eastAsia="Sylfaen" w:hAnsi="Sylfaen" w:cs="Arial"/>
              </w:rPr>
              <w:t xml:space="preserve"> </w:t>
            </w:r>
            <w:r w:rsidRPr="00DD3F19">
              <w:rPr>
                <w:rFonts w:ascii="Sylfaen" w:eastAsia="Sylfaen" w:hAnsi="Sylfaen" w:cs="Sylfaen"/>
                <w:spacing w:val="2"/>
              </w:rPr>
              <w:t>ա</w:t>
            </w:r>
            <w:r w:rsidRPr="00DD3F19">
              <w:rPr>
                <w:rFonts w:ascii="Sylfaen" w:eastAsia="Sylfaen" w:hAnsi="Sylfaen" w:cs="Sylfaen"/>
              </w:rPr>
              <w:t>նձ</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ՀՕ</w:t>
            </w:r>
            <w:r w:rsidRPr="00DD3F19">
              <w:rPr>
                <w:rFonts w:ascii="Sylfaen" w:eastAsia="Sylfaen" w:hAnsi="Sylfaen" w:cs="Sylfaen"/>
                <w:spacing w:val="-4"/>
              </w:rPr>
              <w:t>Տ</w:t>
            </w:r>
            <w:r w:rsidRPr="00DD3F19">
              <w:rPr>
                <w:rFonts w:ascii="Sylfaen" w:eastAsia="Sylfaen" w:hAnsi="Sylfaen" w:cs="Sylfaen"/>
              </w:rPr>
              <w:t>Շ</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3"/>
              </w:rPr>
              <w:t>ո</w:t>
            </w:r>
            <w:r w:rsidRPr="00DD3F19">
              <w:rPr>
                <w:rFonts w:ascii="Sylfaen" w:eastAsia="Sylfaen" w:hAnsi="Sylfaen" w:cs="Sylfaen"/>
                <w:spacing w:val="2"/>
              </w:rPr>
              <w:t>ղ</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օ</w:t>
            </w:r>
            <w:r w:rsidRPr="00DD3F19">
              <w:rPr>
                <w:rFonts w:ascii="Sylfaen" w:eastAsia="Sylfaen" w:hAnsi="Sylfaen" w:cs="Sylfaen"/>
                <w:spacing w:val="-5"/>
              </w:rPr>
              <w:t>տ</w:t>
            </w:r>
            <w:r w:rsidRPr="00DD3F19">
              <w:rPr>
                <w:rFonts w:ascii="Sylfaen" w:eastAsia="Sylfaen" w:hAnsi="Sylfaen" w:cs="Sylfaen"/>
                <w:spacing w:val="2"/>
              </w:rPr>
              <w:t>ար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և</w:t>
            </w:r>
            <w:r w:rsidRPr="00DD3F19">
              <w:rPr>
                <w:rFonts w:ascii="Sylfaen" w:eastAsia="Sylfaen" w:hAnsi="Sylfaen" w:cs="Arial"/>
                <w:spacing w:val="-1"/>
              </w:rPr>
              <w:t xml:space="preserve"> </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րա</w:t>
            </w:r>
            <w:r w:rsidRPr="00DD3F19">
              <w:rPr>
                <w:rFonts w:ascii="Sylfaen" w:eastAsia="Sylfaen" w:hAnsi="Sylfaen" w:cs="Sylfaen"/>
                <w:spacing w:val="2"/>
              </w:rPr>
              <w:t>բ</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7"/>
              </w:rPr>
              <w:t>շ</w:t>
            </w:r>
            <w:r w:rsidRPr="00DD3F19">
              <w:rPr>
                <w:rFonts w:ascii="Sylfaen" w:eastAsia="Sylfaen" w:hAnsi="Sylfaen" w:cs="Sylfaen"/>
                <w:spacing w:val="2"/>
              </w:rPr>
              <w:t>ր</w:t>
            </w:r>
            <w:r w:rsidRPr="00DD3F19">
              <w:rPr>
                <w:rFonts w:ascii="Sylfaen" w:eastAsia="Sylfaen" w:hAnsi="Sylfaen" w:cs="Sylfaen"/>
              </w:rPr>
              <w:t>ջ</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rPr>
              <w:t>կ</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ՀՕ</w:t>
            </w:r>
            <w:r w:rsidRPr="00DD3F19">
              <w:rPr>
                <w:rFonts w:ascii="Sylfaen" w:eastAsia="Sylfaen" w:hAnsi="Sylfaen" w:cs="Sylfaen"/>
              </w:rPr>
              <w:t>ՏԾ</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3"/>
              </w:rPr>
              <w:t>ո</w:t>
            </w:r>
            <w:r w:rsidRPr="00DD3F19">
              <w:rPr>
                <w:rFonts w:ascii="Sylfaen" w:eastAsia="Sylfaen" w:hAnsi="Sylfaen" w:cs="Sylfaen"/>
                <w:spacing w:val="2"/>
              </w:rPr>
              <w:t>ղ</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օ</w:t>
            </w:r>
            <w:r w:rsidRPr="00DD3F19">
              <w:rPr>
                <w:rFonts w:ascii="Sylfaen" w:eastAsia="Sylfaen" w:hAnsi="Sylfaen" w:cs="Sylfaen"/>
                <w:spacing w:val="-5"/>
              </w:rPr>
              <w:t>տ</w:t>
            </w:r>
            <w:r w:rsidRPr="00DD3F19">
              <w:rPr>
                <w:rFonts w:ascii="Sylfaen" w:eastAsia="Sylfaen" w:hAnsi="Sylfaen" w:cs="Sylfaen"/>
                <w:spacing w:val="2"/>
              </w:rPr>
              <w:t>ար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և</w:t>
            </w:r>
            <w:r w:rsidRPr="00DD3F19">
              <w:rPr>
                <w:rFonts w:ascii="Sylfaen" w:eastAsia="Sylfaen" w:hAnsi="Sylfaen" w:cs="Arial"/>
                <w:spacing w:val="-1"/>
              </w:rPr>
              <w:t xml:space="preserve"> </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րա</w:t>
            </w:r>
            <w:r w:rsidRPr="00DD3F19">
              <w:rPr>
                <w:rFonts w:ascii="Sylfaen" w:eastAsia="Sylfaen" w:hAnsi="Sylfaen" w:cs="Sylfaen"/>
                <w:spacing w:val="2"/>
              </w:rPr>
              <w:t>բ</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5"/>
              </w:rPr>
              <w:t>ծ</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rPr>
              <w:t>գ</w:t>
            </w:r>
            <w:r w:rsidRPr="00DD3F19">
              <w:rPr>
                <w:rFonts w:ascii="Sylfaen" w:eastAsia="Sylfaen" w:hAnsi="Sylfaen" w:cs="Sylfaen"/>
                <w:spacing w:val="-3"/>
              </w:rPr>
              <w:t>ի</w:t>
            </w:r>
            <w:r w:rsidRPr="00DD3F19">
              <w:rPr>
                <w:rFonts w:ascii="Sylfaen" w:eastAsia="Sylfaen" w:hAnsi="Sylfaen" w:cs="Sylfaen"/>
              </w:rPr>
              <w:t>ր</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ՄՉՀ</w:t>
            </w:r>
          </w:p>
        </w:tc>
        <w:tc>
          <w:tcPr>
            <w:tcW w:w="5387" w:type="dxa"/>
          </w:tcPr>
          <w:p w:rsidR="00CC0BD4" w:rsidRPr="00DD3F19" w:rsidRDefault="00CC0BD4" w:rsidP="005D5973">
            <w:pPr>
              <w:tabs>
                <w:tab w:val="left" w:pos="1680"/>
              </w:tabs>
              <w:spacing w:before="1" w:line="276" w:lineRule="auto"/>
              <w:rPr>
                <w:rFonts w:ascii="Sylfaen" w:eastAsia="Sylfaen" w:hAnsi="Sylfaen" w:cs="Arial"/>
              </w:rPr>
            </w:pPr>
            <w:r w:rsidRPr="00DD3F19">
              <w:rPr>
                <w:rFonts w:ascii="Sylfaen" w:eastAsia="Sylfaen" w:hAnsi="Sylfaen" w:cs="Sylfaen"/>
              </w:rPr>
              <w:t>Մ</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7"/>
              </w:rPr>
              <w:t>չ</w:t>
            </w:r>
            <w:r w:rsidRPr="00DD3F19">
              <w:rPr>
                <w:rFonts w:ascii="Sylfaen" w:eastAsia="Sylfaen" w:hAnsi="Sylfaen" w:cs="Sylfaen"/>
                <w:spacing w:val="2"/>
              </w:rPr>
              <w:t>ա</w:t>
            </w:r>
            <w:r w:rsidRPr="00DD3F19">
              <w:rPr>
                <w:rFonts w:ascii="Sylfaen" w:eastAsia="Sylfaen" w:hAnsi="Sylfaen" w:cs="Sylfaen"/>
                <w:spacing w:val="-5"/>
              </w:rPr>
              <w:t>փ</w:t>
            </w:r>
            <w:r w:rsidRPr="00DD3F19">
              <w:rPr>
                <w:rFonts w:ascii="Sylfaen" w:eastAsia="Sylfaen" w:hAnsi="Sylfaen" w:cs="Sylfaen"/>
                <w:spacing w:val="2"/>
              </w:rPr>
              <w:t>ա</w:t>
            </w:r>
            <w:r w:rsidRPr="00DD3F19">
              <w:rPr>
                <w:rFonts w:ascii="Sylfaen" w:eastAsia="Sylfaen" w:hAnsi="Sylfaen" w:cs="Sylfaen"/>
              </w:rPr>
              <w:t>գ</w:t>
            </w:r>
            <w:r w:rsidRPr="00DD3F19">
              <w:rPr>
                <w:rFonts w:ascii="Sylfaen" w:eastAsia="Sylfaen" w:hAnsi="Sylfaen" w:cs="Sylfaen"/>
                <w:spacing w:val="-3"/>
              </w:rPr>
              <w:t>ր</w:t>
            </w:r>
            <w:r w:rsidRPr="00DD3F19">
              <w:rPr>
                <w:rFonts w:ascii="Sylfaen" w:eastAsia="Sylfaen" w:hAnsi="Sylfaen" w:cs="Sylfaen"/>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7"/>
              </w:rPr>
              <w:t xml:space="preserve"> </w:t>
            </w:r>
            <w:r w:rsidRPr="00DD3F19">
              <w:rPr>
                <w:rFonts w:ascii="Sylfaen" w:eastAsia="Sylfaen" w:hAnsi="Sylfaen" w:cs="Sylfaen"/>
                <w:spacing w:val="2"/>
              </w:rPr>
              <w:t>հ</w:t>
            </w:r>
            <w:r w:rsidRPr="00DD3F19">
              <w:rPr>
                <w:rFonts w:ascii="Sylfaen" w:eastAsia="Sylfaen" w:hAnsi="Sylfaen" w:cs="Sylfaen"/>
                <w:spacing w:val="1"/>
              </w:rPr>
              <w:t>ե</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զ</w:t>
            </w:r>
            <w:r w:rsidRPr="00DD3F19">
              <w:rPr>
                <w:rFonts w:ascii="Sylfaen" w:eastAsia="Sylfaen" w:hAnsi="Sylfaen" w:cs="Sylfaen"/>
                <w:spacing w:val="2"/>
              </w:rPr>
              <w:t>ո</w:t>
            </w:r>
            <w:r w:rsidRPr="00DD3F19">
              <w:rPr>
                <w:rFonts w:ascii="Sylfaen" w:eastAsia="Sylfaen" w:hAnsi="Sylfaen" w:cs="Sylfaen"/>
                <w:spacing w:val="-5"/>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1"/>
              </w:rPr>
              <w:t>յ</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rPr>
              <w:t>ն</w:t>
            </w:r>
            <w:r w:rsidRPr="00DD3F19">
              <w:rPr>
                <w:rFonts w:ascii="Sylfaen" w:eastAsia="Sylfaen" w:hAnsi="Sylfaen" w:cs="Arial"/>
              </w:rPr>
              <w:t xml:space="preserve"> </w:t>
            </w:r>
          </w:p>
          <w:p w:rsidR="00CC0BD4" w:rsidRPr="00DD3F19" w:rsidRDefault="00CC0BD4" w:rsidP="005D5973">
            <w:pPr>
              <w:tabs>
                <w:tab w:val="left" w:pos="1680"/>
              </w:tabs>
              <w:spacing w:before="1" w:line="276" w:lineRule="auto"/>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2"/>
              </w:rPr>
              <w:t>Ս</w:t>
            </w:r>
            <w:r w:rsidRPr="00DD3F19">
              <w:rPr>
                <w:rFonts w:ascii="Sylfaen" w:eastAsia="Sylfaen" w:hAnsi="Sylfaen" w:cs="Sylfaen"/>
              </w:rPr>
              <w:t>ՏՀ</w:t>
            </w:r>
          </w:p>
        </w:tc>
        <w:tc>
          <w:tcPr>
            <w:tcW w:w="5387" w:type="dxa"/>
          </w:tcPr>
          <w:p w:rsidR="00CC0BD4" w:rsidRPr="00DD3F19" w:rsidRDefault="00CC0BD4" w:rsidP="005D5973">
            <w:pPr>
              <w:tabs>
                <w:tab w:val="left" w:pos="1680"/>
              </w:tabs>
              <w:spacing w:before="1" w:line="276" w:lineRule="auto"/>
              <w:rPr>
                <w:rFonts w:ascii="Sylfaen" w:eastAsia="Sylfaen" w:hAnsi="Sylfaen" w:cs="Sylfaen"/>
              </w:rPr>
            </w:pPr>
            <w:r w:rsidRPr="00DD3F19">
              <w:rPr>
                <w:rFonts w:ascii="Sylfaen" w:eastAsia="Sylfaen" w:hAnsi="Sylfaen" w:cs="Sylfaen"/>
                <w:spacing w:val="3"/>
              </w:rPr>
              <w:t>Ս</w:t>
            </w:r>
            <w:r w:rsidRPr="00DD3F19">
              <w:rPr>
                <w:rFonts w:ascii="Sylfaen" w:eastAsia="Sylfaen" w:hAnsi="Sylfaen" w:cs="Sylfaen"/>
                <w:spacing w:val="2"/>
              </w:rPr>
              <w:t>ո</w:t>
            </w:r>
            <w:r w:rsidRPr="00DD3F19">
              <w:rPr>
                <w:rFonts w:ascii="Sylfaen" w:eastAsia="Sylfaen" w:hAnsi="Sylfaen" w:cs="Sylfaen"/>
                <w:spacing w:val="-6"/>
              </w:rPr>
              <w:t>ց</w:t>
            </w:r>
            <w:r w:rsidRPr="00DD3F19">
              <w:rPr>
                <w:rFonts w:ascii="Sylfaen" w:eastAsia="Sylfaen" w:hAnsi="Sylfaen" w:cs="Sylfaen"/>
                <w:spacing w:val="-3"/>
              </w:rPr>
              <w:t>ի</w:t>
            </w:r>
            <w:r w:rsidRPr="00DD3F19">
              <w:rPr>
                <w:rFonts w:ascii="Sylfaen" w:eastAsia="Sylfaen" w:hAnsi="Sylfaen" w:cs="Sylfaen"/>
                <w:spacing w:val="2"/>
              </w:rPr>
              <w:t>ա</w:t>
            </w:r>
            <w:r w:rsidRPr="00DD3F19">
              <w:rPr>
                <w:rFonts w:ascii="Sylfaen" w:eastAsia="Sylfaen" w:hAnsi="Sylfaen" w:cs="Sylfaen"/>
              </w:rPr>
              <w:t>լ</w:t>
            </w:r>
            <w:r w:rsidRPr="00DD3F19">
              <w:rPr>
                <w:rFonts w:ascii="Sylfaen" w:eastAsia="Times New Roman" w:hAnsi="Sylfaen" w:cs="Arial"/>
              </w:rPr>
              <w:t>-</w:t>
            </w:r>
            <w:r w:rsidRPr="00DD3F19">
              <w:rPr>
                <w:rFonts w:ascii="Sylfaen" w:eastAsia="Sylfaen" w:hAnsi="Sylfaen" w:cs="Sylfaen"/>
                <w:spacing w:val="-1"/>
              </w:rPr>
              <w:t>տ</w:t>
            </w:r>
            <w:r w:rsidRPr="00DD3F19">
              <w:rPr>
                <w:rFonts w:ascii="Sylfaen" w:eastAsia="Sylfaen" w:hAnsi="Sylfaen" w:cs="Sylfaen"/>
              </w:rPr>
              <w:t>ն</w:t>
            </w:r>
            <w:r w:rsidRPr="00DD3F19">
              <w:rPr>
                <w:rFonts w:ascii="Sylfaen" w:eastAsia="Sylfaen" w:hAnsi="Sylfaen" w:cs="Sylfaen"/>
                <w:spacing w:val="-5"/>
              </w:rPr>
              <w:t>տ</w:t>
            </w:r>
            <w:r w:rsidRPr="00DD3F19">
              <w:rPr>
                <w:rFonts w:ascii="Sylfaen" w:eastAsia="Sylfaen" w:hAnsi="Sylfaen" w:cs="Sylfaen"/>
                <w:spacing w:val="1"/>
              </w:rPr>
              <w:t>ե</w:t>
            </w:r>
            <w:r w:rsidRPr="00DD3F19">
              <w:rPr>
                <w:rFonts w:ascii="Sylfaen" w:eastAsia="Sylfaen" w:hAnsi="Sylfaen" w:cs="Sylfaen"/>
                <w:spacing w:val="-3"/>
              </w:rPr>
              <w:t>ս</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2"/>
              </w:rPr>
              <w:t>հ</w:t>
            </w:r>
            <w:r w:rsidRPr="00DD3F19">
              <w:rPr>
                <w:rFonts w:ascii="Sylfaen" w:eastAsia="Sylfaen" w:hAnsi="Sylfaen" w:cs="Sylfaen"/>
                <w:spacing w:val="-3"/>
              </w:rPr>
              <w:t>ե</w:t>
            </w:r>
            <w:r w:rsidRPr="00DD3F19">
              <w:rPr>
                <w:rFonts w:ascii="Sylfaen" w:eastAsia="Sylfaen" w:hAnsi="Sylfaen" w:cs="Sylfaen"/>
                <w:spacing w:val="-1"/>
              </w:rPr>
              <w:t>տ</w:t>
            </w:r>
            <w:r w:rsidRPr="00DD3F19">
              <w:rPr>
                <w:rFonts w:ascii="Sylfaen" w:eastAsia="Sylfaen" w:hAnsi="Sylfaen" w:cs="Sylfaen"/>
                <w:spacing w:val="-3"/>
              </w:rPr>
              <w:t>ա</w:t>
            </w:r>
            <w:r w:rsidRPr="00DD3F19">
              <w:rPr>
                <w:rFonts w:ascii="Sylfaen" w:eastAsia="Sylfaen" w:hAnsi="Sylfaen" w:cs="Sylfaen"/>
                <w:spacing w:val="1"/>
              </w:rPr>
              <w:t>զ</w:t>
            </w:r>
            <w:r w:rsidRPr="00DD3F19">
              <w:rPr>
                <w:rFonts w:ascii="Sylfaen" w:eastAsia="Sylfaen" w:hAnsi="Sylfaen" w:cs="Sylfaen"/>
                <w:spacing w:val="2"/>
              </w:rPr>
              <w:t>ո</w:t>
            </w:r>
            <w:r w:rsidRPr="00DD3F19">
              <w:rPr>
                <w:rFonts w:ascii="Sylfaen" w:eastAsia="Sylfaen" w:hAnsi="Sylfaen" w:cs="Sylfaen"/>
                <w:spacing w:val="-5"/>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p w:rsidR="00CC0BD4" w:rsidRPr="00DD3F19" w:rsidRDefault="00CC0BD4" w:rsidP="005D5973">
            <w:pPr>
              <w:tabs>
                <w:tab w:val="left" w:pos="1680"/>
              </w:tabs>
              <w:spacing w:before="1" w:line="276" w:lineRule="auto"/>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ԵՔ</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Ե</w:t>
            </w:r>
            <w:r w:rsidRPr="00DD3F19">
              <w:rPr>
                <w:rFonts w:ascii="Sylfaen" w:eastAsia="Sylfaen" w:hAnsi="Sylfaen" w:cs="Sylfaen"/>
                <w:spacing w:val="2"/>
              </w:rPr>
              <w:t>ր</w:t>
            </w:r>
            <w:r w:rsidRPr="00DD3F19">
              <w:rPr>
                <w:rFonts w:ascii="Sylfaen" w:eastAsia="Sylfaen" w:hAnsi="Sylfaen" w:cs="Sylfaen"/>
                <w:spacing w:val="-4"/>
              </w:rPr>
              <w:t>և</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rPr>
              <w:t>ի</w:t>
            </w:r>
            <w:r w:rsidRPr="00DD3F19">
              <w:rPr>
                <w:rFonts w:ascii="Sylfaen" w:eastAsia="Sylfaen" w:hAnsi="Sylfaen" w:cs="Arial"/>
                <w:spacing w:val="5"/>
              </w:rPr>
              <w:t xml:space="preserve"> </w:t>
            </w:r>
            <w:r w:rsidRPr="00DD3F19">
              <w:rPr>
                <w:rFonts w:ascii="Sylfaen" w:eastAsia="Sylfaen" w:hAnsi="Sylfaen" w:cs="Sylfaen"/>
                <w:spacing w:val="-6"/>
              </w:rPr>
              <w:t>ք</w:t>
            </w:r>
            <w:r w:rsidRPr="00DD3F19">
              <w:rPr>
                <w:rFonts w:ascii="Sylfaen" w:eastAsia="Sylfaen" w:hAnsi="Sylfaen" w:cs="Sylfaen"/>
                <w:spacing w:val="-3"/>
              </w:rPr>
              <w:t>ա</w:t>
            </w:r>
            <w:r w:rsidRPr="00DD3F19">
              <w:rPr>
                <w:rFonts w:ascii="Sylfaen" w:eastAsia="Sylfaen" w:hAnsi="Sylfaen" w:cs="Sylfaen"/>
                <w:spacing w:val="2"/>
              </w:rPr>
              <w:t>ղա</w:t>
            </w:r>
            <w:r w:rsidRPr="00DD3F19">
              <w:rPr>
                <w:rFonts w:ascii="Sylfaen" w:eastAsia="Sylfaen" w:hAnsi="Sylfaen" w:cs="Sylfaen"/>
                <w:spacing w:val="-6"/>
              </w:rPr>
              <w:t>ք</w:t>
            </w:r>
            <w:r w:rsidRPr="00DD3F19">
              <w:rPr>
                <w:rFonts w:ascii="Sylfaen" w:eastAsia="Sylfaen" w:hAnsi="Sylfaen" w:cs="Sylfaen"/>
                <w:spacing w:val="-3"/>
              </w:rPr>
              <w:t>ա</w:t>
            </w:r>
            <w:r w:rsidRPr="00DD3F19">
              <w:rPr>
                <w:rFonts w:ascii="Sylfaen" w:eastAsia="Sylfaen" w:hAnsi="Sylfaen" w:cs="Sylfaen"/>
                <w:spacing w:val="2"/>
              </w:rPr>
              <w:t>պ</w:t>
            </w:r>
            <w:r w:rsidRPr="00DD3F19">
              <w:rPr>
                <w:rFonts w:ascii="Sylfaen" w:eastAsia="Sylfaen" w:hAnsi="Sylfaen" w:cs="Sylfaen"/>
                <w:spacing w:val="1"/>
              </w:rPr>
              <w:t>ե</w:t>
            </w:r>
            <w:r w:rsidRPr="00DD3F19">
              <w:rPr>
                <w:rFonts w:ascii="Sylfaen" w:eastAsia="Sylfaen" w:hAnsi="Sylfaen" w:cs="Sylfaen"/>
                <w:spacing w:val="-5"/>
              </w:rPr>
              <w:t>տ</w:t>
            </w:r>
            <w:r w:rsidRPr="00DD3F19">
              <w:rPr>
                <w:rFonts w:ascii="Sylfaen" w:eastAsia="Sylfaen" w:hAnsi="Sylfaen" w:cs="Sylfaen"/>
                <w:spacing w:val="-3"/>
              </w:rPr>
              <w:t>ա</w:t>
            </w:r>
            <w:r w:rsidRPr="00DD3F19">
              <w:rPr>
                <w:rFonts w:ascii="Sylfaen" w:eastAsia="Sylfaen" w:hAnsi="Sylfaen" w:cs="Sylfaen"/>
                <w:spacing w:val="2"/>
              </w:rPr>
              <w:t>րա</w:t>
            </w:r>
            <w:r w:rsidRPr="00DD3F19">
              <w:rPr>
                <w:rFonts w:ascii="Sylfaen" w:eastAsia="Sylfaen" w:hAnsi="Sylfaen" w:cs="Sylfaen"/>
              </w:rPr>
              <w:t>ն</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position w:val="-13"/>
              </w:rPr>
              <w:t>ԵԿՆ</w:t>
            </w:r>
            <w:r w:rsidRPr="00DD3F19">
              <w:rPr>
                <w:rFonts w:ascii="Sylfaen" w:eastAsia="Sylfaen" w:hAnsi="Sylfaen" w:cs="Arial"/>
                <w:position w:val="-13"/>
              </w:rPr>
              <w:t xml:space="preserve"> </w:t>
            </w:r>
            <w:r w:rsidRPr="00DD3F19">
              <w:rPr>
                <w:rFonts w:ascii="Sylfaen" w:eastAsia="Sylfaen" w:hAnsi="Sylfaen" w:cs="Sylfaen"/>
                <w:spacing w:val="-1"/>
                <w:position w:val="-13"/>
              </w:rPr>
              <w:t>ԾԻ</w:t>
            </w:r>
            <w:r w:rsidRPr="00DD3F19">
              <w:rPr>
                <w:rFonts w:ascii="Sylfaen" w:eastAsia="Sylfaen" w:hAnsi="Sylfaen" w:cs="Sylfaen"/>
                <w:position w:val="-13"/>
              </w:rPr>
              <w:t>Գ</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Ե</w:t>
            </w:r>
            <w:r w:rsidRPr="00DD3F19">
              <w:rPr>
                <w:rFonts w:ascii="Sylfaen" w:eastAsia="Sylfaen" w:hAnsi="Sylfaen" w:cs="Sylfaen"/>
                <w:spacing w:val="2"/>
              </w:rPr>
              <w:t>ր</w:t>
            </w:r>
            <w:r w:rsidRPr="00DD3F19">
              <w:rPr>
                <w:rFonts w:ascii="Sylfaen" w:eastAsia="Sylfaen" w:hAnsi="Sylfaen" w:cs="Sylfaen"/>
                <w:spacing w:val="-4"/>
              </w:rPr>
              <w:t>և</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Arial"/>
                <w:spacing w:val="35"/>
              </w:rPr>
              <w:t xml:space="preserve"> </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4"/>
              </w:rPr>
              <w:t>ռ</w:t>
            </w:r>
            <w:r w:rsidRPr="00DD3F19">
              <w:rPr>
                <w:rFonts w:ascii="Sylfaen" w:eastAsia="Sylfaen" w:hAnsi="Sylfaen" w:cs="Sylfaen"/>
                <w:spacing w:val="2"/>
              </w:rPr>
              <w:t>ո</w:t>
            </w:r>
            <w:r w:rsidRPr="00DD3F19">
              <w:rPr>
                <w:rFonts w:ascii="Sylfaen" w:eastAsia="Sylfaen" w:hAnsi="Sylfaen" w:cs="Sylfaen"/>
                <w:spacing w:val="-1"/>
              </w:rPr>
              <w:t>ւց</w:t>
            </w:r>
            <w:r w:rsidRPr="00DD3F19">
              <w:rPr>
                <w:rFonts w:ascii="Sylfaen" w:eastAsia="Sylfaen" w:hAnsi="Sylfaen" w:cs="Sylfaen"/>
                <w:spacing w:val="-3"/>
              </w:rPr>
              <w:t>ապ</w:t>
            </w:r>
            <w:r w:rsidRPr="00DD3F19">
              <w:rPr>
                <w:rFonts w:ascii="Sylfaen" w:eastAsia="Sylfaen" w:hAnsi="Sylfaen" w:cs="Sylfaen"/>
                <w:spacing w:val="2"/>
              </w:rPr>
              <w:t>ա</w:t>
            </w:r>
            <w:r w:rsidRPr="00DD3F19">
              <w:rPr>
                <w:rFonts w:ascii="Sylfaen" w:eastAsia="Sylfaen" w:hAnsi="Sylfaen" w:cs="Sylfaen"/>
                <w:spacing w:val="-1"/>
              </w:rPr>
              <w:t>տ</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rPr>
              <w:t xml:space="preserve">  </w:t>
            </w:r>
            <w:r w:rsidRPr="00DD3F19">
              <w:rPr>
                <w:rFonts w:ascii="Sylfaen" w:eastAsia="Sylfaen" w:hAnsi="Sylfaen" w:cs="Arial"/>
                <w:spacing w:val="27"/>
              </w:rPr>
              <w:t xml:space="preserve"> </w:t>
            </w:r>
            <w:r w:rsidRPr="00DD3F19">
              <w:rPr>
                <w:rFonts w:ascii="Sylfaen" w:eastAsia="Sylfaen" w:hAnsi="Sylfaen" w:cs="Sylfaen"/>
              </w:rPr>
              <w:t>ն</w:t>
            </w:r>
            <w:r w:rsidRPr="00DD3F19">
              <w:rPr>
                <w:rFonts w:ascii="Sylfaen" w:eastAsia="Sylfaen" w:hAnsi="Sylfaen" w:cs="Sylfaen"/>
                <w:spacing w:val="-3"/>
              </w:rPr>
              <w:t>եր</w:t>
            </w:r>
            <w:r w:rsidRPr="00DD3F19">
              <w:rPr>
                <w:rFonts w:ascii="Sylfaen" w:eastAsia="Sylfaen" w:hAnsi="Sylfaen" w:cs="Sylfaen"/>
                <w:spacing w:val="2"/>
              </w:rPr>
              <w:t>դ</w:t>
            </w:r>
            <w:r w:rsidRPr="00DD3F19">
              <w:rPr>
                <w:rFonts w:ascii="Sylfaen" w:eastAsia="Sylfaen" w:hAnsi="Sylfaen" w:cs="Sylfaen"/>
                <w:spacing w:val="-3"/>
              </w:rPr>
              <w:t>ր</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spacing w:val="1"/>
              </w:rPr>
              <w:t>յ</w:t>
            </w:r>
            <w:r w:rsidRPr="00DD3F19">
              <w:rPr>
                <w:rFonts w:ascii="Sylfaen" w:eastAsia="Sylfaen" w:hAnsi="Sylfaen" w:cs="Sylfaen"/>
                <w:spacing w:val="-3"/>
              </w:rPr>
              <w:t>ի</w:t>
            </w:r>
            <w:r w:rsidRPr="00DD3F19">
              <w:rPr>
                <w:rFonts w:ascii="Sylfaen" w:eastAsia="Sylfaen" w:hAnsi="Sylfaen" w:cs="Sylfaen"/>
              </w:rPr>
              <w:t>ն</w:t>
            </w:r>
            <w:r w:rsidRPr="00DD3F19">
              <w:rPr>
                <w:rFonts w:ascii="Sylfaen" w:eastAsia="Sylfaen" w:hAnsi="Sylfaen" w:cs="Arial"/>
              </w:rPr>
              <w:t xml:space="preserve"> </w:t>
            </w:r>
            <w:r w:rsidRPr="00DD3F19">
              <w:rPr>
                <w:rFonts w:ascii="Sylfaen" w:eastAsia="Sylfaen" w:hAnsi="Sylfaen" w:cs="Sylfaen"/>
                <w:spacing w:val="-5"/>
              </w:rPr>
              <w:t>Ծ</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գ</w:t>
            </w:r>
            <w:r w:rsidRPr="00DD3F19">
              <w:rPr>
                <w:rFonts w:ascii="Sylfaen" w:eastAsia="Sylfaen" w:hAnsi="Sylfaen" w:cs="Sylfaen"/>
                <w:spacing w:val="2"/>
              </w:rPr>
              <w:t>ր</w:t>
            </w:r>
            <w:r w:rsidRPr="00DD3F19">
              <w:rPr>
                <w:rFonts w:ascii="Sylfaen" w:eastAsia="Sylfaen" w:hAnsi="Sylfaen" w:cs="Sylfaen"/>
                <w:spacing w:val="-3"/>
              </w:rPr>
              <w:t>ե</w:t>
            </w:r>
            <w:r w:rsidRPr="00DD3F19">
              <w:rPr>
                <w:rFonts w:ascii="Sylfaen" w:eastAsia="Sylfaen" w:hAnsi="Sylfaen" w:cs="Sylfaen"/>
                <w:spacing w:val="2"/>
              </w:rPr>
              <w:t>ր</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2"/>
              </w:rPr>
              <w:t>ի</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rPr>
              <w:t xml:space="preserve"> </w:t>
            </w:r>
            <w:r w:rsidRPr="00DD3F19">
              <w:rPr>
                <w:rFonts w:ascii="Sylfaen" w:eastAsia="Sylfaen" w:hAnsi="Sylfaen" w:cs="Sylfaen"/>
              </w:rPr>
              <w:t>գ</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կ</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Ի</w:t>
            </w:r>
            <w:r w:rsidRPr="00DD3F19">
              <w:rPr>
                <w:rFonts w:ascii="Sylfaen" w:eastAsia="Sylfaen" w:hAnsi="Sylfaen" w:cs="Sylfaen"/>
              </w:rPr>
              <w:t>Գ</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Ի</w:t>
            </w:r>
            <w:r w:rsidRPr="00DD3F19">
              <w:rPr>
                <w:rFonts w:ascii="Sylfaen" w:eastAsia="Sylfaen" w:hAnsi="Sylfaen" w:cs="Sylfaen"/>
                <w:spacing w:val="2"/>
              </w:rPr>
              <w:t>րա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rPr>
              <w:t>ն</w:t>
            </w:r>
            <w:r w:rsidRPr="00DD3F19">
              <w:rPr>
                <w:rFonts w:ascii="Sylfaen" w:eastAsia="Sylfaen" w:hAnsi="Sylfaen" w:cs="Sylfaen"/>
                <w:spacing w:val="-3"/>
              </w:rPr>
              <w:t>ո</w:t>
            </w:r>
            <w:r w:rsidRPr="00DD3F19">
              <w:rPr>
                <w:rFonts w:ascii="Sylfaen" w:eastAsia="Sylfaen" w:hAnsi="Sylfaen" w:cs="Sylfaen"/>
              </w:rPr>
              <w:t>ղ</w:t>
            </w:r>
            <w:r w:rsidRPr="00DD3F19">
              <w:rPr>
                <w:rFonts w:ascii="Sylfaen" w:eastAsia="Sylfaen" w:hAnsi="Sylfaen" w:cs="Arial"/>
              </w:rPr>
              <w:t xml:space="preserve"> </w:t>
            </w:r>
            <w:r w:rsidRPr="00DD3F19">
              <w:rPr>
                <w:rFonts w:ascii="Sylfaen" w:eastAsia="Sylfaen" w:hAnsi="Sylfaen" w:cs="Sylfaen"/>
              </w:rPr>
              <w:t>գ</w:t>
            </w:r>
            <w:r w:rsidRPr="00DD3F19">
              <w:rPr>
                <w:rFonts w:ascii="Sylfaen" w:eastAsia="Sylfaen" w:hAnsi="Sylfaen" w:cs="Sylfaen"/>
                <w:spacing w:val="-3"/>
              </w:rPr>
              <w:t>ո</w:t>
            </w:r>
            <w:r w:rsidRPr="00DD3F19">
              <w:rPr>
                <w:rFonts w:ascii="Sylfaen" w:eastAsia="Sylfaen" w:hAnsi="Sylfaen" w:cs="Sylfaen"/>
                <w:spacing w:val="2"/>
              </w:rPr>
              <w:t>ր</w:t>
            </w:r>
            <w:r w:rsidRPr="00DD3F19">
              <w:rPr>
                <w:rFonts w:ascii="Sylfaen" w:eastAsia="Sylfaen" w:hAnsi="Sylfaen" w:cs="Sylfaen"/>
                <w:spacing w:val="-5"/>
              </w:rPr>
              <w:t>ծ</w:t>
            </w:r>
            <w:r w:rsidRPr="00DD3F19">
              <w:rPr>
                <w:rFonts w:ascii="Sylfaen" w:eastAsia="Sylfaen" w:hAnsi="Sylfaen" w:cs="Sylfaen"/>
                <w:spacing w:val="2"/>
              </w:rPr>
              <w:t>ա</w:t>
            </w:r>
            <w:r w:rsidRPr="00DD3F19">
              <w:rPr>
                <w:rFonts w:ascii="Sylfaen" w:eastAsia="Sylfaen" w:hAnsi="Sylfaen" w:cs="Sylfaen"/>
                <w:spacing w:val="-2"/>
              </w:rPr>
              <w:t>կ</w:t>
            </w:r>
            <w:r w:rsidRPr="00DD3F19">
              <w:rPr>
                <w:rFonts w:ascii="Sylfaen" w:eastAsia="Sylfaen" w:hAnsi="Sylfaen" w:cs="Sylfaen"/>
                <w:spacing w:val="2"/>
              </w:rPr>
              <w:t>ա</w:t>
            </w:r>
            <w:r w:rsidRPr="00DD3F19">
              <w:rPr>
                <w:rFonts w:ascii="Sylfaen" w:eastAsia="Sylfaen" w:hAnsi="Sylfaen" w:cs="Sylfaen"/>
                <w:spacing w:val="-5"/>
              </w:rPr>
              <w:t>լ</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Ծ</w:t>
            </w:r>
            <w:r w:rsidRPr="00DD3F19">
              <w:rPr>
                <w:rFonts w:ascii="Sylfaen" w:eastAsia="Sylfaen" w:hAnsi="Sylfaen" w:cs="Sylfaen"/>
              </w:rPr>
              <w:t>ԿԽ</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Ծ</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գ</w:t>
            </w:r>
            <w:r w:rsidRPr="00DD3F19">
              <w:rPr>
                <w:rFonts w:ascii="Sylfaen" w:eastAsia="Sylfaen" w:hAnsi="Sylfaen" w:cs="Sylfaen"/>
                <w:spacing w:val="-3"/>
              </w:rPr>
              <w:t>ր</w:t>
            </w:r>
            <w:r w:rsidRPr="00DD3F19">
              <w:rPr>
                <w:rFonts w:ascii="Sylfaen" w:eastAsia="Sylfaen" w:hAnsi="Sylfaen" w:cs="Sylfaen"/>
              </w:rPr>
              <w:t>ի</w:t>
            </w:r>
            <w:r w:rsidRPr="00DD3F19">
              <w:rPr>
                <w:rFonts w:ascii="Sylfaen" w:eastAsia="Sylfaen" w:hAnsi="Sylfaen" w:cs="Arial"/>
                <w:spacing w:val="5"/>
              </w:rPr>
              <w:t xml:space="preserve"> </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4"/>
              </w:rPr>
              <w:t>ռ</w:t>
            </w:r>
            <w:r w:rsidRPr="00DD3F19">
              <w:rPr>
                <w:rFonts w:ascii="Sylfaen" w:eastAsia="Sylfaen" w:hAnsi="Sylfaen" w:cs="Sylfaen"/>
                <w:spacing w:val="2"/>
              </w:rPr>
              <w:t>ա</w:t>
            </w:r>
            <w:r w:rsidRPr="00DD3F19">
              <w:rPr>
                <w:rFonts w:ascii="Sylfaen" w:eastAsia="Sylfaen" w:hAnsi="Sylfaen" w:cs="Sylfaen"/>
                <w:spacing w:val="-3"/>
              </w:rPr>
              <w:t>վա</w:t>
            </w:r>
            <w:r w:rsidRPr="00DD3F19">
              <w:rPr>
                <w:rFonts w:ascii="Sylfaen" w:eastAsia="Sylfaen" w:hAnsi="Sylfaen" w:cs="Sylfaen"/>
                <w:spacing w:val="2"/>
              </w:rPr>
              <w:t>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խ</w:t>
            </w:r>
            <w:r w:rsidRPr="00DD3F19">
              <w:rPr>
                <w:rFonts w:ascii="Sylfaen" w:eastAsia="Sylfaen" w:hAnsi="Sylfaen" w:cs="Sylfaen"/>
                <w:spacing w:val="-3"/>
              </w:rPr>
              <w:t>ո</w:t>
            </w:r>
            <w:r w:rsidRPr="00DD3F19">
              <w:rPr>
                <w:rFonts w:ascii="Sylfaen" w:eastAsia="Sylfaen" w:hAnsi="Sylfaen" w:cs="Sylfaen"/>
                <w:spacing w:val="2"/>
              </w:rPr>
              <w:t>ր</w:t>
            </w:r>
            <w:r w:rsidRPr="00DD3F19">
              <w:rPr>
                <w:rFonts w:ascii="Sylfaen" w:eastAsia="Sylfaen" w:hAnsi="Sylfaen" w:cs="Sylfaen"/>
                <w:spacing w:val="-3"/>
              </w:rPr>
              <w:t>հ</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spacing w:val="2"/>
              </w:rPr>
              <w:t>ր</w:t>
            </w:r>
            <w:r w:rsidRPr="00DD3F19">
              <w:rPr>
                <w:rFonts w:ascii="Sylfaen" w:eastAsia="Sylfaen" w:hAnsi="Sylfaen" w:cs="Sylfaen"/>
              </w:rPr>
              <w:t>դ</w:t>
            </w:r>
          </w:p>
          <w:p w:rsidR="00CC0BD4" w:rsidRPr="00DD3F19" w:rsidRDefault="00CC0BD4" w:rsidP="005D5973">
            <w:pPr>
              <w:spacing w:line="276" w:lineRule="auto"/>
              <w:rPr>
                <w:rFonts w:ascii="Sylfaen" w:hAnsi="Sylfaen" w:cs="Arial"/>
              </w:rPr>
            </w:pPr>
          </w:p>
        </w:tc>
      </w:tr>
    </w:tbl>
    <w:p w:rsidR="00681A8D" w:rsidRPr="00DD3F19" w:rsidRDefault="00681A8D" w:rsidP="005D5973">
      <w:pPr>
        <w:tabs>
          <w:tab w:val="left" w:pos="1680"/>
        </w:tabs>
        <w:spacing w:before="38"/>
        <w:ind w:left="460" w:right="-20"/>
        <w:rPr>
          <w:rFonts w:ascii="Sylfaen" w:eastAsia="Sylfaen" w:hAnsi="Sylfaen" w:cs="Arial"/>
          <w:sz w:val="20"/>
          <w:szCs w:val="20"/>
        </w:rPr>
      </w:pPr>
    </w:p>
    <w:p w:rsidR="00681A8D" w:rsidRPr="00DD3F19" w:rsidRDefault="00681A8D" w:rsidP="005D5973">
      <w:pPr>
        <w:tabs>
          <w:tab w:val="left" w:pos="1680"/>
        </w:tabs>
        <w:ind w:left="460" w:right="-20"/>
        <w:rPr>
          <w:rFonts w:ascii="Sylfaen" w:eastAsia="Sylfaen" w:hAnsi="Sylfaen" w:cs="Arial"/>
          <w:sz w:val="20"/>
          <w:szCs w:val="20"/>
        </w:rPr>
      </w:pPr>
      <w:r w:rsidRPr="00DD3F19">
        <w:rPr>
          <w:rFonts w:ascii="Sylfaen" w:eastAsia="Sylfaen" w:hAnsi="Sylfaen" w:cs="Arial"/>
          <w:sz w:val="20"/>
          <w:szCs w:val="20"/>
        </w:rPr>
        <w:tab/>
      </w:r>
    </w:p>
    <w:p w:rsidR="00716B13" w:rsidRPr="00DD3F19" w:rsidRDefault="00716B13" w:rsidP="005D5973">
      <w:pPr>
        <w:tabs>
          <w:tab w:val="left" w:pos="1680"/>
        </w:tabs>
        <w:spacing w:before="1"/>
        <w:ind w:left="460" w:right="3261"/>
        <w:rPr>
          <w:rFonts w:ascii="Sylfaen" w:eastAsia="Sylfaen" w:hAnsi="Sylfaen" w:cs="Arial"/>
          <w:sz w:val="20"/>
          <w:szCs w:val="20"/>
        </w:rPr>
      </w:pPr>
    </w:p>
    <w:p w:rsidR="00716B13" w:rsidRPr="00DD3F19" w:rsidRDefault="00681A8D" w:rsidP="005D5973">
      <w:pPr>
        <w:tabs>
          <w:tab w:val="left" w:pos="1680"/>
        </w:tabs>
        <w:spacing w:before="1"/>
        <w:ind w:left="460" w:right="3261"/>
        <w:rPr>
          <w:rFonts w:ascii="Sylfaen" w:eastAsia="Sylfaen" w:hAnsi="Sylfaen" w:cs="Arial"/>
          <w:sz w:val="20"/>
          <w:szCs w:val="20"/>
        </w:rPr>
      </w:pPr>
      <w:r w:rsidRPr="00DD3F19">
        <w:rPr>
          <w:rFonts w:ascii="Sylfaen" w:eastAsia="Sylfaen" w:hAnsi="Sylfaen" w:cs="Arial"/>
          <w:sz w:val="20"/>
          <w:szCs w:val="20"/>
        </w:rPr>
        <w:tab/>
        <w:t xml:space="preserve"> </w:t>
      </w:r>
    </w:p>
    <w:p w:rsidR="00681A8D" w:rsidRPr="00DD3F19" w:rsidRDefault="00681A8D" w:rsidP="005D5973">
      <w:pPr>
        <w:tabs>
          <w:tab w:val="left" w:pos="1680"/>
        </w:tabs>
        <w:spacing w:before="1"/>
        <w:ind w:left="460" w:right="3261"/>
        <w:rPr>
          <w:rFonts w:ascii="Sylfaen" w:eastAsia="Sylfaen" w:hAnsi="Sylfaen" w:cs="Arial"/>
          <w:sz w:val="20"/>
          <w:szCs w:val="20"/>
        </w:rPr>
      </w:pPr>
      <w:r w:rsidRPr="00DD3F19">
        <w:rPr>
          <w:rFonts w:ascii="Sylfaen" w:eastAsia="Sylfaen" w:hAnsi="Sylfaen" w:cs="Arial"/>
          <w:sz w:val="20"/>
          <w:szCs w:val="20"/>
        </w:rPr>
        <w:tab/>
      </w:r>
    </w:p>
    <w:p w:rsidR="00681A8D" w:rsidRPr="00DD3F19" w:rsidRDefault="00681A8D" w:rsidP="005D5973">
      <w:pPr>
        <w:tabs>
          <w:tab w:val="left" w:pos="1680"/>
        </w:tabs>
        <w:spacing w:before="1"/>
        <w:ind w:left="460" w:right="-20"/>
        <w:rPr>
          <w:rFonts w:ascii="Sylfaen" w:eastAsia="Sylfaen" w:hAnsi="Sylfaen" w:cs="Arial"/>
          <w:sz w:val="20"/>
          <w:szCs w:val="20"/>
        </w:rPr>
      </w:pPr>
      <w:r w:rsidRPr="00DD3F19">
        <w:rPr>
          <w:rFonts w:ascii="Sylfaen" w:eastAsia="Sylfaen" w:hAnsi="Sylfaen" w:cs="Arial"/>
          <w:sz w:val="20"/>
          <w:szCs w:val="20"/>
        </w:rPr>
        <w:tab/>
      </w:r>
    </w:p>
    <w:p w:rsidR="00681A8D" w:rsidRPr="00DD3F19" w:rsidRDefault="00681A8D" w:rsidP="005D5973">
      <w:pPr>
        <w:tabs>
          <w:tab w:val="left" w:pos="1680"/>
          <w:tab w:val="left" w:pos="6180"/>
        </w:tabs>
        <w:spacing w:before="67"/>
        <w:ind w:left="1694" w:right="406" w:hanging="1234"/>
        <w:rPr>
          <w:rFonts w:ascii="Sylfaen" w:eastAsia="Sylfaen" w:hAnsi="Sylfaen" w:cs="Arial"/>
          <w:sz w:val="20"/>
          <w:szCs w:val="20"/>
        </w:rPr>
      </w:pPr>
      <w:r w:rsidRPr="00DD3F19">
        <w:rPr>
          <w:rFonts w:ascii="Sylfaen" w:eastAsia="Sylfaen" w:hAnsi="Sylfaen" w:cs="Arial"/>
          <w:position w:val="-13"/>
          <w:sz w:val="20"/>
          <w:szCs w:val="20"/>
        </w:rPr>
        <w:tab/>
      </w:r>
    </w:p>
    <w:p w:rsidR="00681A8D" w:rsidRPr="00DD3F19" w:rsidRDefault="00681A8D" w:rsidP="005D5973">
      <w:pPr>
        <w:tabs>
          <w:tab w:val="left" w:pos="1680"/>
        </w:tabs>
        <w:spacing w:before="21"/>
        <w:ind w:left="460" w:right="-20"/>
        <w:rPr>
          <w:rFonts w:ascii="Sylfaen" w:eastAsia="Sylfaen" w:hAnsi="Sylfaen" w:cs="Arial"/>
          <w:sz w:val="20"/>
          <w:szCs w:val="20"/>
        </w:rPr>
      </w:pPr>
      <w:r w:rsidRPr="00DD3F19">
        <w:rPr>
          <w:rFonts w:ascii="Sylfaen" w:eastAsia="Sylfaen" w:hAnsi="Sylfaen" w:cs="Arial"/>
          <w:sz w:val="20"/>
          <w:szCs w:val="20"/>
        </w:rPr>
        <w:tab/>
      </w:r>
    </w:p>
    <w:p w:rsidR="00E70671" w:rsidRPr="00DD3F19" w:rsidRDefault="00E70671" w:rsidP="00DD3F19">
      <w:pPr>
        <w:tabs>
          <w:tab w:val="left" w:pos="1680"/>
        </w:tabs>
        <w:ind w:right="-20"/>
        <w:rPr>
          <w:rFonts w:ascii="Sylfaen" w:eastAsia="Sylfaen" w:hAnsi="Sylfaen" w:cs="Arial"/>
          <w:sz w:val="20"/>
          <w:szCs w:val="20"/>
        </w:rPr>
      </w:pPr>
    </w:p>
    <w:p w:rsidR="00CC137A" w:rsidRDefault="00CC137A"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Sylfaen"/>
          <w:b/>
          <w:spacing w:val="-1"/>
          <w:sz w:val="20"/>
          <w:szCs w:val="20"/>
        </w:rPr>
      </w:pPr>
      <w:bookmarkStart w:id="0" w:name="_Toc421298524"/>
    </w:p>
    <w:p w:rsidR="00681A8D" w:rsidRPr="00DD3F19" w:rsidRDefault="00681A8D"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Sylfaen"/>
          <w:b/>
          <w:spacing w:val="-1"/>
          <w:sz w:val="20"/>
          <w:szCs w:val="20"/>
        </w:rPr>
      </w:pPr>
      <w:r w:rsidRPr="00DD3F19">
        <w:rPr>
          <w:rFonts w:ascii="Sylfaen" w:eastAsia="Sylfaen" w:hAnsi="Sylfaen" w:cs="Sylfaen"/>
          <w:b/>
          <w:spacing w:val="-1"/>
          <w:sz w:val="20"/>
          <w:szCs w:val="20"/>
        </w:rPr>
        <w:t>ԾՐԱԳՐԻ ՊԱՏՄՈՒԹՅՈՒՆԸ</w:t>
      </w:r>
      <w:bookmarkEnd w:id="0"/>
    </w:p>
    <w:p w:rsidR="00681A8D" w:rsidRPr="00DD3F19" w:rsidRDefault="00681A8D" w:rsidP="005D5973">
      <w:pPr>
        <w:rPr>
          <w:rFonts w:ascii="Sylfaen" w:hAnsi="Sylfaen" w:cs="Arial"/>
          <w:sz w:val="20"/>
          <w:szCs w:val="20"/>
        </w:rPr>
      </w:pP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00362809"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009018EB" w:rsidRPr="00DD3F19">
        <w:rPr>
          <w:rFonts w:ascii="Sylfaen" w:eastAsia="Sylfaen" w:hAnsi="Sylfaen" w:cs="Arial"/>
          <w:sz w:val="20"/>
          <w:szCs w:val="20"/>
        </w:rPr>
        <w:t>112,970,000</w:t>
      </w:r>
      <w:r w:rsidRPr="00DD3F19">
        <w:rPr>
          <w:rFonts w:ascii="Sylfaen" w:eastAsia="Times New Roman" w:hAnsi="Sylfaen" w:cs="Arial"/>
          <w:sz w:val="20"/>
          <w:szCs w:val="20"/>
        </w:rPr>
        <w:t xml:space="preserve"> </w:t>
      </w:r>
      <w:r w:rsidRPr="00DD3F19">
        <w:rPr>
          <w:rFonts w:ascii="Sylfaen" w:eastAsia="Sylfaen" w:hAnsi="Sylfaen" w:cs="Sylfaen"/>
          <w:sz w:val="20"/>
          <w:szCs w:val="20"/>
        </w:rPr>
        <w:t>ԱՄՆ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ա</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3"/>
          <w:sz w:val="20"/>
          <w:szCs w:val="20"/>
        </w:rPr>
        <w:t>սի</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26"/>
          <w:sz w:val="20"/>
          <w:szCs w:val="20"/>
        </w:rPr>
        <w:t xml:space="preserve"> </w:t>
      </w:r>
      <w:r w:rsidRPr="00DD3F19">
        <w:rPr>
          <w:rFonts w:ascii="Sylfaen" w:eastAsia="Times New Roman" w:hAnsi="Sylfaen" w:cs="Arial"/>
          <w:spacing w:val="-5"/>
          <w:sz w:val="20"/>
          <w:szCs w:val="20"/>
        </w:rPr>
        <w:t>(</w:t>
      </w:r>
      <w:r w:rsidRPr="00DD3F19">
        <w:rPr>
          <w:rFonts w:ascii="Sylfaen" w:eastAsia="Sylfaen" w:hAnsi="Sylfaen" w:cs="Sylfaen"/>
          <w:sz w:val="20"/>
          <w:szCs w:val="20"/>
        </w:rPr>
        <w:t>Ա</w:t>
      </w:r>
      <w:r w:rsidRPr="00DD3F19">
        <w:rPr>
          <w:rFonts w:ascii="Sylfaen" w:eastAsia="Sylfaen" w:hAnsi="Sylfaen" w:cs="Sylfaen"/>
          <w:spacing w:val="-2"/>
          <w:sz w:val="20"/>
          <w:szCs w:val="20"/>
        </w:rPr>
        <w:t>Զ</w:t>
      </w:r>
      <w:r w:rsidRPr="00DD3F19">
        <w:rPr>
          <w:rFonts w:ascii="Sylfaen" w:eastAsia="Sylfaen" w:hAnsi="Sylfaen" w:cs="Sylfaen"/>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27"/>
          <w:sz w:val="20"/>
          <w:szCs w:val="20"/>
        </w:rPr>
        <w:t xml:space="preserve"> </w:t>
      </w:r>
      <w:r w:rsidRPr="00DD3F19">
        <w:rPr>
          <w:rFonts w:ascii="Sylfaen" w:eastAsia="Sylfaen" w:hAnsi="Sylfaen" w:cs="Sylfaen"/>
          <w:spacing w:val="-5"/>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3"/>
          <w:sz w:val="20"/>
          <w:szCs w:val="20"/>
        </w:rPr>
        <w:t>զար</w:t>
      </w:r>
      <w:r w:rsidRPr="00DD3F19">
        <w:rPr>
          <w:rFonts w:ascii="Sylfaen" w:eastAsia="Sylfaen" w:hAnsi="Sylfaen" w:cs="Sylfaen"/>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6"/>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ի</w:t>
      </w:r>
      <w:r w:rsidRPr="00DD3F19">
        <w:rPr>
          <w:rFonts w:ascii="Sylfaen" w:eastAsia="Sylfaen" w:hAnsi="Sylfaen" w:cs="Sylfaen"/>
          <w:sz w:val="20"/>
          <w:szCs w:val="20"/>
        </w:rPr>
        <w:t>ր</w:t>
      </w:r>
      <w:r w:rsidR="007033E4" w:rsidRPr="00DD3F19">
        <w:rPr>
          <w:rFonts w:ascii="Sylfaen" w:eastAsia="Times New Roman" w:hAnsi="Sylfaen" w:cs="Arial"/>
          <w:sz w:val="20"/>
          <w:szCs w:val="20"/>
        </w:rPr>
        <w:t>-</w:t>
      </w:r>
      <w:r w:rsidRPr="00DD3F19">
        <w:rPr>
          <w:rFonts w:ascii="Sylfaen" w:eastAsia="Sylfaen" w:hAnsi="Sylfaen" w:cs="Sylfaen"/>
          <w:spacing w:val="-4"/>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նշ</w:t>
      </w:r>
      <w:r w:rsidR="003A4D36" w:rsidRPr="00DD3F19">
        <w:rPr>
          <w:rFonts w:ascii="Sylfaen" w:eastAsia="Sylfaen" w:hAnsi="Sylfaen" w:cs="Arial"/>
          <w:spacing w:val="24"/>
          <w:sz w:val="20"/>
          <w:szCs w:val="20"/>
        </w:rPr>
        <w:t xml:space="preserve"> </w:t>
      </w:r>
      <w:r w:rsidR="009018EB" w:rsidRPr="00DD3F19">
        <w:rPr>
          <w:rFonts w:ascii="Sylfaen" w:eastAsia="Times New Roman" w:hAnsi="Sylfaen" w:cs="Arial"/>
          <w:sz w:val="20"/>
          <w:szCs w:val="20"/>
        </w:rPr>
        <w:t>2</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ֆ</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9"/>
          <w:sz w:val="20"/>
          <w:szCs w:val="20"/>
        </w:rPr>
        <w:t xml:space="preserve"> </w:t>
      </w:r>
      <w:r w:rsidRPr="00DD3F19">
        <w:rPr>
          <w:rFonts w:ascii="Sylfaen" w:eastAsia="Times New Roman" w:hAnsi="Sylfaen" w:cs="Arial"/>
          <w:sz w:val="20"/>
          <w:szCs w:val="20"/>
        </w:rPr>
        <w:t>201</w:t>
      </w:r>
      <w:r w:rsidR="009018EB" w:rsidRPr="00DD3F19">
        <w:rPr>
          <w:rFonts w:ascii="Sylfaen" w:eastAsia="Times New Roman" w:hAnsi="Sylfaen" w:cs="Arial"/>
          <w:sz w:val="20"/>
          <w:szCs w:val="20"/>
        </w:rPr>
        <w:t>6</w:t>
      </w:r>
      <w:r w:rsidRPr="00DD3F19">
        <w:rPr>
          <w:rFonts w:ascii="Sylfaen" w:eastAsia="Sylfaen" w:hAnsi="Sylfaen" w:cs="Sylfaen"/>
          <w:spacing w:val="-2"/>
          <w:sz w:val="20"/>
          <w:szCs w:val="20"/>
        </w:rPr>
        <w:t>թ</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6"/>
          <w:sz w:val="20"/>
          <w:szCs w:val="20"/>
        </w:rPr>
        <w:t xml:space="preserve"> </w:t>
      </w:r>
      <w:r w:rsidR="009018EB" w:rsidRPr="00DD3F19">
        <w:rPr>
          <w:rFonts w:ascii="Sylfaen" w:eastAsia="Sylfaen" w:hAnsi="Sylfaen" w:cs="Arial"/>
          <w:spacing w:val="6"/>
          <w:sz w:val="20"/>
          <w:szCs w:val="20"/>
          <w:lang w:val="ru-RU"/>
        </w:rPr>
        <w:t>մարտի</w:t>
      </w:r>
      <w:r w:rsidR="009018EB" w:rsidRPr="00FD772C">
        <w:rPr>
          <w:rFonts w:ascii="Sylfaen" w:eastAsia="Sylfaen" w:hAnsi="Sylfaen" w:cs="Arial"/>
          <w:spacing w:val="6"/>
          <w:sz w:val="20"/>
          <w:szCs w:val="20"/>
        </w:rPr>
        <w:t xml:space="preserve"> 4-</w:t>
      </w:r>
      <w:r w:rsidR="009018EB" w:rsidRPr="00DD3F19">
        <w:rPr>
          <w:rFonts w:ascii="Sylfaen" w:eastAsia="Sylfaen" w:hAnsi="Sylfaen" w:cs="Arial"/>
          <w:spacing w:val="6"/>
          <w:sz w:val="20"/>
          <w:szCs w:val="20"/>
          <w:lang w:val="ru-RU"/>
        </w:rPr>
        <w:t>ին</w:t>
      </w:r>
      <w:r w:rsidRPr="00DD3F19">
        <w:rPr>
          <w:rFonts w:ascii="Sylfaen" w:eastAsia="Times New Roman" w:hAnsi="Sylfaen" w:cs="Arial"/>
          <w:spacing w:val="3"/>
          <w:sz w:val="20"/>
          <w:szCs w:val="20"/>
        </w:rPr>
        <w:t xml:space="preserve"> </w:t>
      </w:r>
      <w:r w:rsidR="00D6099C" w:rsidRPr="00DD3F19">
        <w:rPr>
          <w:rFonts w:ascii="Sylfaen" w:eastAsia="Times New Roman" w:hAnsi="Sylfaen" w:cs="Arial"/>
          <w:spacing w:val="3"/>
          <w:sz w:val="20"/>
          <w:szCs w:val="20"/>
          <w:lang w:val="ru-RU"/>
        </w:rPr>
        <w:t>և</w:t>
      </w:r>
      <w:r w:rsidR="00D6099C" w:rsidRPr="00FD772C">
        <w:rPr>
          <w:rFonts w:ascii="Sylfaen" w:eastAsia="Times New Roman" w:hAnsi="Sylfaen" w:cs="Arial"/>
          <w:spacing w:val="3"/>
          <w:sz w:val="20"/>
          <w:szCs w:val="20"/>
        </w:rPr>
        <w:t xml:space="preserve"> </w:t>
      </w:r>
      <w:r w:rsidR="00D6099C" w:rsidRPr="00DD3F19">
        <w:rPr>
          <w:rFonts w:ascii="Sylfaen" w:eastAsia="Sylfaen" w:hAnsi="Sylfaen" w:cs="Sylfaen"/>
          <w:spacing w:val="-3"/>
          <w:sz w:val="20"/>
          <w:szCs w:val="20"/>
          <w:lang w:val="ru-RU"/>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Times New Roman" w:hAnsi="Sylfaen" w:cs="Arial"/>
          <w:sz w:val="20"/>
          <w:szCs w:val="20"/>
        </w:rPr>
        <w:t>20</w:t>
      </w:r>
      <w:r w:rsidR="009018EB" w:rsidRPr="00FD772C">
        <w:rPr>
          <w:rFonts w:ascii="Sylfaen" w:eastAsia="Times New Roman" w:hAnsi="Sylfaen" w:cs="Arial"/>
          <w:sz w:val="20"/>
          <w:szCs w:val="20"/>
        </w:rPr>
        <w:t>20</w:t>
      </w:r>
      <w:r w:rsidRPr="00DD3F19">
        <w:rPr>
          <w:rFonts w:ascii="Sylfaen" w:eastAsia="Sylfaen" w:hAnsi="Sylfaen" w:cs="Sylfaen"/>
          <w:spacing w:val="-2"/>
          <w:sz w:val="20"/>
          <w:szCs w:val="20"/>
        </w:rPr>
        <w:t>թ</w:t>
      </w:r>
      <w:r w:rsidRPr="00DD3F19">
        <w:rPr>
          <w:rFonts w:ascii="Sylfaen" w:eastAsia="Times New Roman" w:hAnsi="Sylfaen" w:cs="Arial"/>
          <w:sz w:val="20"/>
          <w:szCs w:val="20"/>
        </w:rPr>
        <w:t>.</w:t>
      </w:r>
      <w:r w:rsidR="007033E4" w:rsidRPr="00DD3F19">
        <w:rPr>
          <w:rFonts w:ascii="Sylfaen" w:eastAsia="Times New Roman" w:hAnsi="Sylfaen" w:cs="Arial"/>
          <w:sz w:val="20"/>
          <w:szCs w:val="20"/>
        </w:rPr>
        <w:t xml:space="preserve"> </w:t>
      </w:r>
      <w:r w:rsidR="009018EB" w:rsidRPr="00DD3F19">
        <w:rPr>
          <w:rFonts w:ascii="Sylfaen" w:eastAsia="Times New Roman" w:hAnsi="Sylfaen" w:cs="Arial"/>
          <w:sz w:val="20"/>
          <w:szCs w:val="20"/>
          <w:lang w:val="ru-RU"/>
        </w:rPr>
        <w:t>մատի</w:t>
      </w:r>
      <w:r w:rsidRPr="00DD3F19">
        <w:rPr>
          <w:rFonts w:ascii="Sylfaen" w:eastAsia="Sylfaen" w:hAnsi="Sylfaen" w:cs="Arial"/>
          <w:sz w:val="20"/>
          <w:szCs w:val="20"/>
        </w:rPr>
        <w:t xml:space="preserve"> </w:t>
      </w:r>
      <w:r w:rsidRPr="00DD3F19">
        <w:rPr>
          <w:rFonts w:ascii="Sylfaen" w:eastAsia="Times New Roman" w:hAnsi="Sylfaen" w:cs="Arial"/>
          <w:sz w:val="20"/>
          <w:szCs w:val="20"/>
        </w:rPr>
        <w:t>30</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w:t>
      </w: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pacing w:val="2"/>
          <w:sz w:val="20"/>
          <w:szCs w:val="20"/>
        </w:rPr>
        <w:t>Սո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ձ</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Times New Roman" w:hAnsi="Sylfaen" w:cs="Arial"/>
          <w:sz w:val="20"/>
          <w:szCs w:val="20"/>
        </w:rPr>
        <w:t>-</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4"/>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դա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3"/>
          <w:sz w:val="20"/>
          <w:szCs w:val="20"/>
        </w:rPr>
        <w:t>զա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ար</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z w:val="20"/>
          <w:szCs w:val="20"/>
        </w:rPr>
        <w:t>մ</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6"/>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00E70671" w:rsidRPr="00DD3F19">
        <w:rPr>
          <w:rFonts w:ascii="Sylfaen" w:eastAsia="Sylfaen" w:hAnsi="Sylfaen" w:cs="Sylfaen"/>
          <w:sz w:val="20"/>
          <w:szCs w:val="20"/>
        </w:rPr>
        <w:t xml:space="preserve"> 2-</w:t>
      </w:r>
      <w:r w:rsidR="00F17EBF" w:rsidRPr="00DD3F19">
        <w:rPr>
          <w:rFonts w:ascii="Sylfaen" w:eastAsia="Times New Roman" w:hAnsi="Sylfaen" w:cs="Arial"/>
          <w:sz w:val="20"/>
          <w:szCs w:val="20"/>
        </w:rPr>
        <w:t xml:space="preserve">ը </w:t>
      </w:r>
      <w:r w:rsidRPr="00DD3F19">
        <w:rPr>
          <w:rFonts w:ascii="Sylfaen" w:eastAsia="Sylfaen" w:hAnsi="Sylfaen" w:cs="Sylfaen"/>
          <w:spacing w:val="-2"/>
          <w:sz w:val="20"/>
          <w:szCs w:val="20"/>
        </w:rPr>
        <w:t>կկ</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նա</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պո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w:t>
      </w:r>
      <w:r w:rsidRPr="00DD3F19">
        <w:rPr>
          <w:rFonts w:ascii="Sylfaen" w:eastAsia="Sylfaen" w:hAnsi="Sylfaen" w:cs="Sylfaen"/>
          <w:sz w:val="20"/>
          <w:szCs w:val="20"/>
        </w:rPr>
        <w:t>ա</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և</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Times New Roman" w:hAnsi="Sylfaen" w:cs="Arial"/>
          <w:sz w:val="20"/>
          <w:szCs w:val="20"/>
        </w:rPr>
        <w:t>2006</w:t>
      </w:r>
      <w:r w:rsidRPr="00DD3F19">
        <w:rPr>
          <w:rFonts w:ascii="Sylfaen" w:eastAsia="Sylfaen" w:hAnsi="Sylfaen" w:cs="Sylfaen"/>
          <w:spacing w:val="-2"/>
          <w:sz w:val="20"/>
          <w:szCs w:val="20"/>
        </w:rPr>
        <w:t>թ</w:t>
      </w:r>
      <w:r w:rsidRPr="00DD3F19">
        <w:rPr>
          <w:rFonts w:ascii="Sylfaen" w:eastAsia="Times New Roman" w:hAnsi="Sylfaen" w:cs="Arial"/>
          <w:spacing w:val="2"/>
          <w:sz w:val="20"/>
          <w:szCs w:val="20"/>
        </w:rPr>
        <w:t>.</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1"/>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լ</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ր</w:t>
      </w:r>
      <w:r w:rsidRPr="00DD3F19">
        <w:rPr>
          <w:rFonts w:ascii="Sylfaen" w:eastAsia="Sylfaen" w:hAnsi="Sylfaen" w:cs="Arial"/>
          <w:spacing w:val="48"/>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48"/>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8"/>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z w:val="20"/>
          <w:szCs w:val="20"/>
        </w:rPr>
        <w:t>գ</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իա</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ի</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ղ</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գ</w:t>
      </w:r>
      <w:r w:rsidR="00F17EBF" w:rsidRPr="00DD3F19">
        <w:rPr>
          <w:rFonts w:ascii="Sylfaen" w:eastAsia="Sylfaen" w:hAnsi="Sylfaen" w:cs="Sylfaen"/>
          <w:spacing w:val="-3"/>
          <w:sz w:val="20"/>
          <w:szCs w:val="20"/>
        </w:rPr>
        <w:t>րի</w:t>
      </w:r>
      <w:r w:rsidR="004A4649" w:rsidRPr="00DD3F19">
        <w:rPr>
          <w:rFonts w:ascii="Sylfaen" w:eastAsia="Sylfaen" w:hAnsi="Sylfaen" w:cs="Sylfaen"/>
          <w:spacing w:val="-3"/>
          <w:sz w:val="20"/>
          <w:szCs w:val="20"/>
        </w:rPr>
        <w:t>-Ծրագիր 2-ի</w:t>
      </w:r>
      <w:r w:rsidR="00F17EBF" w:rsidRPr="00DD3F19">
        <w:rPr>
          <w:rFonts w:ascii="Sylfaen" w:eastAsia="Sylfaen" w:hAnsi="Sylfaen" w:cs="Sylfaen"/>
          <w:spacing w:val="-3"/>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իր</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րա</w:t>
      </w:r>
      <w:r w:rsidRPr="00DD3F19">
        <w:rPr>
          <w:rFonts w:ascii="Sylfaen" w:eastAsia="Sylfaen" w:hAnsi="Sylfaen" w:cs="Sylfaen"/>
          <w:spacing w:val="-6"/>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z w:val="20"/>
          <w:szCs w:val="20"/>
        </w:rPr>
        <w:t>ժ</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4"/>
          <w:sz w:val="20"/>
          <w:szCs w:val="20"/>
        </w:rPr>
        <w:t>ֆ</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սա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p>
    <w:p w:rsidR="00681A8D" w:rsidRPr="00DD3F19" w:rsidRDefault="00681A8D" w:rsidP="005D5973">
      <w:pPr>
        <w:spacing w:before="42"/>
        <w:ind w:left="100" w:right="17"/>
        <w:jc w:val="both"/>
        <w:rPr>
          <w:rFonts w:ascii="Sylfaen" w:eastAsia="Sylfaen" w:hAnsi="Sylfaen" w:cs="Arial"/>
          <w:sz w:val="20"/>
          <w:szCs w:val="20"/>
        </w:rPr>
      </w:pPr>
      <w:r w:rsidRPr="00DD3F19">
        <w:rPr>
          <w:rFonts w:ascii="Sylfaen" w:eastAsia="Sylfaen" w:hAnsi="Sylfaen" w:cs="Sylfaen"/>
          <w:spacing w:val="-1"/>
          <w:sz w:val="20"/>
          <w:szCs w:val="20"/>
        </w:rPr>
        <w:t>Ծ</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004A4649" w:rsidRPr="00DD3F19">
        <w:rPr>
          <w:rFonts w:ascii="Sylfaen" w:eastAsia="Sylfaen" w:hAnsi="Sylfaen" w:cs="Sylfaen"/>
          <w:sz w:val="20"/>
          <w:szCs w:val="20"/>
        </w:rPr>
        <w:t>ի</w:t>
      </w:r>
      <w:r w:rsidRPr="00DD3F19">
        <w:rPr>
          <w:rFonts w:ascii="Sylfaen" w:eastAsia="Sylfaen" w:hAnsi="Sylfaen" w:cs="Sylfaen"/>
          <w:spacing w:val="-3"/>
          <w:sz w:val="20"/>
          <w:szCs w:val="20"/>
        </w:rPr>
        <w:t>ր</w:t>
      </w:r>
      <w:r w:rsidR="004A4649" w:rsidRPr="00DD3F19">
        <w:rPr>
          <w:rFonts w:ascii="Sylfaen" w:eastAsia="Sylfaen" w:hAnsi="Sylfaen" w:cs="Sylfaen"/>
          <w:spacing w:val="-3"/>
          <w:sz w:val="20"/>
          <w:szCs w:val="20"/>
        </w:rPr>
        <w:t xml:space="preserve"> 2-</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19"/>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23"/>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17"/>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ար</w:t>
      </w:r>
      <w:r w:rsidRPr="00DD3F19">
        <w:rPr>
          <w:rFonts w:ascii="Sylfaen" w:eastAsia="Sylfaen" w:hAnsi="Sylfaen" w:cs="Sylfaen"/>
          <w:spacing w:val="1"/>
          <w:sz w:val="20"/>
          <w:szCs w:val="20"/>
        </w:rPr>
        <w:t>և</w:t>
      </w:r>
      <w:r w:rsidRPr="00DD3F19">
        <w:rPr>
          <w:rFonts w:ascii="Sylfaen" w:eastAsia="Sylfaen" w:hAnsi="Sylfaen" w:cs="Sylfaen"/>
          <w:sz w:val="20"/>
          <w:szCs w:val="20"/>
        </w:rPr>
        <w:t>մ</w:t>
      </w:r>
      <w:r w:rsidRPr="00DD3F19">
        <w:rPr>
          <w:rFonts w:ascii="Sylfaen" w:eastAsia="Sylfaen" w:hAnsi="Sylfaen" w:cs="Sylfaen"/>
          <w:spacing w:val="-1"/>
          <w:sz w:val="20"/>
          <w:szCs w:val="20"/>
        </w:rPr>
        <w:t>տ</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ղա</w:t>
      </w:r>
      <w:r w:rsidRPr="00DD3F19">
        <w:rPr>
          <w:rFonts w:ascii="Sylfaen" w:eastAsia="Sylfaen" w:hAnsi="Sylfaen" w:cs="Sylfaen"/>
          <w:spacing w:val="-7"/>
          <w:sz w:val="20"/>
          <w:szCs w:val="20"/>
        </w:rPr>
        <w:t>կ</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բա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pacing w:val="24"/>
          <w:sz w:val="20"/>
          <w:szCs w:val="20"/>
        </w:rPr>
        <w:t xml:space="preserve"> </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ն</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11"/>
          <w:sz w:val="20"/>
          <w:szCs w:val="20"/>
        </w:rPr>
        <w:t xml:space="preserve"> </w:t>
      </w:r>
      <w:r w:rsidRPr="00DD3F19">
        <w:rPr>
          <w:rFonts w:ascii="Sylfaen" w:eastAsia="Sylfaen" w:hAnsi="Sylfaen" w:cs="Sylfaen"/>
          <w:spacing w:val="-5"/>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00F17EBF" w:rsidRPr="00DD3F19">
        <w:rPr>
          <w:rFonts w:ascii="Sylfaen" w:eastAsia="Sylfaen" w:hAnsi="Sylfaen" w:cs="Sylfaen"/>
          <w:spacing w:val="1"/>
          <w:sz w:val="20"/>
          <w:szCs w:val="20"/>
        </w:rPr>
        <w:t>երեք</w:t>
      </w:r>
      <w:r w:rsidRPr="00DD3F19">
        <w:rPr>
          <w:rFonts w:ascii="Sylfaen" w:eastAsia="Sylfaen" w:hAnsi="Sylfaen" w:cs="Arial"/>
          <w:spacing w:val="9"/>
          <w:sz w:val="20"/>
          <w:szCs w:val="20"/>
        </w:rPr>
        <w:t xml:space="preserve"> </w:t>
      </w:r>
      <w:r w:rsidR="00FE7638" w:rsidRPr="00DD3F19">
        <w:rPr>
          <w:rFonts w:ascii="Sylfaen" w:eastAsia="Sylfaen" w:hAnsi="Sylfaen" w:cs="Arial"/>
          <w:spacing w:val="9"/>
          <w:sz w:val="20"/>
          <w:szCs w:val="20"/>
        </w:rPr>
        <w:t>Ե</w:t>
      </w:r>
      <w:r w:rsidR="00F17EBF" w:rsidRPr="00DD3F19">
        <w:rPr>
          <w:rFonts w:ascii="Sylfaen" w:eastAsia="Sylfaen" w:hAnsi="Sylfaen" w:cs="Arial"/>
          <w:spacing w:val="9"/>
          <w:sz w:val="20"/>
          <w:szCs w:val="20"/>
        </w:rPr>
        <w:t>նթա</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րը</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նք</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օ</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ե</w:t>
      </w:r>
      <w:r w:rsidRPr="00DD3F19">
        <w:rPr>
          <w:rFonts w:ascii="Sylfaen" w:eastAsia="Sylfaen" w:hAnsi="Sylfaen" w:cs="Sylfaen"/>
          <w:sz w:val="20"/>
          <w:szCs w:val="20"/>
        </w:rPr>
        <w:t>ռ</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4"/>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6"/>
          <w:sz w:val="20"/>
          <w:szCs w:val="20"/>
        </w:rPr>
        <w:t>ց</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p>
    <w:p w:rsidR="00FE7638" w:rsidRPr="00DD3F19" w:rsidRDefault="00FE7638" w:rsidP="00FE7638">
      <w:pPr>
        <w:pStyle w:val="ordinarylists-LARPYM"/>
        <w:numPr>
          <w:ilvl w:val="0"/>
          <w:numId w:val="0"/>
        </w:numPr>
        <w:ind w:left="1512"/>
        <w:rPr>
          <w:rFonts w:ascii="Sylfaen" w:hAnsi="Sylfaen"/>
        </w:rPr>
      </w:pPr>
      <w:r w:rsidRPr="00DD3F19">
        <w:rPr>
          <w:rFonts w:ascii="Sylfaen" w:hAnsi="Sylfaen"/>
          <w:szCs w:val="20"/>
        </w:rPr>
        <w:t>ա. Ենթածրագիր 1. Արգավանդ</w:t>
      </w:r>
      <w:r w:rsidR="008339D0" w:rsidRPr="00DD3F19">
        <w:rPr>
          <w:rFonts w:ascii="Sylfaen" w:hAnsi="Sylfaen"/>
          <w:szCs w:val="20"/>
        </w:rPr>
        <w:t>-</w:t>
      </w:r>
      <w:r w:rsidRPr="00DD3F19">
        <w:rPr>
          <w:rFonts w:ascii="Sylfaen" w:hAnsi="Sylfaen"/>
          <w:szCs w:val="20"/>
        </w:rPr>
        <w:t>Շիրակ ճանապարհային հանգույց</w:t>
      </w:r>
    </w:p>
    <w:p w:rsidR="00FE7638" w:rsidRPr="00DD3F19" w:rsidRDefault="00FE7638" w:rsidP="00FE7638">
      <w:pPr>
        <w:pStyle w:val="ordinarylists-LARPYM"/>
        <w:numPr>
          <w:ilvl w:val="0"/>
          <w:numId w:val="0"/>
        </w:numPr>
        <w:ind w:left="1512"/>
        <w:rPr>
          <w:rFonts w:ascii="Sylfaen" w:hAnsi="Sylfaen"/>
          <w:szCs w:val="20"/>
        </w:rPr>
      </w:pPr>
      <w:r w:rsidRPr="00DD3F19">
        <w:rPr>
          <w:rFonts w:ascii="Sylfaen" w:hAnsi="Sylfaen"/>
          <w:szCs w:val="20"/>
        </w:rPr>
        <w:t>բ. Ենթածրագիր 2. Դավթաշեն-Աշտարակ ճանապարհային հանգույց</w:t>
      </w:r>
    </w:p>
    <w:p w:rsidR="004A4649" w:rsidRPr="00DD3F19" w:rsidRDefault="00FE7638" w:rsidP="00FE7638">
      <w:pPr>
        <w:pStyle w:val="ordinarylists-LARPYM"/>
        <w:numPr>
          <w:ilvl w:val="0"/>
          <w:numId w:val="0"/>
        </w:numPr>
        <w:ind w:left="1512"/>
        <w:rPr>
          <w:rFonts w:ascii="Sylfaen" w:hAnsi="Sylfaen"/>
        </w:rPr>
      </w:pPr>
      <w:r w:rsidRPr="00DD3F19">
        <w:rPr>
          <w:rFonts w:ascii="Sylfaen" w:hAnsi="Sylfaen"/>
          <w:szCs w:val="20"/>
        </w:rPr>
        <w:t>գ.</w:t>
      </w:r>
      <w:r w:rsidR="004A4649" w:rsidRPr="00DD3F19">
        <w:rPr>
          <w:rFonts w:ascii="Sylfaen" w:hAnsi="Sylfaen"/>
        </w:rPr>
        <w:t xml:space="preserve"> </w:t>
      </w:r>
      <w:r w:rsidRPr="00DD3F19">
        <w:rPr>
          <w:rFonts w:ascii="Sylfaen" w:hAnsi="Sylfaen"/>
        </w:rPr>
        <w:t>Ենթածրագիր 3. Բաբաջանյան-Աշտարակ ճանապարհային հանգույց</w:t>
      </w:r>
    </w:p>
    <w:p w:rsidR="004A4649" w:rsidRPr="00DD3F19" w:rsidRDefault="004A4649" w:rsidP="004A4649">
      <w:pPr>
        <w:rPr>
          <w:rFonts w:ascii="Sylfaen" w:hAnsi="Sylfaen"/>
        </w:rPr>
      </w:pP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025"/>
        <w:gridCol w:w="3529"/>
        <w:gridCol w:w="1711"/>
      </w:tblGrid>
      <w:tr w:rsidR="004A4649" w:rsidRPr="00DD3F19" w:rsidTr="0017206D">
        <w:trPr>
          <w:trHeight w:val="298"/>
          <w:jc w:val="center"/>
        </w:trPr>
        <w:tc>
          <w:tcPr>
            <w:tcW w:w="1817" w:type="dxa"/>
            <w:shd w:val="clear" w:color="auto" w:fill="D6E3BC"/>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Ծրագիր/Տրանշ</w:t>
            </w:r>
          </w:p>
        </w:tc>
        <w:tc>
          <w:tcPr>
            <w:tcW w:w="0" w:type="auto"/>
            <w:shd w:val="clear" w:color="auto" w:fill="D6E3BC"/>
            <w:noWrap/>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Հատված</w:t>
            </w:r>
          </w:p>
        </w:tc>
        <w:tc>
          <w:tcPr>
            <w:tcW w:w="3529" w:type="dxa"/>
            <w:shd w:val="clear" w:color="auto" w:fill="D6E3BC"/>
            <w:noWrap/>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Անվանումը</w:t>
            </w:r>
          </w:p>
        </w:tc>
        <w:tc>
          <w:tcPr>
            <w:tcW w:w="1711" w:type="dxa"/>
            <w:shd w:val="clear" w:color="auto" w:fill="D6E3BC"/>
            <w:noWrap/>
            <w:vAlign w:val="center"/>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Երկարությունը</w:t>
            </w:r>
          </w:p>
        </w:tc>
      </w:tr>
      <w:tr w:rsidR="004A4649" w:rsidRPr="00DD3F19" w:rsidTr="0017206D">
        <w:trPr>
          <w:trHeight w:val="300"/>
          <w:jc w:val="center"/>
        </w:trPr>
        <w:tc>
          <w:tcPr>
            <w:tcW w:w="1817" w:type="dxa"/>
            <w:vMerge w:val="restart"/>
            <w:shd w:val="clear" w:color="auto" w:fill="auto"/>
            <w:vAlign w:val="center"/>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Ծրագիր</w:t>
            </w:r>
            <w:r w:rsidRPr="00DD3F19">
              <w:rPr>
                <w:rFonts w:ascii="Sylfaen" w:hAnsi="Sylfaen" w:cs="Arial"/>
                <w:sz w:val="20"/>
              </w:rPr>
              <w:t xml:space="preserve"> </w:t>
            </w:r>
            <w:r w:rsidRPr="00DD3F19">
              <w:rPr>
                <w:rFonts w:ascii="Sylfaen" w:hAnsi="Sylfaen" w:cs="Arial"/>
                <w:sz w:val="20"/>
                <w:lang w:val="ru-RU"/>
              </w:rPr>
              <w:t>1</w:t>
            </w:r>
          </w:p>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/Տրանշ1</w:t>
            </w: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1</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Արշակունյաց</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1 280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2</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Նոր Շիրակ</w:t>
            </w:r>
          </w:p>
        </w:tc>
        <w:tc>
          <w:tcPr>
            <w:tcW w:w="1711" w:type="dxa"/>
            <w:vMerge w:val="restart"/>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3 200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3</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Արտաշատ</w:t>
            </w:r>
          </w:p>
        </w:tc>
        <w:tc>
          <w:tcPr>
            <w:tcW w:w="1711" w:type="dxa"/>
            <w:vMerge/>
            <w:shd w:val="clear" w:color="auto" w:fill="auto"/>
            <w:vAlign w:val="center"/>
            <w:hideMark/>
          </w:tcPr>
          <w:p w:rsidR="004A4649" w:rsidRPr="00DD3F19" w:rsidRDefault="004A4649" w:rsidP="004A4649">
            <w:pPr>
              <w:spacing w:after="0"/>
              <w:jc w:val="center"/>
              <w:rPr>
                <w:rFonts w:ascii="Sylfaen" w:hAnsi="Sylfaen" w:cs="Arial"/>
                <w:sz w:val="20"/>
              </w:rPr>
            </w:pP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4</w:t>
            </w:r>
          </w:p>
        </w:tc>
        <w:tc>
          <w:tcPr>
            <w:tcW w:w="3529" w:type="dxa"/>
            <w:shd w:val="clear" w:color="auto" w:fill="auto"/>
            <w:noWrap/>
            <w:vAlign w:val="center"/>
            <w:hideMark/>
          </w:tcPr>
          <w:p w:rsidR="004A4649" w:rsidRPr="00FD772C" w:rsidRDefault="004A4649" w:rsidP="004A4649">
            <w:pPr>
              <w:spacing w:after="0"/>
              <w:jc w:val="center"/>
              <w:rPr>
                <w:rFonts w:ascii="Sylfaen" w:hAnsi="Sylfaen" w:cs="Arial"/>
                <w:sz w:val="20"/>
              </w:rPr>
            </w:pPr>
            <w:r w:rsidRPr="00DD3F19">
              <w:rPr>
                <w:rFonts w:ascii="Sylfaen" w:hAnsi="Sylfaen" w:cs="Arial"/>
                <w:sz w:val="20"/>
                <w:lang w:val="ru-RU"/>
              </w:rPr>
              <w:t>Հյուսիս</w:t>
            </w:r>
            <w:r w:rsidRPr="00DD3F19">
              <w:rPr>
                <w:rFonts w:ascii="Sylfaen" w:hAnsi="Sylfaen" w:cs="Arial"/>
                <w:sz w:val="20"/>
              </w:rPr>
              <w:t>-</w:t>
            </w:r>
            <w:r w:rsidRPr="00DD3F19">
              <w:rPr>
                <w:rFonts w:ascii="Sylfaen" w:hAnsi="Sylfaen" w:cs="Arial"/>
                <w:sz w:val="20"/>
                <w:lang w:val="ru-RU"/>
              </w:rPr>
              <w:t>հարավ</w:t>
            </w:r>
            <w:r w:rsidRPr="00DD3F19">
              <w:rPr>
                <w:rFonts w:ascii="Sylfaen" w:hAnsi="Sylfaen" w:cs="Arial"/>
                <w:sz w:val="20"/>
              </w:rPr>
              <w:t xml:space="preserve"> </w:t>
            </w:r>
            <w:r w:rsidRPr="00DD3F19">
              <w:rPr>
                <w:rFonts w:ascii="Sylfaen" w:hAnsi="Sylfaen" w:cs="Arial"/>
                <w:sz w:val="20"/>
                <w:lang w:val="ru-RU"/>
              </w:rPr>
              <w:t>ճանապարհային</w:t>
            </w:r>
            <w:r w:rsidRPr="00DD3F19">
              <w:rPr>
                <w:rFonts w:ascii="Sylfaen" w:hAnsi="Sylfaen" w:cs="Arial"/>
                <w:sz w:val="20"/>
              </w:rPr>
              <w:t xml:space="preserve"> </w:t>
            </w:r>
            <w:r w:rsidRPr="00DD3F19">
              <w:rPr>
                <w:rFonts w:ascii="Sylfaen" w:hAnsi="Sylfaen" w:cs="Arial"/>
                <w:sz w:val="20"/>
                <w:lang w:val="ru-RU"/>
              </w:rPr>
              <w:t>միջանցք</w:t>
            </w:r>
            <w:r w:rsidRPr="00FD772C">
              <w:rPr>
                <w:rFonts w:ascii="Sylfaen" w:hAnsi="Sylfaen" w:cs="Arial"/>
                <w:sz w:val="20"/>
              </w:rPr>
              <w:t>/</w:t>
            </w:r>
          </w:p>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փոխհատում</w:t>
            </w:r>
          </w:p>
        </w:tc>
        <w:tc>
          <w:tcPr>
            <w:tcW w:w="1711" w:type="dxa"/>
            <w:vMerge/>
            <w:shd w:val="clear" w:color="auto" w:fill="auto"/>
            <w:vAlign w:val="center"/>
            <w:hideMark/>
          </w:tcPr>
          <w:p w:rsidR="004A4649" w:rsidRPr="00DD3F19" w:rsidRDefault="004A4649" w:rsidP="004A4649">
            <w:pPr>
              <w:spacing w:after="0"/>
              <w:jc w:val="center"/>
              <w:rPr>
                <w:rFonts w:ascii="Sylfaen" w:hAnsi="Sylfaen" w:cs="Arial"/>
                <w:sz w:val="20"/>
              </w:rPr>
            </w:pPr>
          </w:p>
        </w:tc>
      </w:tr>
      <w:tr w:rsidR="004A4649" w:rsidRPr="00DD3F19" w:rsidTr="0017206D">
        <w:trPr>
          <w:trHeight w:val="300"/>
          <w:jc w:val="center"/>
        </w:trPr>
        <w:tc>
          <w:tcPr>
            <w:tcW w:w="1817" w:type="dxa"/>
            <w:vMerge w:val="restart"/>
            <w:shd w:val="clear" w:color="auto" w:fill="auto"/>
            <w:vAlign w:val="center"/>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Ծրագիր</w:t>
            </w:r>
            <w:r w:rsidRPr="00DD3F19">
              <w:rPr>
                <w:rFonts w:ascii="Sylfaen" w:hAnsi="Sylfaen" w:cs="Arial"/>
                <w:sz w:val="20"/>
              </w:rPr>
              <w:t xml:space="preserve"> </w:t>
            </w:r>
            <w:r w:rsidRPr="00DD3F19">
              <w:rPr>
                <w:rFonts w:ascii="Sylfaen" w:hAnsi="Sylfaen" w:cs="Arial"/>
                <w:sz w:val="20"/>
                <w:lang w:val="ru-RU"/>
              </w:rPr>
              <w:t>2</w:t>
            </w:r>
          </w:p>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/Տրանշ2</w:t>
            </w: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5</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Արգավանդ</w:t>
            </w:r>
            <w:r w:rsidRPr="00DD3F19">
              <w:rPr>
                <w:rFonts w:ascii="Sylfaen" w:hAnsi="Sylfaen" w:cs="Arial"/>
                <w:sz w:val="20"/>
              </w:rPr>
              <w:t>-Շիրակ</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1 350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6</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Բաբաջանյան-Տիչինա</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2 220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7</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Տիչինա-Հին Սիլիկյան</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2 060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8</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Հին Սիլիկյան-Աշտարակ մայրուղի</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2 570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9</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Դավթաշեն-Աշտարակ մայրուղի</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2 240 </w:t>
            </w:r>
            <w:r w:rsidRPr="00DD3F19">
              <w:rPr>
                <w:rFonts w:ascii="Sylfaen" w:hAnsi="Sylfaen" w:cs="Arial"/>
                <w:sz w:val="20"/>
                <w:lang w:val="ru-RU"/>
              </w:rPr>
              <w:t>մ</w:t>
            </w:r>
          </w:p>
        </w:tc>
      </w:tr>
    </w:tbl>
    <w:p w:rsidR="004A4649" w:rsidRPr="00DD3F19" w:rsidRDefault="004A4649" w:rsidP="004A4649">
      <w:pPr>
        <w:rPr>
          <w:rFonts w:ascii="Sylfaen" w:hAnsi="Sylfaen"/>
        </w:rPr>
      </w:pPr>
    </w:p>
    <w:p w:rsidR="00681A8D" w:rsidRPr="00DD3F19" w:rsidRDefault="00681A8D" w:rsidP="005D5973">
      <w:pPr>
        <w:ind w:right="10"/>
        <w:rPr>
          <w:rFonts w:ascii="Sylfaen" w:eastAsia="Times New Roman" w:hAnsi="Sylfaen" w:cs="Arial"/>
          <w:sz w:val="20"/>
          <w:szCs w:val="20"/>
        </w:rPr>
      </w:pPr>
    </w:p>
    <w:p w:rsidR="004A4649" w:rsidRPr="00DD3F19" w:rsidRDefault="004A4649" w:rsidP="005D5973">
      <w:pPr>
        <w:ind w:right="10"/>
        <w:rPr>
          <w:rFonts w:ascii="Sylfaen" w:eastAsia="Times New Roman" w:hAnsi="Sylfaen" w:cs="Arial"/>
          <w:sz w:val="20"/>
          <w:szCs w:val="20"/>
        </w:rPr>
      </w:pPr>
    </w:p>
    <w:p w:rsidR="004A4649" w:rsidRPr="00DD3F19" w:rsidRDefault="004A4649" w:rsidP="004A4649">
      <w:pPr>
        <w:pStyle w:val="FigureCaption"/>
        <w:rPr>
          <w:rFonts w:ascii="Sylfaen" w:hAnsi="Sylfaen"/>
          <w:b/>
        </w:rPr>
      </w:pPr>
      <w:bookmarkStart w:id="1" w:name="_Toc421475905"/>
      <w:r w:rsidRPr="00DD3F19">
        <w:rPr>
          <w:rFonts w:ascii="Sylfaen" w:hAnsi="Sylfaen"/>
          <w:b/>
        </w:rPr>
        <w:t>Նկար 1 Ծրագրի տեղակայվածության քարտեզը</w:t>
      </w:r>
      <w:bookmarkEnd w:id="1"/>
    </w:p>
    <w:p w:rsidR="004A4649" w:rsidRPr="00DD3F19" w:rsidRDefault="004A4649" w:rsidP="004A4649">
      <w:pPr>
        <w:rPr>
          <w:rFonts w:ascii="Sylfaen" w:hAnsi="Sylfaen"/>
          <w:noProof/>
          <w:lang w:eastAsia="ru-RU"/>
        </w:rPr>
        <w:sectPr w:rsidR="004A4649" w:rsidRPr="00DD3F19" w:rsidSect="009E7F63">
          <w:pgSz w:w="11900" w:h="16840"/>
          <w:pgMar w:top="1440" w:right="1440" w:bottom="1440" w:left="1440" w:header="706" w:footer="706" w:gutter="0"/>
          <w:cols w:space="708"/>
          <w:docGrid w:linePitch="360"/>
        </w:sectPr>
      </w:pPr>
      <w:r w:rsidRPr="00DD3F19">
        <w:rPr>
          <w:rFonts w:ascii="Sylfaen" w:hAnsi="Sylfaen" w:cs="Arial"/>
          <w:noProof/>
        </w:rPr>
        <w:drawing>
          <wp:inline distT="0" distB="0" distL="0" distR="0" wp14:anchorId="7030AB2F" wp14:editId="16242B07">
            <wp:extent cx="6238875" cy="7486650"/>
            <wp:effectExtent l="0" t="0" r="9525" b="0"/>
            <wp:docPr id="4" name="Picture 4" descr="C:\Users\Narine Hakobyan\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rine Hakobyan\Desktop\1111.png"/>
                    <pic:cNvPicPr>
                      <a:picLocks noChangeAspect="1" noChangeArrowheads="1"/>
                    </pic:cNvPicPr>
                  </pic:nvPicPr>
                  <pic:blipFill>
                    <a:blip r:embed="rId18">
                      <a:extLst>
                        <a:ext uri="{28A0092B-C50C-407E-A947-70E740481C1C}">
                          <a14:useLocalDpi xmlns:a14="http://schemas.microsoft.com/office/drawing/2010/main" val="0"/>
                        </a:ext>
                      </a:extLst>
                    </a:blip>
                    <a:srcRect r="9375"/>
                    <a:stretch>
                      <a:fillRect/>
                    </a:stretch>
                  </pic:blipFill>
                  <pic:spPr bwMode="auto">
                    <a:xfrm>
                      <a:off x="0" y="0"/>
                      <a:ext cx="6238875" cy="7486650"/>
                    </a:xfrm>
                    <a:prstGeom prst="rect">
                      <a:avLst/>
                    </a:prstGeom>
                    <a:noFill/>
                    <a:ln>
                      <a:noFill/>
                    </a:ln>
                  </pic:spPr>
                </pic:pic>
              </a:graphicData>
            </a:graphic>
          </wp:inline>
        </w:drawing>
      </w:r>
    </w:p>
    <w:p w:rsidR="002C30B9" w:rsidRPr="00DD3F19" w:rsidRDefault="00681A8D" w:rsidP="00F17EBF">
      <w:pPr>
        <w:pStyle w:val="ListParagraph"/>
        <w:tabs>
          <w:tab w:val="left" w:pos="820"/>
        </w:tabs>
        <w:spacing w:before="240" w:line="276" w:lineRule="auto"/>
        <w:ind w:left="0" w:right="10"/>
        <w:jc w:val="both"/>
        <w:rPr>
          <w:rFonts w:ascii="Sylfaen" w:eastAsia="Sylfaen" w:hAnsi="Sylfaen" w:cs="Arial"/>
          <w:sz w:val="20"/>
          <w:szCs w:val="20"/>
        </w:rPr>
      </w:pPr>
      <w:r w:rsidRPr="00DD3F19">
        <w:rPr>
          <w:rFonts w:ascii="Sylfaen" w:eastAsia="Sylfaen" w:hAnsi="Sylfaen" w:cs="Sylfaen"/>
          <w:sz w:val="20"/>
          <w:szCs w:val="20"/>
        </w:rPr>
        <w:lastRenderedPageBreak/>
        <w:t>Ա</w:t>
      </w:r>
      <w:r w:rsidRPr="00DD3F19">
        <w:rPr>
          <w:rFonts w:ascii="Sylfaen" w:eastAsia="Sylfaen" w:hAnsi="Sylfaen" w:cs="Sylfaen"/>
          <w:spacing w:val="1"/>
          <w:sz w:val="20"/>
          <w:szCs w:val="20"/>
        </w:rPr>
        <w:t>յ</w:t>
      </w:r>
      <w:r w:rsidRPr="00DD3F19">
        <w:rPr>
          <w:rFonts w:ascii="Sylfaen" w:eastAsia="Sylfaen" w:hAnsi="Sylfaen" w:cs="Sylfaen"/>
          <w:sz w:val="20"/>
          <w:szCs w:val="20"/>
        </w:rPr>
        <w:t>ս</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Pr="00DD3F19">
        <w:rPr>
          <w:rFonts w:ascii="Sylfaen" w:eastAsia="Sylfaen" w:hAnsi="Sylfaen" w:cs="Arial"/>
          <w:spacing w:val="23"/>
          <w:sz w:val="20"/>
          <w:szCs w:val="20"/>
        </w:rPr>
        <w:t xml:space="preserve"> </w:t>
      </w:r>
      <w:r w:rsidRPr="00DD3F19">
        <w:rPr>
          <w:rFonts w:ascii="Sylfaen" w:eastAsia="Sylfaen" w:hAnsi="Sylfaen" w:cs="Sylfaen"/>
          <w:spacing w:val="-5"/>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002C30B9" w:rsidRPr="00DD3F19">
        <w:rPr>
          <w:rFonts w:ascii="Sylfaen" w:eastAsia="Sylfaen" w:hAnsi="Sylfaen" w:cs="Sylfaen"/>
          <w:sz w:val="20"/>
          <w:szCs w:val="20"/>
        </w:rPr>
        <w:t xml:space="preserve"> </w:t>
      </w:r>
      <w:r w:rsidR="002751CF">
        <w:rPr>
          <w:rFonts w:ascii="Sylfaen" w:eastAsia="Sylfaen" w:hAnsi="Sylfaen" w:cs="Sylfaen"/>
          <w:sz w:val="20"/>
          <w:szCs w:val="20"/>
          <w:lang w:val="hy-AM"/>
        </w:rPr>
        <w:t>Հին Սիլիկյան</w:t>
      </w:r>
      <w:r w:rsidR="002C30B9" w:rsidRPr="00DD3F19">
        <w:rPr>
          <w:rFonts w:ascii="Sylfaen" w:eastAsia="Sylfaen" w:hAnsi="Sylfaen" w:cs="Sylfaen"/>
          <w:sz w:val="20"/>
          <w:szCs w:val="20"/>
        </w:rPr>
        <w:t>-</w:t>
      </w:r>
      <w:r w:rsidR="00FD772C">
        <w:rPr>
          <w:rFonts w:ascii="Sylfaen" w:eastAsia="Sylfaen" w:hAnsi="Sylfaen" w:cs="Sylfaen"/>
          <w:sz w:val="20"/>
          <w:szCs w:val="20"/>
          <w:lang w:val="ru-RU"/>
        </w:rPr>
        <w:t>Աշտարակի</w:t>
      </w:r>
      <w:bookmarkStart w:id="2" w:name="_GoBack"/>
      <w:bookmarkEnd w:id="2"/>
      <w:r w:rsidR="00FD772C" w:rsidRPr="00FD772C">
        <w:rPr>
          <w:rFonts w:ascii="Sylfaen" w:eastAsia="Sylfaen" w:hAnsi="Sylfaen" w:cs="Sylfaen"/>
          <w:sz w:val="20"/>
          <w:szCs w:val="20"/>
        </w:rPr>
        <w:t xml:space="preserve"> </w:t>
      </w:r>
      <w:r w:rsidR="00FD772C">
        <w:rPr>
          <w:rFonts w:ascii="Sylfaen" w:eastAsia="Sylfaen" w:hAnsi="Sylfaen" w:cs="Sylfaen"/>
          <w:sz w:val="20"/>
          <w:szCs w:val="20"/>
        </w:rPr>
        <w:t>մայրուղի</w:t>
      </w:r>
      <w:r w:rsidR="002C30B9" w:rsidRPr="00DD3F19">
        <w:rPr>
          <w:rFonts w:ascii="Sylfaen" w:eastAsia="Sylfaen" w:hAnsi="Sylfaen" w:cs="Sylfaen"/>
          <w:spacing w:val="-6"/>
          <w:sz w:val="20"/>
          <w:szCs w:val="20"/>
        </w:rPr>
        <w:t xml:space="preserve"> ճ</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5"/>
          <w:sz w:val="20"/>
          <w:szCs w:val="20"/>
        </w:rPr>
        <w:t>ն</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3"/>
          <w:sz w:val="20"/>
          <w:szCs w:val="20"/>
        </w:rPr>
        <w:t>պա</w:t>
      </w:r>
      <w:r w:rsidR="002C30B9" w:rsidRPr="00DD3F19">
        <w:rPr>
          <w:rFonts w:ascii="Sylfaen" w:eastAsia="Sylfaen" w:hAnsi="Sylfaen" w:cs="Sylfaen"/>
          <w:spacing w:val="2"/>
          <w:sz w:val="20"/>
          <w:szCs w:val="20"/>
        </w:rPr>
        <w:t>ր</w:t>
      </w:r>
      <w:r w:rsidR="002C30B9" w:rsidRPr="00DD3F19">
        <w:rPr>
          <w:rFonts w:ascii="Sylfaen" w:eastAsia="Sylfaen" w:hAnsi="Sylfaen" w:cs="Sylfaen"/>
          <w:spacing w:val="-3"/>
          <w:sz w:val="20"/>
          <w:szCs w:val="20"/>
        </w:rPr>
        <w:t>հ</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4"/>
          <w:sz w:val="20"/>
          <w:szCs w:val="20"/>
        </w:rPr>
        <w:t>յ</w:t>
      </w:r>
      <w:r w:rsidR="002C30B9" w:rsidRPr="00DD3F19">
        <w:rPr>
          <w:rFonts w:ascii="Sylfaen" w:eastAsia="Sylfaen" w:hAnsi="Sylfaen" w:cs="Sylfaen"/>
          <w:spacing w:val="2"/>
          <w:sz w:val="20"/>
          <w:szCs w:val="20"/>
        </w:rPr>
        <w:t>ի</w:t>
      </w:r>
      <w:r w:rsidR="002C30B9" w:rsidRPr="00DD3F19">
        <w:rPr>
          <w:rFonts w:ascii="Sylfaen" w:eastAsia="Sylfaen" w:hAnsi="Sylfaen" w:cs="Sylfaen"/>
          <w:sz w:val="20"/>
          <w:szCs w:val="20"/>
        </w:rPr>
        <w:t>ն</w:t>
      </w:r>
      <w:r w:rsidR="002C30B9" w:rsidRPr="00DD3F19">
        <w:rPr>
          <w:rFonts w:ascii="Sylfaen" w:eastAsia="Sylfaen" w:hAnsi="Sylfaen" w:cs="Arial"/>
          <w:spacing w:val="-2"/>
          <w:sz w:val="20"/>
          <w:szCs w:val="20"/>
        </w:rPr>
        <w:t xml:space="preserve"> </w:t>
      </w:r>
      <w:r w:rsidR="00F17EBF" w:rsidRPr="00DD3F19">
        <w:rPr>
          <w:rFonts w:ascii="Sylfaen" w:eastAsia="Sylfaen" w:hAnsi="Sylfaen" w:cs="Sylfaen"/>
          <w:spacing w:val="-3"/>
          <w:sz w:val="20"/>
          <w:szCs w:val="20"/>
        </w:rPr>
        <w:t>հանգույցի</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արդյունքում</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ազդեցության</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ենթակա</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գույքերի</w:t>
      </w:r>
      <w:r w:rsidR="00F17EBF" w:rsidRPr="00DD3F19">
        <w:rPr>
          <w:rFonts w:ascii="Sylfaen" w:eastAsia="Sylfaen" w:hAnsi="Sylfaen" w:cs="Sylfaen"/>
          <w:spacing w:val="-3"/>
          <w:sz w:val="20"/>
          <w:szCs w:val="20"/>
        </w:rPr>
        <w:t xml:space="preserve"> համար</w:t>
      </w:r>
      <w:r w:rsidR="00E96842" w:rsidRPr="00DD3F19">
        <w:rPr>
          <w:rFonts w:ascii="Sylfaen" w:eastAsia="Sylfaen" w:hAnsi="Sylfaen" w:cs="Sylfaen"/>
          <w:sz w:val="20"/>
          <w:szCs w:val="20"/>
        </w:rPr>
        <w:t xml:space="preserve"> </w:t>
      </w:r>
      <w:r w:rsidR="00630879">
        <w:rPr>
          <w:rFonts w:ascii="Sylfaen" w:eastAsia="Times New Roman" w:hAnsi="Sylfaen" w:cs="Arial"/>
          <w:spacing w:val="-2"/>
          <w:sz w:val="20"/>
          <w:szCs w:val="20"/>
        </w:rPr>
        <w:t>ճանաչ</w:t>
      </w:r>
      <w:r w:rsidR="00FD772C">
        <w:rPr>
          <w:rFonts w:ascii="Sylfaen" w:eastAsia="Times New Roman" w:hAnsi="Sylfaen" w:cs="Arial"/>
          <w:spacing w:val="-2"/>
          <w:sz w:val="20"/>
          <w:szCs w:val="20"/>
        </w:rPr>
        <w:t>ել է հանրային գերակա շահ</w:t>
      </w:r>
      <w:r w:rsidR="00F17EBF" w:rsidRPr="00DD3F19">
        <w:rPr>
          <w:rFonts w:ascii="Sylfaen" w:eastAsia="Sylfaen" w:hAnsi="Sylfaen" w:cs="Arial"/>
          <w:spacing w:val="26"/>
          <w:sz w:val="20"/>
          <w:szCs w:val="20"/>
        </w:rPr>
        <w:t xml:space="preserve"> </w:t>
      </w:r>
      <w:r w:rsidR="00F17EBF" w:rsidRPr="00DD3F19">
        <w:rPr>
          <w:rFonts w:ascii="Sylfaen" w:eastAsia="Times New Roman" w:hAnsi="Sylfaen" w:cs="Arial"/>
          <w:sz w:val="20"/>
          <w:szCs w:val="20"/>
        </w:rPr>
        <w:t>(</w:t>
      </w:r>
      <w:r w:rsidR="002751CF">
        <w:rPr>
          <w:rFonts w:ascii="Sylfaen" w:eastAsia="Times New Roman" w:hAnsi="Sylfaen" w:cs="Arial"/>
          <w:sz w:val="20"/>
          <w:szCs w:val="20"/>
          <w:lang w:val="hy-AM"/>
        </w:rPr>
        <w:t>ՀՀ կառավարության 2016 թվականի հո</w:t>
      </w:r>
      <w:r w:rsidR="00D65B53">
        <w:rPr>
          <w:rFonts w:ascii="Sylfaen" w:eastAsia="Times New Roman" w:hAnsi="Sylfaen" w:cs="Arial"/>
          <w:sz w:val="20"/>
          <w:szCs w:val="20"/>
          <w:lang w:val="ru-RU"/>
        </w:rPr>
        <w:t>կտեմբեր</w:t>
      </w:r>
      <w:r w:rsidR="002751CF">
        <w:rPr>
          <w:rFonts w:ascii="Sylfaen" w:eastAsia="Times New Roman" w:hAnsi="Sylfaen" w:cs="Arial"/>
          <w:sz w:val="20"/>
          <w:szCs w:val="20"/>
          <w:lang w:val="hy-AM"/>
        </w:rPr>
        <w:t xml:space="preserve">ի </w:t>
      </w:r>
      <w:r w:rsidR="00D65B53" w:rsidRPr="00D65B53">
        <w:rPr>
          <w:rFonts w:ascii="Sylfaen" w:eastAsia="Times New Roman" w:hAnsi="Sylfaen" w:cs="Arial"/>
          <w:sz w:val="20"/>
          <w:szCs w:val="20"/>
        </w:rPr>
        <w:t>6</w:t>
      </w:r>
      <w:r w:rsidR="002751CF">
        <w:rPr>
          <w:rFonts w:ascii="Sylfaen" w:eastAsia="Times New Roman" w:hAnsi="Sylfaen" w:cs="Arial"/>
          <w:sz w:val="20"/>
          <w:szCs w:val="20"/>
          <w:lang w:val="hy-AM"/>
        </w:rPr>
        <w:t xml:space="preserve">-ի «Քաղաքային կայուն զարգացման ներդրումային ծրագրի Տրանշ 2 </w:t>
      </w:r>
      <w:r w:rsidR="00D65B53">
        <w:rPr>
          <w:rFonts w:ascii="Sylfaen" w:eastAsia="Times New Roman" w:hAnsi="Sylfaen" w:cs="Arial"/>
          <w:sz w:val="20"/>
          <w:szCs w:val="20"/>
          <w:lang w:val="ru-RU"/>
        </w:rPr>
        <w:t>Բաբաջանյան</w:t>
      </w:r>
      <w:r w:rsidR="00D65B53" w:rsidRPr="00D65B53">
        <w:rPr>
          <w:rFonts w:ascii="Sylfaen" w:eastAsia="Times New Roman" w:hAnsi="Sylfaen" w:cs="Arial"/>
          <w:sz w:val="20"/>
          <w:szCs w:val="20"/>
        </w:rPr>
        <w:t>-</w:t>
      </w:r>
      <w:r w:rsidR="00D65B53">
        <w:rPr>
          <w:rFonts w:ascii="Sylfaen" w:eastAsia="Times New Roman" w:hAnsi="Sylfaen" w:cs="Arial"/>
          <w:sz w:val="20"/>
          <w:szCs w:val="20"/>
          <w:lang w:val="ru-RU"/>
        </w:rPr>
        <w:t>Տիչինա</w:t>
      </w:r>
      <w:r w:rsidR="002751CF">
        <w:rPr>
          <w:rFonts w:ascii="Sylfaen" w:eastAsia="Times New Roman" w:hAnsi="Sylfaen" w:cs="Arial"/>
          <w:sz w:val="20"/>
          <w:szCs w:val="20"/>
          <w:lang w:val="hy-AM"/>
        </w:rPr>
        <w:t xml:space="preserve"> ճանապարհահատվածում որոշ գույքերի և հողատարածքների նկատմամբ բացառիկ՝ գերակա հանրային շահ ճանաչելու մասին » </w:t>
      </w:r>
      <w:r w:rsidR="00F17EBF" w:rsidRPr="00DD3F19">
        <w:rPr>
          <w:rFonts w:ascii="Sylfaen" w:eastAsia="Times New Roman" w:hAnsi="Sylfaen" w:cs="Arial"/>
          <w:spacing w:val="-1"/>
          <w:sz w:val="20"/>
          <w:szCs w:val="20"/>
        </w:rPr>
        <w:t>N</w:t>
      </w:r>
      <w:r w:rsidR="00F17EBF" w:rsidRPr="00DD3F19">
        <w:rPr>
          <w:rFonts w:ascii="Sylfaen" w:eastAsia="Times New Roman" w:hAnsi="Sylfaen" w:cs="Arial"/>
          <w:sz w:val="20"/>
          <w:szCs w:val="20"/>
        </w:rPr>
        <w:t>.</w:t>
      </w:r>
      <w:r w:rsidR="00F17EBF" w:rsidRPr="00DD3F19">
        <w:rPr>
          <w:rFonts w:ascii="Sylfaen" w:eastAsia="Times New Roman" w:hAnsi="Sylfaen" w:cs="Arial"/>
          <w:spacing w:val="29"/>
          <w:sz w:val="20"/>
          <w:szCs w:val="20"/>
        </w:rPr>
        <w:t xml:space="preserve"> </w:t>
      </w:r>
      <w:r w:rsidR="00D65B53" w:rsidRPr="00D65B53">
        <w:rPr>
          <w:rFonts w:ascii="Sylfaen" w:eastAsia="Times New Roman" w:hAnsi="Sylfaen" w:cs="Arial"/>
          <w:sz w:val="20"/>
          <w:szCs w:val="20"/>
        </w:rPr>
        <w:t>1027</w:t>
      </w:r>
      <w:r w:rsidR="00F17EBF" w:rsidRPr="00DD3F19">
        <w:rPr>
          <w:rFonts w:ascii="Sylfaen" w:eastAsia="Times New Roman" w:hAnsi="Sylfaen" w:cs="Arial"/>
          <w:sz w:val="20"/>
          <w:szCs w:val="20"/>
        </w:rPr>
        <w:t>-</w:t>
      </w:r>
      <w:r w:rsidR="00F17EBF" w:rsidRPr="00DD3F19">
        <w:rPr>
          <w:rFonts w:ascii="Sylfaen" w:eastAsia="Sylfaen" w:hAnsi="Sylfaen" w:cs="Sylfaen"/>
          <w:spacing w:val="-7"/>
          <w:sz w:val="20"/>
          <w:szCs w:val="20"/>
        </w:rPr>
        <w:t>Ն</w:t>
      </w:r>
      <w:r w:rsidR="00F17EBF" w:rsidRPr="00DD3F19">
        <w:rPr>
          <w:rFonts w:ascii="Sylfaen" w:eastAsia="Times New Roman" w:hAnsi="Sylfaen" w:cs="Arial"/>
          <w:sz w:val="20"/>
          <w:szCs w:val="20"/>
        </w:rPr>
        <w:t>,</w:t>
      </w:r>
      <w:r w:rsidR="00F17EBF" w:rsidRPr="00DD3F19">
        <w:rPr>
          <w:rFonts w:ascii="Sylfaen" w:eastAsia="Times New Roman" w:hAnsi="Sylfaen" w:cs="Arial"/>
          <w:spacing w:val="24"/>
          <w:sz w:val="20"/>
          <w:szCs w:val="20"/>
        </w:rPr>
        <w:t xml:space="preserve"> </w:t>
      </w:r>
      <w:r w:rsidR="002751CF">
        <w:rPr>
          <w:rFonts w:ascii="Sylfaen" w:eastAsia="Times New Roman" w:hAnsi="Sylfaen" w:cs="Arial"/>
          <w:sz w:val="20"/>
          <w:szCs w:val="20"/>
          <w:lang w:val="hy-AM"/>
        </w:rPr>
        <w:t>որոշում</w:t>
      </w:r>
      <w:r w:rsidR="00F17EBF" w:rsidRPr="00DD3F19">
        <w:rPr>
          <w:rFonts w:ascii="Sylfaen" w:eastAsia="Times New Roman" w:hAnsi="Sylfaen" w:cs="Arial"/>
          <w:sz w:val="20"/>
          <w:szCs w:val="20"/>
        </w:rPr>
        <w:t>)</w:t>
      </w:r>
      <w:r w:rsidR="00F17EBF" w:rsidRPr="00DD3F19">
        <w:rPr>
          <w:rFonts w:ascii="Sylfaen" w:eastAsia="Sylfaen" w:hAnsi="Sylfaen" w:cs="Sylfaen"/>
          <w:sz w:val="20"/>
          <w:szCs w:val="20"/>
        </w:rPr>
        <w:t xml:space="preserve">, </w:t>
      </w:r>
      <w:r w:rsidR="00630879">
        <w:rPr>
          <w:rFonts w:ascii="Sylfaen" w:eastAsia="Sylfaen" w:hAnsi="Sylfaen" w:cs="Sylfaen"/>
          <w:sz w:val="20"/>
          <w:szCs w:val="20"/>
          <w:lang w:val="ru-RU"/>
        </w:rPr>
        <w:t>որից</w:t>
      </w:r>
      <w:r w:rsidR="00630879" w:rsidRPr="00630879">
        <w:rPr>
          <w:rFonts w:ascii="Sylfaen" w:eastAsia="Sylfaen" w:hAnsi="Sylfaen" w:cs="Sylfaen"/>
          <w:sz w:val="20"/>
          <w:szCs w:val="20"/>
        </w:rPr>
        <w:t xml:space="preserve"> </w:t>
      </w:r>
      <w:r w:rsidR="00630879">
        <w:rPr>
          <w:rFonts w:ascii="Sylfaen" w:eastAsia="Sylfaen" w:hAnsi="Sylfaen" w:cs="Sylfaen"/>
          <w:sz w:val="20"/>
          <w:szCs w:val="20"/>
          <w:lang w:val="ru-RU"/>
        </w:rPr>
        <w:t>հետո</w:t>
      </w:r>
      <w:r w:rsidR="00F17EBF" w:rsidRPr="00DD3F19">
        <w:rPr>
          <w:rFonts w:ascii="Sylfaen" w:eastAsia="Sylfaen" w:hAnsi="Sylfaen" w:cs="Sylfaen"/>
          <w:sz w:val="20"/>
          <w:szCs w:val="20"/>
        </w:rPr>
        <w:t xml:space="preserve"> կպատրաստվի Հողի օտարման և տարաբնա</w:t>
      </w:r>
      <w:r w:rsidR="00630879">
        <w:rPr>
          <w:rFonts w:ascii="Sylfaen" w:eastAsia="Sylfaen" w:hAnsi="Sylfaen" w:cs="Sylfaen"/>
          <w:sz w:val="20"/>
          <w:szCs w:val="20"/>
          <w:lang w:val="ru-RU"/>
        </w:rPr>
        <w:t>կ</w:t>
      </w:r>
      <w:r w:rsidR="00F17EBF" w:rsidRPr="00DD3F19">
        <w:rPr>
          <w:rFonts w:ascii="Sylfaen" w:eastAsia="Sylfaen" w:hAnsi="Sylfaen" w:cs="Sylfaen"/>
          <w:sz w:val="20"/>
          <w:szCs w:val="20"/>
        </w:rPr>
        <w:t xml:space="preserve">եցման ծրագիրը (ՀՕՏԾ): </w:t>
      </w:r>
    </w:p>
    <w:p w:rsidR="00681A8D" w:rsidRPr="00DD3F19" w:rsidRDefault="00681A8D" w:rsidP="005D5973">
      <w:pPr>
        <w:ind w:right="10"/>
        <w:jc w:val="both"/>
        <w:rPr>
          <w:rFonts w:ascii="Sylfaen" w:eastAsia="Times New Roman" w:hAnsi="Sylfaen" w:cs="Arial"/>
          <w:sz w:val="20"/>
          <w:szCs w:val="20"/>
        </w:rPr>
      </w:pPr>
      <w:r w:rsidRPr="00DD3F19">
        <w:rPr>
          <w:rFonts w:ascii="Sylfaen" w:eastAsia="Sylfaen" w:hAnsi="Sylfaen" w:cs="Sylfaen"/>
          <w:spacing w:val="1"/>
          <w:sz w:val="20"/>
          <w:szCs w:val="20"/>
        </w:rPr>
        <w:t>ՀՕ</w:t>
      </w:r>
      <w:r w:rsidRPr="00DD3F19">
        <w:rPr>
          <w:rFonts w:ascii="Sylfaen" w:eastAsia="Sylfaen" w:hAnsi="Sylfaen" w:cs="Sylfaen"/>
          <w:sz w:val="20"/>
          <w:szCs w:val="20"/>
        </w:rPr>
        <w:t>ՏԾ</w:t>
      </w:r>
      <w:r w:rsidRPr="00DD3F19">
        <w:rPr>
          <w:rFonts w:ascii="Sylfaen" w:eastAsia="Times New Roman" w:hAnsi="Sylfaen" w:cs="Arial"/>
          <w:spacing w:val="-5"/>
          <w:sz w:val="20"/>
          <w:szCs w:val="20"/>
        </w:rPr>
        <w:t>-</w:t>
      </w:r>
      <w:r w:rsidRPr="00DD3F19">
        <w:rPr>
          <w:rFonts w:ascii="Sylfaen" w:eastAsia="Sylfaen" w:hAnsi="Sylfaen" w:cs="Sylfaen"/>
          <w:sz w:val="20"/>
          <w:szCs w:val="20"/>
        </w:rPr>
        <w:t>ն</w:t>
      </w:r>
      <w:r w:rsidRPr="00DD3F19">
        <w:rPr>
          <w:rFonts w:ascii="Sylfaen" w:eastAsia="Sylfaen" w:hAnsi="Sylfaen" w:cs="Arial"/>
          <w:spacing w:val="10"/>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1"/>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ազ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z w:val="20"/>
          <w:szCs w:val="20"/>
        </w:rPr>
        <w:t>լ</w:t>
      </w:r>
      <w:r w:rsidRPr="00DD3F19">
        <w:rPr>
          <w:rFonts w:ascii="Sylfaen" w:eastAsia="Sylfaen" w:hAnsi="Sylfaen" w:cs="Sylfaen"/>
          <w:spacing w:val="-3"/>
          <w:sz w:val="20"/>
          <w:szCs w:val="20"/>
        </w:rPr>
        <w:t>ա</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շ</w:t>
      </w:r>
      <w:r w:rsidRPr="00DD3F19">
        <w:rPr>
          <w:rFonts w:ascii="Sylfaen" w:eastAsia="Sylfaen" w:hAnsi="Sylfaen" w:cs="Sylfaen"/>
          <w:sz w:val="20"/>
          <w:szCs w:val="20"/>
        </w:rPr>
        <w:t>տ</w:t>
      </w:r>
      <w:r w:rsidRPr="00DD3F19">
        <w:rPr>
          <w:rFonts w:ascii="Sylfaen" w:eastAsia="Sylfaen" w:hAnsi="Sylfaen" w:cs="Arial"/>
          <w:spacing w:val="26"/>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pacing w:val="2"/>
          <w:sz w:val="20"/>
          <w:szCs w:val="20"/>
        </w:rPr>
        <w:t>/</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նգն</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ար</w:t>
      </w:r>
      <w:r w:rsidRPr="00DD3F19">
        <w:rPr>
          <w:rFonts w:ascii="Sylfaen" w:eastAsia="Times New Roman" w:hAnsi="Sylfaen" w:cs="Arial"/>
          <w:sz w:val="20"/>
          <w:szCs w:val="20"/>
        </w:rPr>
        <w:t>:</w:t>
      </w:r>
      <w:r w:rsidRPr="00DD3F19">
        <w:rPr>
          <w:rFonts w:ascii="Sylfaen" w:eastAsia="Times New Roman" w:hAnsi="Sylfaen" w:cs="Arial"/>
          <w:spacing w:val="24"/>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Times New Roman" w:hAnsi="Sylfaen" w:cs="Arial"/>
          <w:spacing w:val="2"/>
          <w:sz w:val="20"/>
          <w:szCs w:val="20"/>
        </w:rPr>
        <w:t>/</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007033E4" w:rsidRPr="00DD3F19">
        <w:rPr>
          <w:rFonts w:ascii="Sylfaen" w:eastAsia="Times New Roman" w:hAnsi="Sylfaen" w:cs="Arial"/>
          <w:sz w:val="20"/>
          <w:szCs w:val="20"/>
        </w:rPr>
        <w:t xml:space="preserve">, </w:t>
      </w:r>
      <w:r w:rsidRPr="00DD3F19">
        <w:rPr>
          <w:rFonts w:ascii="Sylfaen" w:eastAsia="Times New Roman" w:hAnsi="Sylfaen" w:cs="Arial"/>
          <w:sz w:val="20"/>
          <w:szCs w:val="20"/>
        </w:rPr>
        <w:t>2009</w:t>
      </w:r>
      <w:r w:rsidRPr="00DD3F19">
        <w:rPr>
          <w:rFonts w:ascii="Sylfaen" w:eastAsia="Sylfaen" w:hAnsi="Sylfaen" w:cs="Sylfaen"/>
          <w:spacing w:val="-2"/>
          <w:sz w:val="20"/>
          <w:szCs w:val="20"/>
        </w:rPr>
        <w:t>թ</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Ան</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716B13"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5"/>
          <w:sz w:val="20"/>
          <w:szCs w:val="20"/>
        </w:rPr>
        <w:t>Ա</w:t>
      </w:r>
      <w:r w:rsidRPr="00DD3F19">
        <w:rPr>
          <w:rFonts w:ascii="Sylfaen" w:eastAsia="Sylfaen" w:hAnsi="Sylfaen" w:cs="Sylfaen"/>
          <w:sz w:val="20"/>
          <w:szCs w:val="20"/>
        </w:rPr>
        <w:t>ՄՔ</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ջ</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Times New Roman" w:hAnsi="Sylfaen" w:cs="Arial"/>
          <w:spacing w:val="-5"/>
          <w:sz w:val="20"/>
          <w:szCs w:val="20"/>
        </w:rPr>
        <w:t>(</w:t>
      </w:r>
      <w:r w:rsidRPr="00DD3F19">
        <w:rPr>
          <w:rFonts w:ascii="Sylfaen" w:eastAsia="Sylfaen" w:hAnsi="Sylfaen" w:cs="Sylfaen"/>
          <w:spacing w:val="1"/>
          <w:sz w:val="20"/>
          <w:szCs w:val="20"/>
        </w:rPr>
        <w:t>ՀՕ</w:t>
      </w:r>
      <w:r w:rsidRPr="00DD3F19">
        <w:rPr>
          <w:rFonts w:ascii="Sylfaen" w:eastAsia="Sylfaen" w:hAnsi="Sylfaen" w:cs="Sylfaen"/>
          <w:spacing w:val="-4"/>
          <w:sz w:val="20"/>
          <w:szCs w:val="20"/>
        </w:rPr>
        <w:t>Տ</w:t>
      </w:r>
      <w:r w:rsidRPr="00DD3F19">
        <w:rPr>
          <w:rFonts w:ascii="Sylfaen" w:eastAsia="Sylfaen" w:hAnsi="Sylfaen" w:cs="Sylfaen"/>
          <w:spacing w:val="2"/>
          <w:sz w:val="20"/>
          <w:szCs w:val="20"/>
        </w:rPr>
        <w:t>Շ</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Times New Roman" w:hAnsi="Sylfaen" w:cs="Arial"/>
          <w:sz w:val="20"/>
          <w:szCs w:val="20"/>
        </w:rPr>
        <w:t>1)</w:t>
      </w:r>
      <w:r w:rsidRPr="00DD3F19">
        <w:rPr>
          <w:rFonts w:ascii="Sylfaen" w:eastAsia="Times New Roman" w:hAnsi="Sylfaen" w:cs="Arial"/>
          <w:spacing w:val="1"/>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716B13" w:rsidRPr="00DD3F19">
        <w:rPr>
          <w:rFonts w:ascii="Sylfaen" w:eastAsia="Sylfaen" w:hAnsi="Sylfaen" w:cs="Sylfaen"/>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ՄՉ</w:t>
      </w:r>
      <w:r w:rsidRPr="00DD3F19">
        <w:rPr>
          <w:rFonts w:ascii="Sylfaen" w:eastAsia="Sylfaen" w:hAnsi="Sylfaen" w:cs="Sylfaen"/>
          <w:spacing w:val="1"/>
          <w:sz w:val="20"/>
          <w:szCs w:val="20"/>
        </w:rPr>
        <w:t>Հ</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00716B13" w:rsidRPr="00DD3F19">
        <w:rPr>
          <w:rFonts w:ascii="Sylfaen" w:eastAsia="Sylfaen" w:hAnsi="Sylfaen" w:cs="Sylfaen"/>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007033E4" w:rsidRPr="00DD3F19">
        <w:rPr>
          <w:rFonts w:ascii="Sylfaen" w:eastAsia="Sylfaen" w:hAnsi="Sylfaen" w:cs="Sylfaen"/>
          <w:spacing w:val="2"/>
          <w:sz w:val="20"/>
          <w:szCs w:val="20"/>
        </w:rPr>
        <w:t xml:space="preserve"> </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րի</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շ</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ը</w:t>
      </w:r>
      <w:r w:rsidRPr="00DD3F19">
        <w:rPr>
          <w:rFonts w:ascii="Sylfaen" w:eastAsia="Sylfaen" w:hAnsi="Sylfaen" w:cs="Arial"/>
          <w:spacing w:val="2"/>
          <w:sz w:val="20"/>
          <w:szCs w:val="20"/>
        </w:rPr>
        <w:t>,</w:t>
      </w:r>
      <w:r w:rsidRPr="00DD3F19">
        <w:rPr>
          <w:rFonts w:ascii="Sylfaen" w:eastAsia="Times New Roman" w:hAnsi="Sylfaen" w:cs="Arial"/>
          <w:spacing w:val="2"/>
          <w:sz w:val="20"/>
          <w:szCs w:val="20"/>
        </w:rPr>
        <w:t xml:space="preserve"> </w:t>
      </w:r>
      <w:r w:rsidRPr="00DD3F19">
        <w:rPr>
          <w:rFonts w:ascii="Sylfaen" w:eastAsia="Times New Roman" w:hAnsi="Sylfaen" w:cs="Arial"/>
          <w:sz w:val="20"/>
          <w:szCs w:val="20"/>
        </w:rPr>
        <w:t xml:space="preserve">2) </w:t>
      </w:r>
      <w:r w:rsidRPr="00DD3F19">
        <w:rPr>
          <w:rFonts w:ascii="Sylfaen" w:eastAsia="Sylfaen" w:hAnsi="Sylfaen" w:cs="Sylfaen"/>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z w:val="20"/>
          <w:szCs w:val="20"/>
        </w:rPr>
        <w:t>լ</w:t>
      </w:r>
      <w:r w:rsidRPr="00DD3F19">
        <w:rPr>
          <w:rFonts w:ascii="Sylfaen" w:eastAsia="Sylfaen" w:hAnsi="Sylfaen" w:cs="Sylfaen"/>
          <w:spacing w:val="-3"/>
          <w:sz w:val="20"/>
          <w:szCs w:val="20"/>
        </w:rPr>
        <w:t>ո</w:t>
      </w:r>
      <w:r w:rsidRPr="00DD3F19">
        <w:rPr>
          <w:rFonts w:ascii="Sylfaen" w:eastAsia="Sylfaen" w:hAnsi="Sylfaen" w:cs="Sylfaen"/>
          <w:sz w:val="20"/>
          <w:szCs w:val="20"/>
        </w:rPr>
        <w:t>ր</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2"/>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րդ</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Sylfaen" w:hAnsi="Sylfaen" w:cs="Arial"/>
          <w:spacing w:val="-3"/>
          <w:sz w:val="20"/>
          <w:szCs w:val="20"/>
        </w:rPr>
        <w:t>,</w:t>
      </w:r>
      <w:r w:rsidR="00716B13" w:rsidRPr="00DD3F19">
        <w:rPr>
          <w:rFonts w:ascii="Sylfaen" w:eastAsia="Sylfaen" w:hAnsi="Sylfaen" w:cs="Arial"/>
          <w:spacing w:val="-3"/>
          <w:sz w:val="20"/>
          <w:szCs w:val="20"/>
        </w:rPr>
        <w:t xml:space="preserve"> </w:t>
      </w:r>
      <w:r w:rsidRPr="00DD3F19">
        <w:rPr>
          <w:rFonts w:ascii="Sylfaen" w:eastAsia="Times New Roman" w:hAnsi="Sylfaen" w:cs="Arial"/>
          <w:position w:val="1"/>
          <w:sz w:val="20"/>
          <w:szCs w:val="20"/>
        </w:rPr>
        <w:t xml:space="preserve">3) </w:t>
      </w:r>
      <w:r w:rsidRPr="00DD3F19">
        <w:rPr>
          <w:rFonts w:ascii="Sylfaen" w:eastAsia="Sylfaen" w:hAnsi="Sylfaen" w:cs="Sylfaen"/>
          <w:position w:val="1"/>
          <w:sz w:val="20"/>
          <w:szCs w:val="20"/>
        </w:rPr>
        <w:t>Ա</w:t>
      </w:r>
      <w:r w:rsidRPr="00DD3F19">
        <w:rPr>
          <w:rFonts w:ascii="Sylfaen" w:eastAsia="Sylfaen" w:hAnsi="Sylfaen" w:cs="Sylfaen"/>
          <w:spacing w:val="-5"/>
          <w:position w:val="1"/>
          <w:sz w:val="20"/>
          <w:szCs w:val="20"/>
        </w:rPr>
        <w:t>Ե</w:t>
      </w:r>
      <w:r w:rsidRPr="00DD3F19">
        <w:rPr>
          <w:rFonts w:ascii="Sylfaen" w:eastAsia="Sylfaen" w:hAnsi="Sylfaen" w:cs="Sylfaen"/>
          <w:position w:val="1"/>
          <w:sz w:val="20"/>
          <w:szCs w:val="20"/>
        </w:rPr>
        <w:t>ՏՏ</w:t>
      </w:r>
      <w:r w:rsidRPr="00DD3F19">
        <w:rPr>
          <w:rFonts w:ascii="Sylfaen" w:eastAsia="Times New Roman" w:hAnsi="Sylfaen" w:cs="Arial"/>
          <w:position w:val="1"/>
          <w:sz w:val="20"/>
          <w:szCs w:val="20"/>
        </w:rPr>
        <w:t>-</w:t>
      </w:r>
      <w:r w:rsidRPr="00DD3F19">
        <w:rPr>
          <w:rFonts w:ascii="Sylfaen" w:eastAsia="Sylfaen" w:hAnsi="Sylfaen" w:cs="Sylfaen"/>
          <w:spacing w:val="-5"/>
          <w:position w:val="1"/>
          <w:sz w:val="20"/>
          <w:szCs w:val="20"/>
        </w:rPr>
        <w:t>ն</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ի</w:t>
      </w:r>
      <w:r w:rsidRPr="00DD3F19">
        <w:rPr>
          <w:rFonts w:ascii="Sylfaen" w:eastAsia="Sylfaen" w:hAnsi="Sylfaen" w:cs="Arial"/>
          <w:spacing w:val="48"/>
          <w:position w:val="1"/>
          <w:sz w:val="20"/>
          <w:szCs w:val="20"/>
        </w:rPr>
        <w:t xml:space="preserve"> </w:t>
      </w:r>
      <w:r w:rsidRPr="00DD3F19">
        <w:rPr>
          <w:rFonts w:ascii="Sylfaen" w:eastAsia="Sylfaen" w:hAnsi="Sylfaen" w:cs="Sylfaen"/>
          <w:spacing w:val="1"/>
          <w:position w:val="1"/>
          <w:sz w:val="20"/>
          <w:szCs w:val="20"/>
        </w:rPr>
        <w:t>ս</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ց</w:t>
      </w:r>
      <w:r w:rsidRPr="00DD3F19">
        <w:rPr>
          <w:rFonts w:ascii="Sylfaen" w:eastAsia="Sylfaen" w:hAnsi="Sylfaen" w:cs="Sylfaen"/>
          <w:spacing w:val="-3"/>
          <w:position w:val="1"/>
          <w:sz w:val="20"/>
          <w:szCs w:val="20"/>
        </w:rPr>
        <w:t>ի</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լ</w:t>
      </w:r>
      <w:r w:rsidRPr="00DD3F19">
        <w:rPr>
          <w:rFonts w:ascii="Sylfaen" w:eastAsia="Times New Roman" w:hAnsi="Sylfaen" w:cs="Arial"/>
          <w:position w:val="1"/>
          <w:sz w:val="20"/>
          <w:szCs w:val="20"/>
        </w:rPr>
        <w:t>-</w:t>
      </w:r>
      <w:r w:rsidRPr="00DD3F19">
        <w:rPr>
          <w:rFonts w:ascii="Sylfaen" w:eastAsia="Sylfaen" w:hAnsi="Sylfaen" w:cs="Sylfaen"/>
          <w:spacing w:val="-1"/>
          <w:position w:val="1"/>
          <w:sz w:val="20"/>
          <w:szCs w:val="20"/>
        </w:rPr>
        <w:t>տ</w:t>
      </w:r>
      <w:r w:rsidRPr="00DD3F19">
        <w:rPr>
          <w:rFonts w:ascii="Sylfaen" w:eastAsia="Sylfaen" w:hAnsi="Sylfaen" w:cs="Sylfaen"/>
          <w:position w:val="1"/>
          <w:sz w:val="20"/>
          <w:szCs w:val="20"/>
        </w:rPr>
        <w:t>ն</w:t>
      </w:r>
      <w:r w:rsidRPr="00DD3F19">
        <w:rPr>
          <w:rFonts w:ascii="Sylfaen" w:eastAsia="Sylfaen" w:hAnsi="Sylfaen" w:cs="Sylfaen"/>
          <w:spacing w:val="-5"/>
          <w:position w:val="1"/>
          <w:sz w:val="20"/>
          <w:szCs w:val="20"/>
        </w:rPr>
        <w:t>տ</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ս</w:t>
      </w:r>
      <w:r w:rsidRPr="00DD3F19">
        <w:rPr>
          <w:rFonts w:ascii="Sylfaen" w:eastAsia="Sylfaen" w:hAnsi="Sylfaen" w:cs="Sylfaen"/>
          <w:spacing w:val="2"/>
          <w:position w:val="1"/>
          <w:sz w:val="20"/>
          <w:szCs w:val="20"/>
        </w:rPr>
        <w:t>ա</w:t>
      </w:r>
      <w:r w:rsidRPr="00DD3F19">
        <w:rPr>
          <w:rFonts w:ascii="Sylfaen" w:eastAsia="Sylfaen" w:hAnsi="Sylfaen" w:cs="Sylfaen"/>
          <w:spacing w:val="-7"/>
          <w:position w:val="1"/>
          <w:sz w:val="20"/>
          <w:szCs w:val="20"/>
        </w:rPr>
        <w:t>կ</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Arial"/>
          <w:spacing w:val="46"/>
          <w:position w:val="1"/>
          <w:sz w:val="20"/>
          <w:szCs w:val="20"/>
        </w:rPr>
        <w:t xml:space="preserve"> </w:t>
      </w:r>
      <w:r w:rsidRPr="00DD3F19">
        <w:rPr>
          <w:rFonts w:ascii="Sylfaen" w:eastAsia="Sylfaen" w:hAnsi="Sylfaen" w:cs="Sylfaen"/>
          <w:spacing w:val="2"/>
          <w:position w:val="1"/>
          <w:sz w:val="20"/>
          <w:szCs w:val="20"/>
        </w:rPr>
        <w:t>հ</w:t>
      </w:r>
      <w:r w:rsidRPr="00DD3F19">
        <w:rPr>
          <w:rFonts w:ascii="Sylfaen" w:eastAsia="Sylfaen" w:hAnsi="Sylfaen" w:cs="Sylfaen"/>
          <w:spacing w:val="-3"/>
          <w:position w:val="1"/>
          <w:sz w:val="20"/>
          <w:szCs w:val="20"/>
        </w:rPr>
        <w:t>ե</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զ</w:t>
      </w:r>
      <w:r w:rsidRPr="00DD3F19">
        <w:rPr>
          <w:rFonts w:ascii="Sylfaen" w:eastAsia="Sylfaen" w:hAnsi="Sylfaen" w:cs="Sylfaen"/>
          <w:spacing w:val="2"/>
          <w:position w:val="1"/>
          <w:sz w:val="20"/>
          <w:szCs w:val="20"/>
        </w:rPr>
        <w:t>ո</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2"/>
          <w:position w:val="1"/>
          <w:sz w:val="20"/>
          <w:szCs w:val="20"/>
        </w:rPr>
        <w:t>թ</w:t>
      </w:r>
      <w:r w:rsidRPr="00DD3F19">
        <w:rPr>
          <w:rFonts w:ascii="Sylfaen" w:eastAsia="Sylfaen" w:hAnsi="Sylfaen" w:cs="Sylfaen"/>
          <w:spacing w:val="-4"/>
          <w:position w:val="1"/>
          <w:sz w:val="20"/>
          <w:szCs w:val="20"/>
        </w:rPr>
        <w:t>յ</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ւ</w:t>
      </w:r>
      <w:r w:rsidRPr="00DD3F19">
        <w:rPr>
          <w:rFonts w:ascii="Sylfaen" w:eastAsia="Sylfaen" w:hAnsi="Sylfaen" w:cs="Sylfaen"/>
          <w:position w:val="1"/>
          <w:sz w:val="20"/>
          <w:szCs w:val="20"/>
        </w:rPr>
        <w:t>նը</w:t>
      </w:r>
      <w:r w:rsidR="007033E4" w:rsidRPr="00DD3F19">
        <w:rPr>
          <w:rFonts w:ascii="Sylfaen" w:eastAsia="Sylfaen" w:hAnsi="Sylfaen" w:cs="Arial"/>
          <w:position w:val="1"/>
          <w:sz w:val="20"/>
          <w:szCs w:val="20"/>
        </w:rPr>
        <w:t xml:space="preserve"> </w:t>
      </w:r>
      <w:r w:rsidRPr="00DD3F19">
        <w:rPr>
          <w:rFonts w:ascii="Sylfaen" w:eastAsia="Times New Roman" w:hAnsi="Sylfaen" w:cs="Arial"/>
          <w:spacing w:val="-5"/>
          <w:position w:val="1"/>
          <w:sz w:val="20"/>
          <w:szCs w:val="20"/>
        </w:rPr>
        <w:t>(</w:t>
      </w:r>
      <w:r w:rsidRPr="00DD3F19">
        <w:rPr>
          <w:rFonts w:ascii="Sylfaen" w:eastAsia="Sylfaen" w:hAnsi="Sylfaen" w:cs="Sylfaen"/>
          <w:spacing w:val="-2"/>
          <w:position w:val="1"/>
          <w:sz w:val="20"/>
          <w:szCs w:val="20"/>
        </w:rPr>
        <w:t>Ս</w:t>
      </w:r>
      <w:r w:rsidRPr="00DD3F19">
        <w:rPr>
          <w:rFonts w:ascii="Sylfaen" w:eastAsia="Sylfaen" w:hAnsi="Sylfaen" w:cs="Sylfaen"/>
          <w:position w:val="1"/>
          <w:sz w:val="20"/>
          <w:szCs w:val="20"/>
        </w:rPr>
        <w:t>Տ</w:t>
      </w:r>
      <w:r w:rsidRPr="00DD3F19">
        <w:rPr>
          <w:rFonts w:ascii="Sylfaen" w:eastAsia="Sylfaen" w:hAnsi="Sylfaen" w:cs="Sylfaen"/>
          <w:spacing w:val="1"/>
          <w:position w:val="1"/>
          <w:sz w:val="20"/>
          <w:szCs w:val="20"/>
        </w:rPr>
        <w:t>Հ</w:t>
      </w:r>
      <w:r w:rsidRPr="00DD3F19">
        <w:rPr>
          <w:rFonts w:ascii="Sylfaen" w:eastAsia="Times New Roman" w:hAnsi="Sylfaen" w:cs="Arial"/>
          <w:position w:val="1"/>
          <w:sz w:val="20"/>
          <w:szCs w:val="20"/>
        </w:rPr>
        <w:t>),</w:t>
      </w:r>
      <w:r w:rsidRPr="00DD3F19">
        <w:rPr>
          <w:rFonts w:ascii="Sylfaen" w:eastAsia="Times New Roman" w:hAnsi="Sylfaen" w:cs="Arial"/>
          <w:spacing w:val="48"/>
          <w:position w:val="1"/>
          <w:sz w:val="20"/>
          <w:szCs w:val="20"/>
        </w:rPr>
        <w:t xml:space="preserve"> </w:t>
      </w:r>
      <w:r w:rsidRPr="00DD3F19">
        <w:rPr>
          <w:rFonts w:ascii="Sylfaen" w:eastAsia="Times New Roman" w:hAnsi="Sylfaen" w:cs="Arial"/>
          <w:position w:val="1"/>
          <w:sz w:val="20"/>
          <w:szCs w:val="20"/>
        </w:rPr>
        <w:t>4)</w:t>
      </w:r>
      <w:r w:rsidR="007033E4" w:rsidRPr="00DD3F19">
        <w:rPr>
          <w:rFonts w:ascii="Sylfaen" w:eastAsia="Times New Roman" w:hAnsi="Sylfaen" w:cs="Arial"/>
          <w:position w:val="1"/>
          <w:sz w:val="20"/>
          <w:szCs w:val="20"/>
        </w:rPr>
        <w:t xml:space="preserve"> </w:t>
      </w:r>
      <w:r w:rsidRPr="00DD3F19">
        <w:rPr>
          <w:rFonts w:ascii="Sylfaen" w:eastAsia="Sylfaen" w:hAnsi="Sylfaen" w:cs="Sylfaen"/>
          <w:spacing w:val="2"/>
          <w:position w:val="1"/>
          <w:sz w:val="20"/>
          <w:szCs w:val="20"/>
        </w:rPr>
        <w:t>ա</w:t>
      </w:r>
      <w:r w:rsidRPr="00DD3F19">
        <w:rPr>
          <w:rFonts w:ascii="Sylfaen" w:eastAsia="Sylfaen" w:hAnsi="Sylfaen" w:cs="Sylfaen"/>
          <w:spacing w:val="-3"/>
          <w:position w:val="1"/>
          <w:sz w:val="20"/>
          <w:szCs w:val="20"/>
        </w:rPr>
        <w:t>զ</w:t>
      </w:r>
      <w:r w:rsidRPr="00DD3F19">
        <w:rPr>
          <w:rFonts w:ascii="Sylfaen" w:eastAsia="Sylfaen" w:hAnsi="Sylfaen" w:cs="Sylfaen"/>
          <w:spacing w:val="2"/>
          <w:position w:val="1"/>
          <w:sz w:val="20"/>
          <w:szCs w:val="20"/>
        </w:rPr>
        <w:t>դ</w:t>
      </w:r>
      <w:r w:rsidRPr="00DD3F19">
        <w:rPr>
          <w:rFonts w:ascii="Sylfaen" w:eastAsia="Sylfaen" w:hAnsi="Sylfaen" w:cs="Sylfaen"/>
          <w:spacing w:val="1"/>
          <w:position w:val="1"/>
          <w:sz w:val="20"/>
          <w:szCs w:val="20"/>
        </w:rPr>
        <w:t>ե</w:t>
      </w:r>
      <w:r w:rsidRPr="00DD3F19">
        <w:rPr>
          <w:rFonts w:ascii="Sylfaen" w:eastAsia="Sylfaen" w:hAnsi="Sylfaen" w:cs="Sylfaen"/>
          <w:spacing w:val="-6"/>
          <w:position w:val="1"/>
          <w:sz w:val="20"/>
          <w:szCs w:val="20"/>
        </w:rPr>
        <w:t>ց</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2"/>
          <w:position w:val="1"/>
          <w:sz w:val="20"/>
          <w:szCs w:val="20"/>
        </w:rPr>
        <w:t>թ</w:t>
      </w:r>
      <w:r w:rsidRPr="00DD3F19">
        <w:rPr>
          <w:rFonts w:ascii="Sylfaen" w:eastAsia="Sylfaen" w:hAnsi="Sylfaen" w:cs="Sylfaen"/>
          <w:spacing w:val="1"/>
          <w:position w:val="1"/>
          <w:sz w:val="20"/>
          <w:szCs w:val="20"/>
        </w:rPr>
        <w:t>յ</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նը</w:t>
      </w:r>
      <w:r w:rsidRPr="00DD3F19">
        <w:rPr>
          <w:rFonts w:ascii="Sylfaen" w:eastAsia="Sylfaen" w:hAnsi="Sylfaen" w:cs="Arial"/>
          <w:spacing w:val="48"/>
          <w:position w:val="1"/>
          <w:sz w:val="20"/>
          <w:szCs w:val="20"/>
        </w:rPr>
        <w:t xml:space="preserve"> </w:t>
      </w:r>
      <w:r w:rsidRPr="00DD3F19">
        <w:rPr>
          <w:rFonts w:ascii="Sylfaen" w:eastAsia="Sylfaen" w:hAnsi="Sylfaen" w:cs="Sylfaen"/>
          <w:spacing w:val="1"/>
          <w:position w:val="1"/>
          <w:sz w:val="20"/>
          <w:szCs w:val="20"/>
        </w:rPr>
        <w:t>ե</w:t>
      </w:r>
      <w:r w:rsidRPr="00DD3F19">
        <w:rPr>
          <w:rFonts w:ascii="Sylfaen" w:eastAsia="Sylfaen" w:hAnsi="Sylfaen" w:cs="Sylfaen"/>
          <w:position w:val="1"/>
          <w:sz w:val="20"/>
          <w:szCs w:val="20"/>
        </w:rPr>
        <w:t>ն</w:t>
      </w:r>
      <w:r w:rsidRPr="00DD3F19">
        <w:rPr>
          <w:rFonts w:ascii="Sylfaen" w:eastAsia="Sylfaen" w:hAnsi="Sylfaen" w:cs="Sylfaen"/>
          <w:spacing w:val="-6"/>
          <w:position w:val="1"/>
          <w:sz w:val="20"/>
          <w:szCs w:val="20"/>
        </w:rPr>
        <w:t>թ</w:t>
      </w:r>
      <w:r w:rsidRPr="00DD3F19">
        <w:rPr>
          <w:rFonts w:ascii="Sylfaen" w:eastAsia="Sylfaen" w:hAnsi="Sylfaen" w:cs="Sylfaen"/>
          <w:spacing w:val="2"/>
          <w:position w:val="1"/>
          <w:sz w:val="20"/>
          <w:szCs w:val="20"/>
        </w:rPr>
        <w:t>ա</w:t>
      </w:r>
      <w:r w:rsidRPr="00DD3F19">
        <w:rPr>
          <w:rFonts w:ascii="Sylfaen" w:eastAsia="Sylfaen" w:hAnsi="Sylfaen" w:cs="Sylfaen"/>
          <w:spacing w:val="-7"/>
          <w:position w:val="1"/>
          <w:sz w:val="20"/>
          <w:szCs w:val="20"/>
        </w:rPr>
        <w:t>կ</w:t>
      </w:r>
      <w:r w:rsidRPr="00DD3F19">
        <w:rPr>
          <w:rFonts w:ascii="Sylfaen" w:eastAsia="Sylfaen" w:hAnsi="Sylfaen" w:cs="Sylfaen"/>
          <w:position w:val="1"/>
          <w:sz w:val="20"/>
          <w:szCs w:val="20"/>
        </w:rPr>
        <w:t>ա</w:t>
      </w:r>
      <w:r w:rsidRPr="00DD3F19">
        <w:rPr>
          <w:rFonts w:ascii="Sylfaen" w:eastAsia="Sylfaen" w:hAnsi="Sylfaen" w:cs="Arial"/>
          <w:position w:val="1"/>
          <w:sz w:val="20"/>
          <w:szCs w:val="20"/>
        </w:rPr>
        <w:t xml:space="preserve"> </w:t>
      </w:r>
      <w:r w:rsidRPr="00DD3F19">
        <w:rPr>
          <w:rFonts w:ascii="Sylfaen" w:eastAsia="Sylfaen" w:hAnsi="Sylfaen" w:cs="Arial"/>
          <w:spacing w:val="3"/>
          <w:position w:val="1"/>
          <w:sz w:val="20"/>
          <w:szCs w:val="20"/>
        </w:rPr>
        <w:t xml:space="preserve"> </w:t>
      </w:r>
      <w:r w:rsidRPr="00DD3F19">
        <w:rPr>
          <w:rFonts w:ascii="Sylfaen" w:eastAsia="Sylfaen" w:hAnsi="Sylfaen" w:cs="Sylfaen"/>
          <w:spacing w:val="-5"/>
          <w:position w:val="1"/>
          <w:sz w:val="20"/>
          <w:szCs w:val="20"/>
        </w:rPr>
        <w:t>գ</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1"/>
          <w:position w:val="1"/>
          <w:sz w:val="20"/>
          <w:szCs w:val="20"/>
        </w:rPr>
        <w:t>յ</w:t>
      </w:r>
      <w:r w:rsidRPr="00DD3F19">
        <w:rPr>
          <w:rFonts w:ascii="Sylfaen" w:eastAsia="Sylfaen" w:hAnsi="Sylfaen" w:cs="Sylfaen"/>
          <w:spacing w:val="-1"/>
          <w:position w:val="1"/>
          <w:sz w:val="20"/>
          <w:szCs w:val="20"/>
        </w:rPr>
        <w:t>ք</w:t>
      </w:r>
      <w:r w:rsidRPr="00DD3F19">
        <w:rPr>
          <w:rFonts w:ascii="Sylfaen" w:eastAsia="Sylfaen" w:hAnsi="Sylfaen" w:cs="Sylfaen"/>
          <w:position w:val="1"/>
          <w:sz w:val="20"/>
          <w:szCs w:val="20"/>
        </w:rPr>
        <w:t>ի</w:t>
      </w:r>
      <w:r w:rsidRPr="00DD3F19">
        <w:rPr>
          <w:rFonts w:ascii="Sylfaen" w:eastAsia="Times New Roman" w:hAnsi="Sylfaen" w:cs="Arial"/>
          <w:spacing w:val="1"/>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Times New Roman" w:hAnsi="Sylfaen" w:cs="Arial"/>
          <w:sz w:val="20"/>
          <w:szCs w:val="20"/>
        </w:rPr>
        <w:t>5)</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րդ</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p>
    <w:p w:rsidR="00681A8D" w:rsidRPr="00DD3F19" w:rsidRDefault="00681A8D" w:rsidP="005D5973">
      <w:pPr>
        <w:ind w:right="10"/>
        <w:jc w:val="both"/>
        <w:rPr>
          <w:rFonts w:ascii="Sylfaen" w:hAnsi="Sylfaen" w:cs="Arial"/>
          <w:sz w:val="20"/>
          <w:szCs w:val="20"/>
        </w:rPr>
      </w:pPr>
    </w:p>
    <w:p w:rsidR="00681A8D" w:rsidRPr="00DD3F19" w:rsidRDefault="00681A8D"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Arial"/>
          <w:sz w:val="20"/>
          <w:szCs w:val="20"/>
        </w:rPr>
      </w:pPr>
      <w:bookmarkStart w:id="3" w:name="_Toc421298525"/>
      <w:r w:rsidRPr="00DD3F19">
        <w:rPr>
          <w:rFonts w:ascii="Sylfaen" w:eastAsia="Sylfaen" w:hAnsi="Sylfaen" w:cs="Sylfaen"/>
          <w:b/>
          <w:spacing w:val="-1"/>
          <w:sz w:val="20"/>
          <w:szCs w:val="20"/>
        </w:rPr>
        <w:t>Փ</w:t>
      </w:r>
      <w:r w:rsidRPr="00DD3F19">
        <w:rPr>
          <w:rFonts w:ascii="Sylfaen" w:eastAsia="Sylfaen" w:hAnsi="Sylfaen" w:cs="Sylfaen"/>
          <w:b/>
          <w:spacing w:val="2"/>
          <w:sz w:val="20"/>
          <w:szCs w:val="20"/>
        </w:rPr>
        <w:t>Ո</w:t>
      </w:r>
      <w:r w:rsidRPr="00DD3F19">
        <w:rPr>
          <w:rFonts w:ascii="Sylfaen" w:eastAsia="Sylfaen" w:hAnsi="Sylfaen" w:cs="Sylfaen"/>
          <w:b/>
          <w:spacing w:val="-3"/>
          <w:sz w:val="20"/>
          <w:szCs w:val="20"/>
        </w:rPr>
        <w:t>Խ</w:t>
      </w:r>
      <w:r w:rsidRPr="00DD3F19">
        <w:rPr>
          <w:rFonts w:ascii="Sylfaen" w:eastAsia="Sylfaen" w:hAnsi="Sylfaen" w:cs="Sylfaen"/>
          <w:b/>
          <w:spacing w:val="1"/>
          <w:sz w:val="20"/>
          <w:szCs w:val="20"/>
        </w:rPr>
        <w:t>Հ</w:t>
      </w:r>
      <w:r w:rsidRPr="00DD3F19">
        <w:rPr>
          <w:rFonts w:ascii="Sylfaen" w:eastAsia="Sylfaen" w:hAnsi="Sylfaen" w:cs="Sylfaen"/>
          <w:b/>
          <w:sz w:val="20"/>
          <w:szCs w:val="20"/>
        </w:rPr>
        <w:t>Ա</w:t>
      </w:r>
      <w:r w:rsidRPr="00DD3F19">
        <w:rPr>
          <w:rFonts w:ascii="Sylfaen" w:eastAsia="Sylfaen" w:hAnsi="Sylfaen" w:cs="Sylfaen"/>
          <w:b/>
          <w:spacing w:val="-4"/>
          <w:sz w:val="20"/>
          <w:szCs w:val="20"/>
        </w:rPr>
        <w:t>Տ</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ՑՈ</w:t>
      </w:r>
      <w:r w:rsidRPr="00DD3F19">
        <w:rPr>
          <w:rFonts w:ascii="Sylfaen" w:eastAsia="Sylfaen" w:hAnsi="Sylfaen" w:cs="Sylfaen"/>
          <w:b/>
          <w:spacing w:val="2"/>
          <w:sz w:val="20"/>
          <w:szCs w:val="20"/>
        </w:rPr>
        <w:t>Ւ</w:t>
      </w:r>
      <w:r w:rsidRPr="00DD3F19">
        <w:rPr>
          <w:rFonts w:ascii="Sylfaen" w:eastAsia="Sylfaen" w:hAnsi="Sylfaen" w:cs="Sylfaen"/>
          <w:b/>
          <w:sz w:val="20"/>
          <w:szCs w:val="20"/>
        </w:rPr>
        <w:t>Մ</w:t>
      </w:r>
      <w:r w:rsidRPr="00DD3F19">
        <w:rPr>
          <w:rFonts w:ascii="Sylfaen" w:eastAsia="Sylfaen" w:hAnsi="Sylfaen" w:cs="Arial"/>
          <w:b/>
          <w:spacing w:val="-3"/>
          <w:sz w:val="20"/>
          <w:szCs w:val="20"/>
        </w:rPr>
        <w:t xml:space="preserve"> </w:t>
      </w:r>
      <w:r w:rsidRPr="00DD3F19">
        <w:rPr>
          <w:rFonts w:ascii="Sylfaen" w:eastAsia="Sylfaen" w:hAnsi="Sylfaen" w:cs="Sylfaen"/>
          <w:b/>
          <w:spacing w:val="-2"/>
          <w:sz w:val="20"/>
          <w:szCs w:val="20"/>
        </w:rPr>
        <w:t>Ս</w:t>
      </w:r>
      <w:r w:rsidRPr="00DD3F19">
        <w:rPr>
          <w:rFonts w:ascii="Sylfaen" w:eastAsia="Sylfaen" w:hAnsi="Sylfaen" w:cs="Sylfaen"/>
          <w:b/>
          <w:sz w:val="20"/>
          <w:szCs w:val="20"/>
        </w:rPr>
        <w:t>ՏԱ</w:t>
      </w:r>
      <w:r w:rsidRPr="00DD3F19">
        <w:rPr>
          <w:rFonts w:ascii="Sylfaen" w:eastAsia="Sylfaen" w:hAnsi="Sylfaen" w:cs="Sylfaen"/>
          <w:b/>
          <w:spacing w:val="-2"/>
          <w:sz w:val="20"/>
          <w:szCs w:val="20"/>
        </w:rPr>
        <w:t>Ն</w:t>
      </w:r>
      <w:r w:rsidRPr="00DD3F19">
        <w:rPr>
          <w:rFonts w:ascii="Sylfaen" w:eastAsia="Sylfaen" w:hAnsi="Sylfaen" w:cs="Sylfaen"/>
          <w:b/>
          <w:sz w:val="20"/>
          <w:szCs w:val="20"/>
        </w:rPr>
        <w:t>Ա</w:t>
      </w:r>
      <w:r w:rsidRPr="00DD3F19">
        <w:rPr>
          <w:rFonts w:ascii="Sylfaen" w:eastAsia="Sylfaen" w:hAnsi="Sylfaen" w:cs="Sylfaen"/>
          <w:b/>
          <w:spacing w:val="-6"/>
          <w:sz w:val="20"/>
          <w:szCs w:val="20"/>
        </w:rPr>
        <w:t>Լ</w:t>
      </w:r>
      <w:r w:rsidRPr="00DD3F19">
        <w:rPr>
          <w:rFonts w:ascii="Sylfaen" w:eastAsia="Sylfaen" w:hAnsi="Sylfaen" w:cs="Sylfaen"/>
          <w:b/>
          <w:spacing w:val="2"/>
          <w:sz w:val="20"/>
          <w:szCs w:val="20"/>
        </w:rPr>
        <w:t>Ո</w:t>
      </w:r>
      <w:r w:rsidRPr="00DD3F19">
        <w:rPr>
          <w:rFonts w:ascii="Sylfaen" w:eastAsia="Sylfaen" w:hAnsi="Sylfaen" w:cs="Sylfaen"/>
          <w:b/>
          <w:sz w:val="20"/>
          <w:szCs w:val="20"/>
        </w:rPr>
        <w:t>Ւ</w:t>
      </w:r>
      <w:r w:rsidRPr="00DD3F19">
        <w:rPr>
          <w:rFonts w:ascii="Sylfaen" w:eastAsia="Sylfaen" w:hAnsi="Sylfaen" w:cs="Arial"/>
          <w:b/>
          <w:sz w:val="20"/>
          <w:szCs w:val="20"/>
        </w:rPr>
        <w:t xml:space="preserve"> </w:t>
      </w:r>
      <w:r w:rsidRPr="00DD3F19">
        <w:rPr>
          <w:rFonts w:ascii="Sylfaen" w:eastAsia="Sylfaen" w:hAnsi="Sylfaen" w:cs="Sylfaen"/>
          <w:b/>
          <w:spacing w:val="-1"/>
          <w:sz w:val="20"/>
          <w:szCs w:val="20"/>
        </w:rPr>
        <w:t>Ի</w:t>
      </w:r>
      <w:r w:rsidRPr="00DD3F19">
        <w:rPr>
          <w:rFonts w:ascii="Sylfaen" w:eastAsia="Sylfaen" w:hAnsi="Sylfaen" w:cs="Sylfaen"/>
          <w:b/>
          <w:sz w:val="20"/>
          <w:szCs w:val="20"/>
        </w:rPr>
        <w:t>Ր</w:t>
      </w:r>
      <w:r w:rsidRPr="00DD3F19">
        <w:rPr>
          <w:rFonts w:ascii="Sylfaen" w:eastAsia="Sylfaen" w:hAnsi="Sylfaen" w:cs="Sylfaen"/>
          <w:b/>
          <w:spacing w:val="-5"/>
          <w:sz w:val="20"/>
          <w:szCs w:val="20"/>
        </w:rPr>
        <w:t>Ա</w:t>
      </w:r>
      <w:r w:rsidRPr="00DD3F19">
        <w:rPr>
          <w:rFonts w:ascii="Sylfaen" w:eastAsia="Sylfaen" w:hAnsi="Sylfaen" w:cs="Sylfaen"/>
          <w:b/>
          <w:spacing w:val="2"/>
          <w:sz w:val="20"/>
          <w:szCs w:val="20"/>
        </w:rPr>
        <w:t>Վ</w:t>
      </w:r>
      <w:r w:rsidRPr="00DD3F19">
        <w:rPr>
          <w:rFonts w:ascii="Sylfaen" w:eastAsia="Sylfaen" w:hAnsi="Sylfaen" w:cs="Sylfaen"/>
          <w:b/>
          <w:spacing w:val="-5"/>
          <w:sz w:val="20"/>
          <w:szCs w:val="20"/>
        </w:rPr>
        <w:t>Ա</w:t>
      </w:r>
      <w:r w:rsidRPr="00DD3F19">
        <w:rPr>
          <w:rFonts w:ascii="Sylfaen" w:eastAsia="Sylfaen" w:hAnsi="Sylfaen" w:cs="Sylfaen"/>
          <w:b/>
          <w:spacing w:val="-2"/>
          <w:sz w:val="20"/>
          <w:szCs w:val="20"/>
        </w:rPr>
        <w:t>Ս</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1"/>
          <w:sz w:val="20"/>
          <w:szCs w:val="20"/>
        </w:rPr>
        <w:t>Թ</w:t>
      </w:r>
      <w:r w:rsidRPr="00DD3F19">
        <w:rPr>
          <w:rFonts w:ascii="Sylfaen" w:eastAsia="Sylfaen" w:hAnsi="Sylfaen" w:cs="Sylfaen"/>
          <w:b/>
          <w:spacing w:val="-3"/>
          <w:sz w:val="20"/>
          <w:szCs w:val="20"/>
        </w:rPr>
        <w:t>Յ</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Ն</w:t>
      </w:r>
      <w:r w:rsidRPr="00DD3F19">
        <w:rPr>
          <w:rFonts w:ascii="Sylfaen" w:eastAsia="Sylfaen" w:hAnsi="Sylfaen" w:cs="Sylfaen"/>
          <w:b/>
          <w:sz w:val="20"/>
          <w:szCs w:val="20"/>
        </w:rPr>
        <w:t>Ն</w:t>
      </w:r>
      <w:r w:rsidRPr="00DD3F19">
        <w:rPr>
          <w:rFonts w:ascii="Sylfaen" w:eastAsia="Sylfaen" w:hAnsi="Sylfaen" w:cs="Arial"/>
          <w:b/>
          <w:sz w:val="20"/>
          <w:szCs w:val="20"/>
        </w:rPr>
        <w:t xml:space="preserve"> </w:t>
      </w:r>
      <w:r w:rsidRPr="00DD3F19">
        <w:rPr>
          <w:rFonts w:ascii="Sylfaen" w:eastAsia="Sylfaen" w:hAnsi="Sylfaen" w:cs="Sylfaen"/>
          <w:b/>
          <w:spacing w:val="-2"/>
          <w:sz w:val="20"/>
          <w:szCs w:val="20"/>
        </w:rPr>
        <w:t>Ո</w:t>
      </w:r>
      <w:r w:rsidRPr="00DD3F19">
        <w:rPr>
          <w:rFonts w:ascii="Sylfaen" w:eastAsia="Sylfaen" w:hAnsi="Sylfaen" w:cs="Sylfaen"/>
          <w:b/>
          <w:sz w:val="20"/>
          <w:szCs w:val="20"/>
        </w:rPr>
        <w:t>Ւ</w:t>
      </w:r>
      <w:r w:rsidRPr="00DD3F19">
        <w:rPr>
          <w:rFonts w:ascii="Sylfaen" w:eastAsia="Sylfaen" w:hAnsi="Sylfaen" w:cs="Arial"/>
          <w:b/>
          <w:spacing w:val="5"/>
          <w:sz w:val="20"/>
          <w:szCs w:val="20"/>
        </w:rPr>
        <w:t xml:space="preserve"> </w:t>
      </w:r>
      <w:r w:rsidRPr="00DD3F19">
        <w:rPr>
          <w:rFonts w:ascii="Sylfaen" w:eastAsia="Sylfaen" w:hAnsi="Sylfaen" w:cs="Sylfaen"/>
          <w:b/>
          <w:spacing w:val="-1"/>
          <w:sz w:val="20"/>
          <w:szCs w:val="20"/>
        </w:rPr>
        <w:t>Ի</w:t>
      </w:r>
      <w:r w:rsidRPr="00DD3F19">
        <w:rPr>
          <w:rFonts w:ascii="Sylfaen" w:eastAsia="Sylfaen" w:hAnsi="Sylfaen" w:cs="Sylfaen"/>
          <w:b/>
          <w:spacing w:val="-5"/>
          <w:sz w:val="20"/>
          <w:szCs w:val="20"/>
        </w:rPr>
        <w:t>Ր</w:t>
      </w:r>
      <w:r w:rsidRPr="00DD3F19">
        <w:rPr>
          <w:rFonts w:ascii="Sylfaen" w:eastAsia="Sylfaen" w:hAnsi="Sylfaen" w:cs="Sylfaen"/>
          <w:b/>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Ն</w:t>
      </w:r>
      <w:r w:rsidRPr="00DD3F19">
        <w:rPr>
          <w:rFonts w:ascii="Sylfaen" w:eastAsia="Sylfaen" w:hAnsi="Sylfaen" w:cs="Sylfaen"/>
          <w:b/>
          <w:sz w:val="20"/>
          <w:szCs w:val="20"/>
        </w:rPr>
        <w:t>Ք</w:t>
      </w:r>
      <w:r w:rsidRPr="00DD3F19">
        <w:rPr>
          <w:rFonts w:ascii="Sylfaen" w:eastAsia="Sylfaen" w:hAnsi="Sylfaen" w:cs="Sylfaen"/>
          <w:b/>
          <w:spacing w:val="-2"/>
          <w:sz w:val="20"/>
          <w:szCs w:val="20"/>
        </w:rPr>
        <w:t>Ն</w:t>
      </w:r>
      <w:r w:rsidRPr="00DD3F19">
        <w:rPr>
          <w:rFonts w:ascii="Sylfaen" w:eastAsia="Sylfaen" w:hAnsi="Sylfaen" w:cs="Sylfaen"/>
          <w:b/>
          <w:sz w:val="20"/>
          <w:szCs w:val="20"/>
        </w:rPr>
        <w:t>ԵՐԸ</w:t>
      </w:r>
      <w:bookmarkEnd w:id="3"/>
    </w:p>
    <w:p w:rsidR="00681A8D" w:rsidRPr="00DD3F19" w:rsidRDefault="00681A8D" w:rsidP="005D5973">
      <w:pPr>
        <w:spacing w:before="11"/>
        <w:rPr>
          <w:rFonts w:ascii="Sylfaen" w:hAnsi="Sylfaen" w:cs="Arial"/>
          <w:sz w:val="20"/>
          <w:szCs w:val="20"/>
        </w:rPr>
      </w:pPr>
    </w:p>
    <w:p w:rsidR="00681A8D" w:rsidRPr="00DD3F19" w:rsidRDefault="00681A8D" w:rsidP="005D5973">
      <w:pPr>
        <w:ind w:right="-30"/>
        <w:jc w:val="both"/>
        <w:rPr>
          <w:rFonts w:ascii="Sylfaen" w:hAnsi="Sylfaen" w:cs="Arial"/>
          <w:sz w:val="20"/>
          <w:szCs w:val="20"/>
        </w:rPr>
      </w:pPr>
      <w:r w:rsidRPr="00DD3F19">
        <w:rPr>
          <w:rFonts w:ascii="Sylfaen" w:eastAsia="Sylfaen" w:hAnsi="Sylfaen" w:cs="Sylfaen"/>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ով</w:t>
      </w:r>
      <w:r w:rsidRPr="00DD3F19">
        <w:rPr>
          <w:rFonts w:ascii="Sylfaen" w:eastAsia="Sylfaen" w:hAnsi="Sylfaen" w:cs="Sylfaen"/>
          <w:spacing w:val="-6"/>
          <w:sz w:val="20"/>
          <w:szCs w:val="20"/>
        </w:rPr>
        <w:t>ք</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ծ</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ա</w:t>
      </w:r>
      <w:r w:rsidRPr="00DD3F19">
        <w:rPr>
          <w:rFonts w:ascii="Sylfaen" w:eastAsia="Sylfaen" w:hAnsi="Sylfaen" w:cs="Arial"/>
          <w:spacing w:val="8"/>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ջ</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z w:val="20"/>
          <w:szCs w:val="20"/>
        </w:rPr>
        <w:t>ծ</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դա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րա</w:t>
      </w:r>
      <w:r w:rsidRPr="00DD3F19">
        <w:rPr>
          <w:rFonts w:ascii="Sylfaen" w:eastAsia="Times New Roman" w:hAnsi="Sylfaen" w:cs="Arial"/>
          <w:sz w:val="20"/>
          <w:szCs w:val="20"/>
        </w:rPr>
        <w:t xml:space="preserve">: </w:t>
      </w:r>
      <w:r w:rsidRPr="00DD3F19">
        <w:rPr>
          <w:rFonts w:ascii="Sylfaen" w:hAnsi="Sylfaen" w:cs="Sylfaen"/>
          <w:spacing w:val="-3"/>
          <w:sz w:val="20"/>
          <w:szCs w:val="20"/>
        </w:rPr>
        <w:t>Նաև</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3"/>
          <w:sz w:val="20"/>
          <w:szCs w:val="20"/>
        </w:rPr>
        <w:t>ապ</w:t>
      </w:r>
      <w:r w:rsidRPr="00DD3F19">
        <w:rPr>
          <w:rFonts w:ascii="Sylfaen" w:hAnsi="Sylfaen" w:cs="Sylfaen"/>
          <w:sz w:val="20"/>
          <w:szCs w:val="20"/>
        </w:rPr>
        <w:t>ա</w:t>
      </w:r>
      <w:r w:rsidRPr="00DD3F19">
        <w:rPr>
          <w:rFonts w:ascii="Sylfaen" w:hAnsi="Sylfaen" w:cs="Sylfaen"/>
          <w:spacing w:val="-3"/>
          <w:sz w:val="20"/>
          <w:szCs w:val="20"/>
        </w:rPr>
        <w:t>հո</w:t>
      </w:r>
      <w:r w:rsidRPr="00DD3F19">
        <w:rPr>
          <w:rFonts w:ascii="Sylfaen" w:hAnsi="Sylfaen" w:cs="Sylfaen"/>
          <w:sz w:val="20"/>
          <w:szCs w:val="20"/>
        </w:rPr>
        <w:t>վ</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Arial"/>
          <w:spacing w:val="1"/>
          <w:sz w:val="20"/>
          <w:szCs w:val="20"/>
        </w:rPr>
        <w:t xml:space="preserve"> </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անգ</w:t>
      </w:r>
      <w:r w:rsidRPr="00DD3F19">
        <w:rPr>
          <w:rFonts w:ascii="Sylfaen" w:hAnsi="Sylfaen" w:cs="Sylfaen"/>
          <w:spacing w:val="-5"/>
          <w:sz w:val="20"/>
          <w:szCs w:val="20"/>
        </w:rPr>
        <w:t>ն</w:t>
      </w:r>
      <w:r w:rsidRPr="00DD3F19">
        <w:rPr>
          <w:rFonts w:ascii="Sylfaen" w:hAnsi="Sylfaen" w:cs="Sylfaen"/>
          <w:sz w:val="20"/>
          <w:szCs w:val="20"/>
        </w:rPr>
        <w:t>ո</w:t>
      </w:r>
      <w:r w:rsidRPr="00DD3F19">
        <w:rPr>
          <w:rFonts w:ascii="Sylfaen" w:hAnsi="Sylfaen" w:cs="Sylfaen"/>
          <w:spacing w:val="-3"/>
          <w:sz w:val="20"/>
          <w:szCs w:val="20"/>
        </w:rPr>
        <w:t>ղ</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w:t>
      </w:r>
      <w:r w:rsidRPr="00DD3F19">
        <w:rPr>
          <w:rFonts w:ascii="Sylfaen" w:hAnsi="Sylfaen" w:cs="Arial"/>
          <w:spacing w:val="1"/>
          <w:sz w:val="20"/>
          <w:szCs w:val="20"/>
        </w:rPr>
        <w:t xml:space="preserve"> </w:t>
      </w:r>
      <w:r w:rsidRPr="00DD3F19">
        <w:rPr>
          <w:rFonts w:ascii="Sylfaen" w:hAnsi="Sylfaen" w:cs="Sylfaen"/>
          <w:sz w:val="20"/>
          <w:szCs w:val="20"/>
        </w:rPr>
        <w:t>մի</w:t>
      </w:r>
      <w:r w:rsidRPr="00DD3F19">
        <w:rPr>
          <w:rFonts w:ascii="Sylfaen" w:hAnsi="Sylfaen" w:cs="Sylfaen"/>
          <w:spacing w:val="-5"/>
          <w:sz w:val="20"/>
          <w:szCs w:val="20"/>
        </w:rPr>
        <w:t>ջ</w:t>
      </w:r>
      <w:r w:rsidRPr="00DD3F19">
        <w:rPr>
          <w:rFonts w:ascii="Sylfaen" w:hAnsi="Sylfaen" w:cs="Sylfaen"/>
          <w:sz w:val="20"/>
          <w:szCs w:val="20"/>
        </w:rPr>
        <w:t>ո</w:t>
      </w:r>
      <w:r w:rsidRPr="00DD3F19">
        <w:rPr>
          <w:rFonts w:ascii="Sylfaen" w:hAnsi="Sylfaen" w:cs="Sylfaen"/>
          <w:spacing w:val="-6"/>
          <w:sz w:val="20"/>
          <w:szCs w:val="20"/>
        </w:rPr>
        <w:t>ց</w:t>
      </w:r>
      <w:r w:rsidRPr="00DD3F19">
        <w:rPr>
          <w:rFonts w:ascii="Sylfaen" w:hAnsi="Sylfaen" w:cs="Sylfaen"/>
          <w:sz w:val="20"/>
          <w:szCs w:val="20"/>
        </w:rPr>
        <w:t>ա</w:t>
      </w:r>
      <w:r w:rsidRPr="00DD3F19">
        <w:rPr>
          <w:rFonts w:ascii="Sylfaen" w:hAnsi="Sylfaen" w:cs="Sylfaen"/>
          <w:spacing w:val="-4"/>
          <w:sz w:val="20"/>
          <w:szCs w:val="20"/>
        </w:rPr>
        <w:t>ռ</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մն</w:t>
      </w:r>
      <w:r w:rsidRPr="00DD3F19">
        <w:rPr>
          <w:rFonts w:ascii="Sylfaen" w:hAnsi="Sylfaen" w:cs="Sylfaen"/>
          <w:spacing w:val="-3"/>
          <w:sz w:val="20"/>
          <w:szCs w:val="20"/>
        </w:rPr>
        <w:t>եր</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hAnsi="Sylfaen" w:cs="Sylfaen"/>
          <w:sz w:val="20"/>
          <w:szCs w:val="20"/>
        </w:rPr>
        <w:t>ո</w:t>
      </w:r>
      <w:r w:rsidRPr="00DD3F19">
        <w:rPr>
          <w:rFonts w:ascii="Sylfaen" w:hAnsi="Sylfaen" w:cs="Sylfaen"/>
          <w:spacing w:val="-3"/>
          <w:sz w:val="20"/>
          <w:szCs w:val="20"/>
        </w:rPr>
        <w:t>ր</w:t>
      </w:r>
      <w:r w:rsidRPr="00DD3F19">
        <w:rPr>
          <w:rFonts w:ascii="Sylfaen" w:hAnsi="Sylfaen" w:cs="Sylfaen"/>
          <w:sz w:val="20"/>
          <w:szCs w:val="20"/>
        </w:rPr>
        <w:t>ոնք</w:t>
      </w:r>
      <w:r w:rsidRPr="00DD3F19">
        <w:rPr>
          <w:rFonts w:ascii="Sylfaen" w:hAnsi="Sylfaen" w:cs="Arial"/>
          <w:sz w:val="20"/>
          <w:szCs w:val="20"/>
        </w:rPr>
        <w:t xml:space="preserve"> </w:t>
      </w:r>
      <w:r w:rsidRPr="00DD3F19">
        <w:rPr>
          <w:rFonts w:ascii="Sylfaen" w:hAnsi="Sylfaen" w:cs="Sylfaen"/>
          <w:spacing w:val="-2"/>
          <w:sz w:val="20"/>
          <w:szCs w:val="20"/>
        </w:rPr>
        <w:t>բ</w:t>
      </w:r>
      <w:r w:rsidRPr="00DD3F19">
        <w:rPr>
          <w:rFonts w:ascii="Sylfaen" w:hAnsi="Sylfaen" w:cs="Sylfaen"/>
          <w:spacing w:val="-3"/>
          <w:sz w:val="20"/>
          <w:szCs w:val="20"/>
        </w:rPr>
        <w:t>ա</w:t>
      </w:r>
      <w:r w:rsidRPr="00DD3F19">
        <w:rPr>
          <w:rFonts w:ascii="Sylfaen" w:hAnsi="Sylfaen" w:cs="Sylfaen"/>
          <w:sz w:val="20"/>
          <w:szCs w:val="20"/>
        </w:rPr>
        <w:t>վ</w:t>
      </w:r>
      <w:r w:rsidRPr="00DD3F19">
        <w:rPr>
          <w:rFonts w:ascii="Sylfaen" w:hAnsi="Sylfaen" w:cs="Sylfaen"/>
          <w:spacing w:val="-3"/>
          <w:sz w:val="20"/>
          <w:szCs w:val="20"/>
        </w:rPr>
        <w:t>ար</w:t>
      </w:r>
      <w:r w:rsidRPr="00DD3F19">
        <w:rPr>
          <w:rFonts w:ascii="Sylfaen" w:hAnsi="Sylfaen" w:cs="Sylfaen"/>
          <w:sz w:val="20"/>
          <w:szCs w:val="20"/>
        </w:rPr>
        <w:t>ար</w:t>
      </w:r>
      <w:r w:rsidRPr="00DD3F19">
        <w:rPr>
          <w:rFonts w:ascii="Sylfaen" w:hAnsi="Sylfaen" w:cs="Arial"/>
          <w:spacing w:val="3"/>
          <w:sz w:val="20"/>
          <w:szCs w:val="20"/>
        </w:rPr>
        <w:t xml:space="preserve"> </w:t>
      </w:r>
      <w:r w:rsidRPr="00DD3F19">
        <w:rPr>
          <w:rFonts w:ascii="Sylfaen" w:hAnsi="Sylfaen" w:cs="Sylfaen"/>
          <w:spacing w:val="-1"/>
          <w:sz w:val="20"/>
          <w:szCs w:val="20"/>
        </w:rPr>
        <w:t>օ</w:t>
      </w:r>
      <w:r w:rsidRPr="00DD3F19">
        <w:rPr>
          <w:rFonts w:ascii="Sylfaen" w:hAnsi="Sylfaen" w:cs="Sylfaen"/>
          <w:sz w:val="20"/>
          <w:szCs w:val="20"/>
        </w:rPr>
        <w:t>ժա</w:t>
      </w:r>
      <w:r w:rsidRPr="00DD3F19">
        <w:rPr>
          <w:rFonts w:ascii="Sylfaen" w:hAnsi="Sylfaen" w:cs="Sylfaen"/>
          <w:spacing w:val="-5"/>
          <w:sz w:val="20"/>
          <w:szCs w:val="20"/>
        </w:rPr>
        <w:t>ն</w:t>
      </w:r>
      <w:r w:rsidRPr="00DD3F19">
        <w:rPr>
          <w:rFonts w:ascii="Sylfaen" w:hAnsi="Sylfaen" w:cs="Sylfaen"/>
          <w:sz w:val="20"/>
          <w:szCs w:val="20"/>
        </w:rPr>
        <w:t>դա</w:t>
      </w:r>
      <w:r w:rsidRPr="00DD3F19">
        <w:rPr>
          <w:rFonts w:ascii="Sylfaen" w:hAnsi="Sylfaen" w:cs="Sylfaen"/>
          <w:spacing w:val="-7"/>
          <w:sz w:val="20"/>
          <w:szCs w:val="20"/>
        </w:rPr>
        <w:t>կ</w:t>
      </w:r>
      <w:r w:rsidRPr="00DD3F19">
        <w:rPr>
          <w:rFonts w:ascii="Sylfaen" w:hAnsi="Sylfaen" w:cs="Sylfaen"/>
          <w:spacing w:val="1"/>
          <w:sz w:val="20"/>
          <w:szCs w:val="20"/>
        </w:rPr>
        <w:t>ո</w:t>
      </w:r>
      <w:r w:rsidRPr="00DD3F19">
        <w:rPr>
          <w:rFonts w:ascii="Sylfaen" w:hAnsi="Sylfaen" w:cs="Sylfaen"/>
          <w:sz w:val="20"/>
          <w:szCs w:val="20"/>
        </w:rPr>
        <w:t>ւթյուն</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5"/>
          <w:sz w:val="20"/>
          <w:szCs w:val="20"/>
        </w:rPr>
        <w:t>լ</w:t>
      </w:r>
      <w:r w:rsidRPr="00DD3F19">
        <w:rPr>
          <w:rFonts w:ascii="Sylfaen" w:hAnsi="Sylfaen" w:cs="Sylfaen"/>
          <w:sz w:val="20"/>
          <w:szCs w:val="20"/>
        </w:rPr>
        <w:t>ին</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Arial"/>
          <w:sz w:val="20"/>
          <w:szCs w:val="20"/>
        </w:rPr>
        <w:t xml:space="preserve"> </w:t>
      </w:r>
      <w:r w:rsidRPr="00DD3F19">
        <w:rPr>
          <w:rFonts w:ascii="Sylfaen" w:hAnsi="Sylfaen" w:cs="Sylfaen"/>
          <w:spacing w:val="-5"/>
          <w:sz w:val="20"/>
          <w:szCs w:val="20"/>
        </w:rPr>
        <w:t>Ա</w:t>
      </w:r>
      <w:r w:rsidRPr="00DD3F19">
        <w:rPr>
          <w:rFonts w:ascii="Sylfaen" w:hAnsi="Sylfaen" w:cs="Sylfaen"/>
          <w:sz w:val="20"/>
          <w:szCs w:val="20"/>
        </w:rPr>
        <w:t>ԵԱ</w:t>
      </w:r>
      <w:r w:rsidRPr="00DD3F19">
        <w:rPr>
          <w:rFonts w:ascii="Sylfaen" w:eastAsia="Times New Roman" w:hAnsi="Sylfaen" w:cs="Arial"/>
          <w:sz w:val="20"/>
          <w:szCs w:val="20"/>
        </w:rPr>
        <w:t>-</w:t>
      </w:r>
      <w:r w:rsidRPr="00DD3F19">
        <w:rPr>
          <w:rFonts w:ascii="Sylfaen" w:hAnsi="Sylfaen" w:cs="Sylfaen"/>
          <w:spacing w:val="-5"/>
          <w:sz w:val="20"/>
          <w:szCs w:val="20"/>
        </w:rPr>
        <w:t>ն</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ին՝</w:t>
      </w:r>
      <w:r w:rsidRPr="00DD3F19">
        <w:rPr>
          <w:rFonts w:ascii="Sylfaen" w:hAnsi="Sylfaen" w:cs="Arial"/>
          <w:spacing w:val="1"/>
          <w:sz w:val="20"/>
          <w:szCs w:val="20"/>
        </w:rPr>
        <w:t xml:space="preserve"> </w:t>
      </w:r>
      <w:r w:rsidRPr="00DD3F19">
        <w:rPr>
          <w:rFonts w:ascii="Sylfaen" w:hAnsi="Sylfaen" w:cs="Sylfaen"/>
          <w:sz w:val="20"/>
          <w:szCs w:val="20"/>
        </w:rPr>
        <w:t>բ</w:t>
      </w:r>
      <w:r w:rsidRPr="00DD3F19">
        <w:rPr>
          <w:rFonts w:ascii="Sylfaen" w:hAnsi="Sylfaen" w:cs="Sylfaen"/>
          <w:spacing w:val="-3"/>
          <w:sz w:val="20"/>
          <w:szCs w:val="20"/>
        </w:rPr>
        <w:t>ար</w:t>
      </w:r>
      <w:r w:rsidRPr="00DD3F19">
        <w:rPr>
          <w:rFonts w:ascii="Sylfaen" w:hAnsi="Sylfaen" w:cs="Sylfaen"/>
          <w:spacing w:val="1"/>
          <w:sz w:val="20"/>
          <w:szCs w:val="20"/>
        </w:rPr>
        <w:t>ե</w:t>
      </w:r>
      <w:r w:rsidRPr="00DD3F19">
        <w:rPr>
          <w:rFonts w:ascii="Sylfaen" w:hAnsi="Sylfaen" w:cs="Sylfaen"/>
          <w:sz w:val="20"/>
          <w:szCs w:val="20"/>
        </w:rPr>
        <w:t>լ</w:t>
      </w:r>
      <w:r w:rsidRPr="00DD3F19">
        <w:rPr>
          <w:rFonts w:ascii="Sylfaen" w:hAnsi="Sylfaen" w:cs="Sylfaen"/>
          <w:spacing w:val="-3"/>
          <w:sz w:val="20"/>
          <w:szCs w:val="20"/>
        </w:rPr>
        <w:t>ա</w:t>
      </w:r>
      <w:r w:rsidRPr="00DD3F19">
        <w:rPr>
          <w:rFonts w:ascii="Sylfaen" w:hAnsi="Sylfaen" w:cs="Sylfaen"/>
          <w:sz w:val="20"/>
          <w:szCs w:val="20"/>
        </w:rPr>
        <w:t>վ</w:t>
      </w:r>
      <w:r w:rsidRPr="00DD3F19">
        <w:rPr>
          <w:rFonts w:ascii="Sylfaen" w:hAnsi="Sylfaen" w:cs="Sylfaen"/>
          <w:spacing w:val="-3"/>
          <w:sz w:val="20"/>
          <w:szCs w:val="20"/>
        </w:rPr>
        <w:t>ե</w:t>
      </w:r>
      <w:r w:rsidRPr="00DD3F19">
        <w:rPr>
          <w:rFonts w:ascii="Sylfaen" w:hAnsi="Sylfaen" w:cs="Sylfaen"/>
          <w:sz w:val="20"/>
          <w:szCs w:val="20"/>
        </w:rPr>
        <w:t>լու</w:t>
      </w:r>
      <w:r w:rsidRPr="00DD3F19">
        <w:rPr>
          <w:rFonts w:ascii="Sylfaen" w:hAnsi="Sylfaen" w:cs="Arial"/>
          <w:spacing w:val="4"/>
          <w:sz w:val="20"/>
          <w:szCs w:val="20"/>
        </w:rPr>
        <w:t xml:space="preserve"> </w:t>
      </w:r>
      <w:r w:rsidRPr="00DD3F19">
        <w:rPr>
          <w:rFonts w:ascii="Sylfaen" w:hAnsi="Sylfaen" w:cs="Sylfaen"/>
          <w:spacing w:val="-7"/>
          <w:sz w:val="20"/>
          <w:szCs w:val="20"/>
        </w:rPr>
        <w:t>կ</w:t>
      </w:r>
      <w:r w:rsidRPr="00DD3F19">
        <w:rPr>
          <w:rFonts w:ascii="Sylfaen" w:hAnsi="Sylfaen" w:cs="Sylfaen"/>
          <w:sz w:val="20"/>
          <w:szCs w:val="20"/>
        </w:rPr>
        <w:t>ամ</w:t>
      </w:r>
      <w:r w:rsidRPr="00DD3F19">
        <w:rPr>
          <w:rFonts w:ascii="Sylfaen" w:hAnsi="Sylfaen" w:cs="Arial"/>
          <w:spacing w:val="5"/>
          <w:sz w:val="20"/>
          <w:szCs w:val="20"/>
        </w:rPr>
        <w:t xml:space="preserve"> </w:t>
      </w:r>
      <w:r w:rsidRPr="00DD3F19">
        <w:rPr>
          <w:rFonts w:ascii="Sylfaen" w:hAnsi="Sylfaen" w:cs="Sylfaen"/>
          <w:spacing w:val="-3"/>
          <w:sz w:val="20"/>
          <w:szCs w:val="20"/>
        </w:rPr>
        <w:t>ա</w:t>
      </w:r>
      <w:r w:rsidRPr="00DD3F19">
        <w:rPr>
          <w:rFonts w:ascii="Sylfaen" w:hAnsi="Sylfaen" w:cs="Sylfaen"/>
          <w:sz w:val="20"/>
          <w:szCs w:val="20"/>
        </w:rPr>
        <w:t>ռն</w:t>
      </w:r>
      <w:r w:rsidRPr="00DD3F19">
        <w:rPr>
          <w:rFonts w:ascii="Sylfaen" w:hAnsi="Sylfaen" w:cs="Sylfaen"/>
          <w:spacing w:val="-3"/>
          <w:sz w:val="20"/>
          <w:szCs w:val="20"/>
        </w:rPr>
        <w:t>վա</w:t>
      </w:r>
      <w:r w:rsidRPr="00DD3F19">
        <w:rPr>
          <w:rFonts w:ascii="Sylfaen" w:hAnsi="Sylfaen" w:cs="Sylfaen"/>
          <w:spacing w:val="1"/>
          <w:sz w:val="20"/>
          <w:szCs w:val="20"/>
        </w:rPr>
        <w:t>զ</w:t>
      </w:r>
      <w:r w:rsidRPr="00DD3F19">
        <w:rPr>
          <w:rFonts w:ascii="Sylfaen" w:hAnsi="Sylfaen" w:cs="Sylfaen"/>
          <w:sz w:val="20"/>
          <w:szCs w:val="20"/>
        </w:rPr>
        <w:t>ն</w:t>
      </w:r>
      <w:r w:rsidRPr="00DD3F19">
        <w:rPr>
          <w:rFonts w:ascii="Sylfaen" w:hAnsi="Sylfaen" w:cs="Arial"/>
          <w:spacing w:val="5"/>
          <w:sz w:val="20"/>
          <w:szCs w:val="20"/>
        </w:rPr>
        <w:t xml:space="preserve"> </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անգ</w:t>
      </w:r>
      <w:r w:rsidRPr="00DD3F19">
        <w:rPr>
          <w:rFonts w:ascii="Sylfaen" w:hAnsi="Sylfaen" w:cs="Sylfaen"/>
          <w:spacing w:val="-5"/>
          <w:sz w:val="20"/>
          <w:szCs w:val="20"/>
        </w:rPr>
        <w:t>ն</w:t>
      </w:r>
      <w:r w:rsidRPr="00DD3F19">
        <w:rPr>
          <w:rFonts w:ascii="Sylfaen" w:hAnsi="Sylfaen" w:cs="Sylfaen"/>
          <w:spacing w:val="1"/>
          <w:sz w:val="20"/>
          <w:szCs w:val="20"/>
        </w:rPr>
        <w:t>ե</w:t>
      </w:r>
      <w:r w:rsidRPr="00DD3F19">
        <w:rPr>
          <w:rFonts w:ascii="Sylfaen" w:hAnsi="Sylfaen" w:cs="Sylfaen"/>
          <w:sz w:val="20"/>
          <w:szCs w:val="20"/>
        </w:rPr>
        <w:t>լու</w:t>
      </w:r>
      <w:r w:rsidRPr="00DD3F19">
        <w:rPr>
          <w:rFonts w:ascii="Sylfaen" w:hAnsi="Sylfaen" w:cs="Arial"/>
          <w:spacing w:val="5"/>
          <w:sz w:val="20"/>
          <w:szCs w:val="20"/>
        </w:rPr>
        <w:t xml:space="preserve"> </w:t>
      </w:r>
      <w:r w:rsidRPr="00DD3F19">
        <w:rPr>
          <w:rFonts w:ascii="Sylfaen" w:hAnsi="Sylfaen" w:cs="Sylfaen"/>
          <w:spacing w:val="-5"/>
          <w:sz w:val="20"/>
          <w:szCs w:val="20"/>
        </w:rPr>
        <w:t>մ</w:t>
      </w:r>
      <w:r w:rsidRPr="00DD3F19">
        <w:rPr>
          <w:rFonts w:ascii="Sylfaen" w:hAnsi="Sylfaen" w:cs="Sylfaen"/>
          <w:sz w:val="20"/>
          <w:szCs w:val="20"/>
        </w:rPr>
        <w:t>ին</w:t>
      </w:r>
      <w:r w:rsidRPr="00DD3F19">
        <w:rPr>
          <w:rFonts w:ascii="Sylfaen" w:hAnsi="Sylfaen" w:cs="Sylfaen"/>
          <w:spacing w:val="-2"/>
          <w:sz w:val="20"/>
          <w:szCs w:val="20"/>
        </w:rPr>
        <w:t>չ</w:t>
      </w:r>
      <w:r w:rsidRPr="00DD3F19">
        <w:rPr>
          <w:rFonts w:ascii="Sylfaen" w:hAnsi="Sylfaen" w:cs="Sylfaen"/>
          <w:sz w:val="20"/>
          <w:szCs w:val="20"/>
        </w:rPr>
        <w:t>և</w:t>
      </w:r>
      <w:r w:rsidRPr="00DD3F19">
        <w:rPr>
          <w:rFonts w:ascii="Sylfaen" w:hAnsi="Sylfaen" w:cs="Arial"/>
          <w:spacing w:val="6"/>
          <w:sz w:val="20"/>
          <w:szCs w:val="20"/>
        </w:rPr>
        <w:t xml:space="preserve"> </w:t>
      </w:r>
      <w:r w:rsidRPr="00DD3F19">
        <w:rPr>
          <w:rFonts w:ascii="Sylfaen" w:hAnsi="Sylfaen" w:cs="Sylfaen"/>
          <w:spacing w:val="-5"/>
          <w:sz w:val="20"/>
          <w:szCs w:val="20"/>
        </w:rPr>
        <w:t>ծ</w:t>
      </w:r>
      <w:r w:rsidRPr="00DD3F19">
        <w:rPr>
          <w:rFonts w:ascii="Sylfaen" w:hAnsi="Sylfaen" w:cs="Sylfaen"/>
          <w:spacing w:val="-3"/>
          <w:sz w:val="20"/>
          <w:szCs w:val="20"/>
        </w:rPr>
        <w:t>ր</w:t>
      </w:r>
      <w:r w:rsidRPr="00DD3F19">
        <w:rPr>
          <w:rFonts w:ascii="Sylfaen" w:hAnsi="Sylfaen" w:cs="Sylfaen"/>
          <w:sz w:val="20"/>
          <w:szCs w:val="20"/>
        </w:rPr>
        <w:t>ագ</w:t>
      </w:r>
      <w:r w:rsidRPr="00DD3F19">
        <w:rPr>
          <w:rFonts w:ascii="Sylfaen" w:hAnsi="Sylfaen" w:cs="Sylfaen"/>
          <w:spacing w:val="-3"/>
          <w:sz w:val="20"/>
          <w:szCs w:val="20"/>
        </w:rPr>
        <w:t>ի</w:t>
      </w:r>
      <w:r w:rsidRPr="00DD3F19">
        <w:rPr>
          <w:rFonts w:ascii="Sylfaen" w:hAnsi="Sylfaen" w:cs="Sylfaen"/>
          <w:sz w:val="20"/>
          <w:szCs w:val="20"/>
        </w:rPr>
        <w:t>րն</w:t>
      </w:r>
      <w:r w:rsidRPr="00DD3F19">
        <w:rPr>
          <w:rFonts w:ascii="Sylfaen" w:hAnsi="Sylfaen" w:cs="Arial"/>
          <w:sz w:val="20"/>
          <w:szCs w:val="20"/>
        </w:rPr>
        <w:t xml:space="preserve"> </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ն</w:t>
      </w:r>
      <w:r w:rsidRPr="00DD3F19">
        <w:rPr>
          <w:rFonts w:ascii="Sylfaen" w:hAnsi="Sylfaen" w:cs="Sylfaen"/>
          <w:spacing w:val="1"/>
          <w:sz w:val="20"/>
          <w:szCs w:val="20"/>
        </w:rPr>
        <w:t>ե</w:t>
      </w:r>
      <w:r w:rsidRPr="00DD3F19">
        <w:rPr>
          <w:rFonts w:ascii="Sylfaen" w:hAnsi="Sylfaen" w:cs="Sylfaen"/>
          <w:spacing w:val="-6"/>
          <w:sz w:val="20"/>
          <w:szCs w:val="20"/>
        </w:rPr>
        <w:t>ց</w:t>
      </w:r>
      <w:r w:rsidRPr="00DD3F19">
        <w:rPr>
          <w:rFonts w:ascii="Sylfaen" w:hAnsi="Sylfaen" w:cs="Sylfaen"/>
          <w:sz w:val="20"/>
          <w:szCs w:val="20"/>
        </w:rPr>
        <w:t>ած</w:t>
      </w:r>
      <w:r w:rsidRPr="00DD3F19">
        <w:rPr>
          <w:rFonts w:ascii="Sylfaen" w:hAnsi="Sylfaen" w:cs="Arial"/>
          <w:sz w:val="20"/>
          <w:szCs w:val="20"/>
        </w:rPr>
        <w:t xml:space="preserve"> </w:t>
      </w:r>
      <w:r w:rsidRPr="00DD3F19">
        <w:rPr>
          <w:rFonts w:ascii="Sylfaen" w:hAnsi="Sylfaen" w:cs="Sylfaen"/>
          <w:sz w:val="20"/>
          <w:szCs w:val="20"/>
        </w:rPr>
        <w:t>իրենց</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Sylfaen"/>
          <w:spacing w:val="-3"/>
          <w:sz w:val="20"/>
          <w:szCs w:val="20"/>
        </w:rPr>
        <w:t>ս</w:t>
      </w:r>
      <w:r w:rsidRPr="00DD3F19">
        <w:rPr>
          <w:rFonts w:ascii="Sylfaen" w:hAnsi="Sylfaen" w:cs="Sylfaen"/>
          <w:sz w:val="20"/>
          <w:szCs w:val="20"/>
        </w:rPr>
        <w:t>ամա</w:t>
      </w:r>
      <w:r w:rsidRPr="00DD3F19">
        <w:rPr>
          <w:rFonts w:ascii="Sylfaen" w:hAnsi="Sylfaen" w:cs="Sylfaen"/>
          <w:spacing w:val="-7"/>
          <w:sz w:val="20"/>
          <w:szCs w:val="20"/>
        </w:rPr>
        <w:t>կ</w:t>
      </w:r>
      <w:r w:rsidRPr="00DD3F19">
        <w:rPr>
          <w:rFonts w:ascii="Sylfaen" w:hAnsi="Sylfaen" w:cs="Sylfaen"/>
          <w:spacing w:val="-3"/>
          <w:sz w:val="20"/>
          <w:szCs w:val="20"/>
        </w:rPr>
        <w:t>ա</w:t>
      </w:r>
      <w:r w:rsidRPr="00DD3F19">
        <w:rPr>
          <w:rFonts w:ascii="Sylfaen" w:hAnsi="Sylfaen" w:cs="Sylfaen"/>
          <w:sz w:val="20"/>
          <w:szCs w:val="20"/>
        </w:rPr>
        <w:t>ր</w:t>
      </w:r>
      <w:r w:rsidRPr="00DD3F19">
        <w:rPr>
          <w:rFonts w:ascii="Sylfaen" w:hAnsi="Sylfaen" w:cs="Sylfaen"/>
          <w:spacing w:val="-3"/>
          <w:sz w:val="20"/>
          <w:szCs w:val="20"/>
        </w:rPr>
        <w:t>դ</w:t>
      </w:r>
      <w:r w:rsidRPr="00DD3F19">
        <w:rPr>
          <w:rFonts w:ascii="Sylfaen" w:hAnsi="Sylfaen" w:cs="Sylfaen"/>
          <w:sz w:val="20"/>
          <w:szCs w:val="20"/>
        </w:rPr>
        <w:t>ա</w:t>
      </w:r>
      <w:r w:rsidRPr="00DD3F19">
        <w:rPr>
          <w:rFonts w:ascii="Sylfaen" w:hAnsi="Sylfaen" w:cs="Sylfaen"/>
          <w:spacing w:val="-2"/>
          <w:sz w:val="20"/>
          <w:szCs w:val="20"/>
        </w:rPr>
        <w:t>կ</w:t>
      </w:r>
      <w:r w:rsidRPr="00DD3F19">
        <w:rPr>
          <w:rFonts w:ascii="Sylfaen" w:hAnsi="Sylfaen" w:cs="Sylfaen"/>
          <w:spacing w:val="-3"/>
          <w:sz w:val="20"/>
          <w:szCs w:val="20"/>
        </w:rPr>
        <w:t>ը</w:t>
      </w:r>
      <w:r w:rsidRPr="00DD3F19">
        <w:rPr>
          <w:rFonts w:ascii="Sylfaen" w:eastAsia="Times New Roman" w:hAnsi="Sylfaen" w:cs="Arial"/>
          <w:sz w:val="20"/>
          <w:szCs w:val="20"/>
        </w:rPr>
        <w:t xml:space="preserve">, </w:t>
      </w:r>
      <w:r w:rsidRPr="00DD3F19">
        <w:rPr>
          <w:rFonts w:ascii="Sylfaen" w:hAnsi="Sylfaen" w:cs="Sylfaen"/>
          <w:spacing w:val="1"/>
          <w:sz w:val="20"/>
          <w:szCs w:val="20"/>
        </w:rPr>
        <w:t>ե</w:t>
      </w:r>
      <w:r w:rsidRPr="00DD3F19">
        <w:rPr>
          <w:rFonts w:ascii="Sylfaen" w:hAnsi="Sylfaen" w:cs="Sylfaen"/>
          <w:spacing w:val="-2"/>
          <w:sz w:val="20"/>
          <w:szCs w:val="20"/>
        </w:rPr>
        <w:t>կ</w:t>
      </w:r>
      <w:r w:rsidRPr="00DD3F19">
        <w:rPr>
          <w:rFonts w:ascii="Sylfaen" w:hAnsi="Sylfaen" w:cs="Sylfaen"/>
          <w:spacing w:val="-3"/>
          <w:sz w:val="20"/>
          <w:szCs w:val="20"/>
        </w:rPr>
        <w:t>ա</w:t>
      </w:r>
      <w:r w:rsidRPr="00DD3F19">
        <w:rPr>
          <w:rFonts w:ascii="Sylfaen" w:hAnsi="Sylfaen" w:cs="Sylfaen"/>
          <w:sz w:val="20"/>
          <w:szCs w:val="20"/>
        </w:rPr>
        <w:t>մո</w:t>
      </w:r>
      <w:r w:rsidRPr="00DD3F19">
        <w:rPr>
          <w:rFonts w:ascii="Sylfaen" w:hAnsi="Sylfaen" w:cs="Sylfaen"/>
          <w:spacing w:val="-1"/>
          <w:sz w:val="20"/>
          <w:szCs w:val="20"/>
        </w:rPr>
        <w:t>ւ</w:t>
      </w:r>
      <w:r w:rsidRPr="00DD3F19">
        <w:rPr>
          <w:rFonts w:ascii="Sylfaen" w:hAnsi="Sylfaen" w:cs="Sylfaen"/>
          <w:sz w:val="20"/>
          <w:szCs w:val="20"/>
        </w:rPr>
        <w:t>տ</w:t>
      </w:r>
      <w:r w:rsidRPr="00DD3F19">
        <w:rPr>
          <w:rFonts w:ascii="Sylfaen" w:hAnsi="Sylfaen" w:cs="Arial"/>
          <w:spacing w:val="-3"/>
          <w:sz w:val="20"/>
          <w:szCs w:val="20"/>
        </w:rPr>
        <w:t xml:space="preserve"> </w:t>
      </w:r>
      <w:r w:rsidRPr="00DD3F19">
        <w:rPr>
          <w:rFonts w:ascii="Sylfaen" w:hAnsi="Sylfaen" w:cs="Sylfaen"/>
          <w:spacing w:val="-3"/>
          <w:sz w:val="20"/>
          <w:szCs w:val="20"/>
        </w:rPr>
        <w:t>վա</w:t>
      </w:r>
      <w:r w:rsidRPr="00DD3F19">
        <w:rPr>
          <w:rFonts w:ascii="Sylfaen" w:hAnsi="Sylfaen" w:cs="Sylfaen"/>
          <w:spacing w:val="1"/>
          <w:sz w:val="20"/>
          <w:szCs w:val="20"/>
        </w:rPr>
        <w:t>ս</w:t>
      </w:r>
      <w:r w:rsidRPr="00DD3F19">
        <w:rPr>
          <w:rFonts w:ascii="Sylfaen" w:hAnsi="Sylfaen" w:cs="Sylfaen"/>
          <w:spacing w:val="-1"/>
          <w:sz w:val="20"/>
          <w:szCs w:val="20"/>
        </w:rPr>
        <w:t>տ</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pacing w:val="1"/>
          <w:sz w:val="20"/>
          <w:szCs w:val="20"/>
        </w:rPr>
        <w:t>ե</w:t>
      </w:r>
      <w:r w:rsidRPr="00DD3F19">
        <w:rPr>
          <w:rFonts w:ascii="Sylfaen" w:hAnsi="Sylfaen" w:cs="Sylfaen"/>
          <w:sz w:val="20"/>
          <w:szCs w:val="20"/>
        </w:rPr>
        <w:t>լու</w:t>
      </w:r>
      <w:r w:rsidRPr="00DD3F19">
        <w:rPr>
          <w:rFonts w:ascii="Sylfaen" w:hAnsi="Sylfaen" w:cs="Arial"/>
          <w:spacing w:val="-3"/>
          <w:sz w:val="20"/>
          <w:szCs w:val="20"/>
        </w:rPr>
        <w:t xml:space="preserve"> </w:t>
      </w:r>
      <w:r w:rsidRPr="00DD3F19">
        <w:rPr>
          <w:rFonts w:ascii="Sylfaen" w:hAnsi="Sylfaen" w:cs="Sylfaen"/>
          <w:spacing w:val="-2"/>
          <w:sz w:val="20"/>
          <w:szCs w:val="20"/>
        </w:rPr>
        <w:t>կ</w:t>
      </w:r>
      <w:r w:rsidRPr="00DD3F19">
        <w:rPr>
          <w:rFonts w:ascii="Sylfaen" w:hAnsi="Sylfaen" w:cs="Sylfaen"/>
          <w:spacing w:val="-3"/>
          <w:sz w:val="20"/>
          <w:szCs w:val="20"/>
        </w:rPr>
        <w:t>ար</w:t>
      </w:r>
      <w:r w:rsidRPr="00DD3F19">
        <w:rPr>
          <w:rFonts w:ascii="Sylfaen" w:hAnsi="Sylfaen" w:cs="Sylfaen"/>
          <w:sz w:val="20"/>
          <w:szCs w:val="20"/>
        </w:rPr>
        <w:t>ո</w:t>
      </w:r>
      <w:r w:rsidRPr="00DD3F19">
        <w:rPr>
          <w:rFonts w:ascii="Sylfaen" w:hAnsi="Sylfaen" w:cs="Sylfaen"/>
          <w:spacing w:val="-3"/>
          <w:sz w:val="20"/>
          <w:szCs w:val="20"/>
        </w:rPr>
        <w:t>ղ</w:t>
      </w:r>
      <w:r w:rsidRPr="00DD3F19">
        <w:rPr>
          <w:rFonts w:ascii="Sylfaen" w:hAnsi="Sylfaen" w:cs="Sylfaen"/>
          <w:sz w:val="20"/>
          <w:szCs w:val="20"/>
        </w:rPr>
        <w:t>ո</w:t>
      </w:r>
      <w:r w:rsidRPr="00DD3F19">
        <w:rPr>
          <w:rFonts w:ascii="Sylfaen" w:hAnsi="Sylfaen" w:cs="Sylfaen"/>
          <w:spacing w:val="-6"/>
          <w:sz w:val="20"/>
          <w:szCs w:val="20"/>
        </w:rPr>
        <w:t>ւ</w:t>
      </w:r>
      <w:r w:rsidRPr="00DD3F19">
        <w:rPr>
          <w:rFonts w:ascii="Sylfaen" w:hAnsi="Sylfaen" w:cs="Sylfaen"/>
          <w:spacing w:val="-2"/>
          <w:sz w:val="20"/>
          <w:szCs w:val="20"/>
        </w:rPr>
        <w:t>թ</w:t>
      </w:r>
      <w:r w:rsidRPr="00DD3F19">
        <w:rPr>
          <w:rFonts w:ascii="Sylfaen" w:hAnsi="Sylfaen" w:cs="Sylfaen"/>
          <w:spacing w:val="1"/>
          <w:sz w:val="20"/>
          <w:szCs w:val="20"/>
        </w:rPr>
        <w:t>յ</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նը</w:t>
      </w:r>
      <w:r w:rsidRPr="00DD3F19">
        <w:rPr>
          <w:rFonts w:ascii="Sylfaen" w:hAnsi="Sylfaen" w:cs="Arial"/>
          <w:sz w:val="20"/>
          <w:szCs w:val="20"/>
        </w:rPr>
        <w:t xml:space="preserve"> </w:t>
      </w:r>
      <w:r w:rsidRPr="00DD3F19">
        <w:rPr>
          <w:rFonts w:ascii="Sylfaen" w:hAnsi="Sylfaen" w:cs="Sylfaen"/>
          <w:sz w:val="20"/>
          <w:szCs w:val="20"/>
        </w:rPr>
        <w:t>և</w:t>
      </w:r>
      <w:r w:rsidRPr="00DD3F19">
        <w:rPr>
          <w:rFonts w:ascii="Sylfaen" w:hAnsi="Sylfaen" w:cs="Arial"/>
          <w:spacing w:val="-6"/>
          <w:sz w:val="20"/>
          <w:szCs w:val="20"/>
        </w:rPr>
        <w:t xml:space="preserve"> </w:t>
      </w:r>
      <w:r w:rsidRPr="00DD3F19">
        <w:rPr>
          <w:rFonts w:ascii="Sylfaen" w:hAnsi="Sylfaen" w:cs="Sylfaen"/>
          <w:sz w:val="20"/>
          <w:szCs w:val="20"/>
        </w:rPr>
        <w:t>ար</w:t>
      </w:r>
      <w:r w:rsidRPr="00DD3F19">
        <w:rPr>
          <w:rFonts w:ascii="Sylfaen" w:hAnsi="Sylfaen" w:cs="Sylfaen"/>
          <w:spacing w:val="-5"/>
          <w:sz w:val="20"/>
          <w:szCs w:val="20"/>
        </w:rPr>
        <w:t>տ</w:t>
      </w:r>
      <w:r w:rsidRPr="00DD3F19">
        <w:rPr>
          <w:rFonts w:ascii="Sylfaen" w:hAnsi="Sylfaen" w:cs="Sylfaen"/>
          <w:spacing w:val="-3"/>
          <w:sz w:val="20"/>
          <w:szCs w:val="20"/>
        </w:rPr>
        <w:t>ա</w:t>
      </w:r>
      <w:r w:rsidRPr="00DD3F19">
        <w:rPr>
          <w:rFonts w:ascii="Sylfaen" w:hAnsi="Sylfaen" w:cs="Sylfaen"/>
          <w:sz w:val="20"/>
          <w:szCs w:val="20"/>
        </w:rPr>
        <w:t>դ</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w:t>
      </w:r>
      <w:r w:rsidRPr="00DD3F19">
        <w:rPr>
          <w:rFonts w:ascii="Sylfaen" w:hAnsi="Sylfaen" w:cs="Arial"/>
          <w:spacing w:val="3"/>
          <w:sz w:val="20"/>
          <w:szCs w:val="20"/>
        </w:rPr>
        <w:t xml:space="preserve"> </w:t>
      </w:r>
      <w:r w:rsidRPr="00DD3F19">
        <w:rPr>
          <w:rFonts w:ascii="Sylfaen" w:hAnsi="Sylfaen" w:cs="Sylfaen"/>
          <w:spacing w:val="-5"/>
          <w:sz w:val="20"/>
          <w:szCs w:val="20"/>
        </w:rPr>
        <w:t>մ</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w:t>
      </w:r>
      <w:r w:rsidRPr="00DD3F19">
        <w:rPr>
          <w:rFonts w:ascii="Sylfaen" w:hAnsi="Sylfaen" w:cs="Sylfaen"/>
          <w:spacing w:val="-3"/>
          <w:sz w:val="20"/>
          <w:szCs w:val="20"/>
        </w:rPr>
        <w:t>րդ</w:t>
      </w:r>
      <w:r w:rsidRPr="00DD3F19">
        <w:rPr>
          <w:rFonts w:ascii="Sylfaen" w:hAnsi="Sylfaen" w:cs="Sylfaen"/>
          <w:sz w:val="20"/>
          <w:szCs w:val="20"/>
        </w:rPr>
        <w:t>ա</w:t>
      </w:r>
      <w:r w:rsidRPr="00DD3F19">
        <w:rPr>
          <w:rFonts w:ascii="Sylfaen" w:hAnsi="Sylfaen" w:cs="Sylfaen"/>
          <w:spacing w:val="-2"/>
          <w:sz w:val="20"/>
          <w:szCs w:val="20"/>
        </w:rPr>
        <w:t>կ</w:t>
      </w:r>
      <w:r w:rsidRPr="00DD3F19">
        <w:rPr>
          <w:rFonts w:ascii="Sylfaen" w:hAnsi="Sylfaen" w:cs="Sylfaen"/>
          <w:sz w:val="20"/>
          <w:szCs w:val="20"/>
        </w:rPr>
        <w:t>ը</w:t>
      </w:r>
      <w:r w:rsidRPr="00DD3F19">
        <w:rPr>
          <w:rFonts w:ascii="Sylfaen" w:eastAsia="Times New Roman" w:hAnsi="Sylfaen" w:cs="Arial"/>
          <w:sz w:val="20"/>
          <w:szCs w:val="20"/>
        </w:rPr>
        <w:t>:</w:t>
      </w: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z w:val="20"/>
          <w:szCs w:val="20"/>
        </w:rPr>
        <w:t>Կ</w:t>
      </w:r>
      <w:r w:rsidRPr="00DD3F19">
        <w:rPr>
          <w:rFonts w:ascii="Sylfaen" w:eastAsia="Sylfaen" w:hAnsi="Sylfaen" w:cs="Sylfaen"/>
          <w:spacing w:val="2"/>
          <w:sz w:val="20"/>
          <w:szCs w:val="20"/>
        </w:rPr>
        <w:t>որ</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Times New Roman" w:hAnsi="Sylfaen" w:cs="Arial"/>
          <w:sz w:val="20"/>
          <w:szCs w:val="20"/>
        </w:rPr>
        <w:t>-</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ի</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z w:val="20"/>
          <w:szCs w:val="20"/>
        </w:rPr>
        <w:t>խ</w:t>
      </w:r>
      <w:r w:rsidRPr="00DD3F19">
        <w:rPr>
          <w:rFonts w:ascii="Sylfaen" w:eastAsia="Sylfaen" w:hAnsi="Sylfaen" w:cs="Sylfaen"/>
          <w:spacing w:val="-1"/>
          <w:sz w:val="20"/>
          <w:szCs w:val="20"/>
        </w:rPr>
        <w:t>տ</w:t>
      </w:r>
      <w:r w:rsidRPr="00DD3F19">
        <w:rPr>
          <w:rFonts w:ascii="Sylfaen" w:eastAsia="Sylfaen" w:hAnsi="Sylfaen" w:cs="Sylfaen"/>
          <w:sz w:val="20"/>
          <w:szCs w:val="20"/>
        </w:rPr>
        <w:t>են</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z w:val="20"/>
          <w:szCs w:val="20"/>
        </w:rPr>
        <w:t>,</w:t>
      </w:r>
      <w:r w:rsidR="008603CE"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բ</w:t>
      </w:r>
      <w:r w:rsidRPr="00DD3F19">
        <w:rPr>
          <w:rFonts w:ascii="Sylfaen" w:eastAsia="Times New Roman" w:hAnsi="Sylfaen" w:cs="Arial"/>
          <w:sz w:val="20"/>
          <w:szCs w:val="20"/>
        </w:rPr>
        <w:t>:</w:t>
      </w:r>
    </w:p>
    <w:p w:rsidR="00675072" w:rsidRPr="00DD3F19" w:rsidRDefault="00675072" w:rsidP="00675072">
      <w:pPr>
        <w:ind w:right="-30"/>
        <w:jc w:val="both"/>
        <w:rPr>
          <w:rFonts w:ascii="Sylfaen" w:eastAsia="Sylfaen" w:hAnsi="Sylfaen" w:cs="Sylfaen"/>
          <w:sz w:val="20"/>
          <w:szCs w:val="20"/>
        </w:rPr>
      </w:pPr>
      <w:r w:rsidRPr="00DD3F19">
        <w:rPr>
          <w:rFonts w:ascii="Sylfaen" w:eastAsia="Sylfaen" w:hAnsi="Sylfaen" w:cs="Sylfaen"/>
          <w:sz w:val="20"/>
          <w:szCs w:val="20"/>
        </w:rPr>
        <w:t>Փոխհատուցման իրավունքը սահմանափակված է կասեցման օրով, որը</w:t>
      </w:r>
      <w:r w:rsidR="001554C5" w:rsidRPr="00DD3F19">
        <w:rPr>
          <w:rFonts w:ascii="Sylfaen" w:eastAsia="Sylfaen" w:hAnsi="Sylfaen" w:cs="Sylfaen"/>
          <w:sz w:val="20"/>
          <w:szCs w:val="20"/>
        </w:rPr>
        <w:t xml:space="preserve"> ԱԵԱ-ների և Օտարողի կողմից </w:t>
      </w:r>
      <w:r w:rsidRPr="00DD3F19">
        <w:rPr>
          <w:rFonts w:ascii="Sylfaen" w:eastAsia="Sylfaen" w:hAnsi="Sylfaen" w:cs="Sylfaen"/>
          <w:sz w:val="20"/>
          <w:szCs w:val="20"/>
        </w:rPr>
        <w:t>ազդեցության ենթարկված գույքերի</w:t>
      </w:r>
      <w:r w:rsidR="00070F5F" w:rsidRPr="00DD3F19">
        <w:rPr>
          <w:rFonts w:ascii="Sylfaen" w:eastAsia="Sylfaen" w:hAnsi="Sylfaen" w:cs="Sylfaen"/>
          <w:sz w:val="20"/>
          <w:szCs w:val="20"/>
        </w:rPr>
        <w:t>ց առաջին գույքի</w:t>
      </w:r>
      <w:r w:rsidRPr="00DD3F19">
        <w:rPr>
          <w:rFonts w:ascii="Sylfaen" w:eastAsia="Sylfaen" w:hAnsi="Sylfaen" w:cs="Sylfaen"/>
          <w:sz w:val="20"/>
          <w:szCs w:val="20"/>
        </w:rPr>
        <w:t xml:space="preserve"> նկարագրության արձանագրու</w:t>
      </w:r>
      <w:r w:rsidR="00070F5F" w:rsidRPr="00DD3F19">
        <w:rPr>
          <w:rFonts w:ascii="Sylfaen" w:eastAsia="Sylfaen" w:hAnsi="Sylfaen" w:cs="Sylfaen"/>
          <w:sz w:val="20"/>
          <w:szCs w:val="20"/>
        </w:rPr>
        <w:t>թյան</w:t>
      </w:r>
      <w:r w:rsidRPr="00DD3F19">
        <w:rPr>
          <w:rFonts w:ascii="Sylfaen" w:eastAsia="Sylfaen" w:hAnsi="Sylfaen" w:cs="Sylfaen"/>
          <w:sz w:val="20"/>
          <w:szCs w:val="20"/>
        </w:rPr>
        <w:t xml:space="preserve"> ստորագրման օրն է</w:t>
      </w:r>
      <w:r w:rsidR="00070F5F" w:rsidRPr="00DD3F19">
        <w:rPr>
          <w:rFonts w:ascii="Sylfaen" w:eastAsia="Sylfaen" w:hAnsi="Sylfaen" w:cs="Sylfaen"/>
          <w:sz w:val="20"/>
          <w:szCs w:val="20"/>
        </w:rPr>
        <w:t xml:space="preserve"> և այն</w:t>
      </w:r>
      <w:r w:rsidRPr="00DD3F19">
        <w:rPr>
          <w:rFonts w:ascii="Sylfaen" w:eastAsia="Sylfaen" w:hAnsi="Sylfaen" w:cs="Sylfaen"/>
          <w:sz w:val="20"/>
          <w:szCs w:val="20"/>
        </w:rPr>
        <w:t xml:space="preserve"> բոլոր ԱԵԱ-ների համար նույնն է՝ անկախ նրանց իրավական կարգավիճակից:</w:t>
      </w:r>
      <w:r w:rsidR="00070F5F" w:rsidRPr="00DD3F19">
        <w:rPr>
          <w:rFonts w:ascii="Sylfaen" w:eastAsia="Sylfaen" w:hAnsi="Sylfaen" w:cs="Sylfaen"/>
          <w:sz w:val="20"/>
          <w:szCs w:val="20"/>
        </w:rPr>
        <w:t xml:space="preserve"> </w:t>
      </w:r>
      <w:r w:rsidRPr="00DD3F19">
        <w:rPr>
          <w:rFonts w:ascii="Sylfaen" w:eastAsia="Sylfaen" w:hAnsi="Sylfaen" w:cs="Sylfaen"/>
          <w:sz w:val="20"/>
          <w:szCs w:val="20"/>
        </w:rPr>
        <w:t>Կասեցման ամսաթվից հետո ազդեցության ենթակա տարածքներում բնակություն հաստատող կամ տներ/շինություններ կառուցող/ընդլայնող ԱԵԱ-ները փոխհատուցում ստանալու իրավասություն չեն ունենա:</w:t>
      </w: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pacing w:val="2"/>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5"/>
          <w:sz w:val="20"/>
          <w:szCs w:val="20"/>
        </w:rPr>
        <w:t xml:space="preserve"> </w:t>
      </w:r>
      <w:r w:rsidRPr="00DD3F19">
        <w:rPr>
          <w:rFonts w:ascii="Sylfaen" w:eastAsia="Sylfaen" w:hAnsi="Sylfaen" w:cs="Sylfaen"/>
          <w:spacing w:val="-6"/>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ե</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դա</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z w:val="20"/>
          <w:szCs w:val="20"/>
        </w:rPr>
        <w:t>ս</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ս</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աղ</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հ</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դա</w:t>
      </w:r>
      <w:r w:rsidRPr="00DD3F19">
        <w:rPr>
          <w:rFonts w:ascii="Sylfaen" w:eastAsia="Sylfaen" w:hAnsi="Sylfaen" w:cs="Sylfaen"/>
          <w:sz w:val="20"/>
          <w:szCs w:val="20"/>
        </w:rPr>
        <w:t>կ</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Times New Roma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նց</w:t>
      </w:r>
      <w:r w:rsidRPr="00DD3F19">
        <w:rPr>
          <w:rFonts w:ascii="Sylfaen" w:eastAsia="Sylfaen" w:hAnsi="Sylfaen" w:cs="Arial"/>
          <w:spacing w:val="2"/>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ղ</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ՏՏ</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Times New Roman" w:hAnsi="Sylfaen" w:cs="Arial"/>
          <w:sz w:val="20"/>
          <w:szCs w:val="20"/>
        </w:rPr>
        <w:t>:</w:t>
      </w:r>
    </w:p>
    <w:p w:rsidR="00872BF1" w:rsidRPr="00DD3F19" w:rsidRDefault="00872BF1" w:rsidP="005D5973">
      <w:pPr>
        <w:spacing w:after="0"/>
        <w:ind w:right="-30"/>
        <w:jc w:val="center"/>
        <w:rPr>
          <w:rFonts w:ascii="Sylfaen" w:eastAsia="Sylfaen" w:hAnsi="Sylfaen" w:cs="Sylfaen"/>
          <w:b/>
          <w:sz w:val="20"/>
          <w:szCs w:val="20"/>
        </w:rPr>
      </w:pPr>
    </w:p>
    <w:p w:rsidR="00872BF1" w:rsidRPr="00F3615E" w:rsidRDefault="00872BF1" w:rsidP="005D5973">
      <w:pPr>
        <w:spacing w:after="0"/>
        <w:ind w:right="-30"/>
        <w:jc w:val="center"/>
        <w:rPr>
          <w:rFonts w:ascii="Sylfaen" w:eastAsia="Sylfaen" w:hAnsi="Sylfaen" w:cs="Sylfaen"/>
          <w:b/>
          <w:sz w:val="20"/>
          <w:szCs w:val="20"/>
        </w:rPr>
      </w:pPr>
    </w:p>
    <w:p w:rsidR="002B01F8" w:rsidRPr="00F3615E" w:rsidRDefault="002B01F8" w:rsidP="005D5973">
      <w:pPr>
        <w:spacing w:after="0"/>
        <w:ind w:right="-30"/>
        <w:jc w:val="center"/>
        <w:rPr>
          <w:rFonts w:ascii="Sylfaen" w:eastAsia="Sylfaen" w:hAnsi="Sylfaen" w:cs="Sylfaen"/>
          <w:b/>
          <w:sz w:val="20"/>
          <w:szCs w:val="20"/>
        </w:rPr>
      </w:pPr>
    </w:p>
    <w:p w:rsidR="00681A8D" w:rsidRPr="00DD3F19" w:rsidRDefault="00681A8D" w:rsidP="005D5973">
      <w:pPr>
        <w:spacing w:after="0"/>
        <w:ind w:right="-30"/>
        <w:jc w:val="center"/>
        <w:rPr>
          <w:rFonts w:ascii="Sylfaen" w:eastAsia="Sylfaen" w:hAnsi="Sylfaen" w:cs="Arial"/>
          <w:b/>
          <w:sz w:val="20"/>
          <w:szCs w:val="20"/>
        </w:rPr>
      </w:pPr>
      <w:r w:rsidRPr="00DD3F19">
        <w:rPr>
          <w:rFonts w:ascii="Sylfaen" w:eastAsia="Sylfaen" w:hAnsi="Sylfaen" w:cs="Sylfaen"/>
          <w:b/>
          <w:sz w:val="20"/>
          <w:szCs w:val="20"/>
        </w:rPr>
        <w:t>Ա</w:t>
      </w:r>
      <w:r w:rsidRPr="00DD3F19">
        <w:rPr>
          <w:rFonts w:ascii="Sylfaen" w:eastAsia="Sylfaen" w:hAnsi="Sylfaen" w:cs="Sylfaen"/>
          <w:b/>
          <w:spacing w:val="2"/>
          <w:sz w:val="20"/>
          <w:szCs w:val="20"/>
        </w:rPr>
        <w:t>ղ</w:t>
      </w:r>
      <w:r w:rsidRPr="00DD3F19">
        <w:rPr>
          <w:rFonts w:ascii="Sylfaen" w:eastAsia="Sylfaen" w:hAnsi="Sylfaen" w:cs="Sylfaen"/>
          <w:b/>
          <w:spacing w:val="-4"/>
          <w:sz w:val="20"/>
          <w:szCs w:val="20"/>
        </w:rPr>
        <w:t>յ</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ւ</w:t>
      </w:r>
      <w:r w:rsidRPr="00DD3F19">
        <w:rPr>
          <w:rFonts w:ascii="Sylfaen" w:eastAsia="Sylfaen" w:hAnsi="Sylfaen" w:cs="Sylfaen"/>
          <w:b/>
          <w:spacing w:val="-3"/>
          <w:sz w:val="20"/>
          <w:szCs w:val="20"/>
        </w:rPr>
        <w:t>ս</w:t>
      </w:r>
      <w:r w:rsidRPr="00DD3F19">
        <w:rPr>
          <w:rFonts w:ascii="Sylfaen" w:eastAsia="Sylfaen" w:hAnsi="Sylfaen" w:cs="Sylfaen"/>
          <w:b/>
          <w:spacing w:val="2"/>
          <w:sz w:val="20"/>
          <w:szCs w:val="20"/>
        </w:rPr>
        <w:t>ա</w:t>
      </w:r>
      <w:r w:rsidRPr="00DD3F19">
        <w:rPr>
          <w:rFonts w:ascii="Sylfaen" w:eastAsia="Sylfaen" w:hAnsi="Sylfaen" w:cs="Sylfaen"/>
          <w:b/>
          <w:sz w:val="20"/>
          <w:szCs w:val="20"/>
        </w:rPr>
        <w:t>կ</w:t>
      </w:r>
      <w:r w:rsidRPr="00DD3F19">
        <w:rPr>
          <w:rFonts w:ascii="Sylfaen" w:eastAsia="Sylfaen" w:hAnsi="Sylfaen" w:cs="Arial"/>
          <w:b/>
          <w:spacing w:val="1"/>
          <w:sz w:val="20"/>
          <w:szCs w:val="20"/>
        </w:rPr>
        <w:t xml:space="preserve"> </w:t>
      </w:r>
      <w:r w:rsidRPr="00DD3F19">
        <w:rPr>
          <w:rFonts w:ascii="Sylfaen" w:eastAsia="Times New Roman" w:hAnsi="Sylfaen" w:cs="Arial"/>
          <w:b/>
          <w:bCs/>
          <w:spacing w:val="-5"/>
          <w:sz w:val="20"/>
          <w:szCs w:val="20"/>
        </w:rPr>
        <w:t>1</w:t>
      </w:r>
      <w:r w:rsidR="00716B13" w:rsidRPr="00DD3F19">
        <w:rPr>
          <w:rFonts w:ascii="Sylfaen" w:eastAsia="Times New Roman" w:hAnsi="Sylfaen" w:cs="Arial"/>
          <w:b/>
          <w:bCs/>
          <w:sz w:val="20"/>
          <w:szCs w:val="20"/>
        </w:rPr>
        <w:t xml:space="preserve">. </w:t>
      </w:r>
      <w:r w:rsidRPr="00DD3F19">
        <w:rPr>
          <w:rFonts w:ascii="Sylfaen" w:eastAsia="Sylfaen" w:hAnsi="Sylfaen" w:cs="Sylfaen"/>
          <w:b/>
          <w:spacing w:val="-6"/>
          <w:sz w:val="20"/>
          <w:szCs w:val="20"/>
        </w:rPr>
        <w:t>Ի</w:t>
      </w:r>
      <w:r w:rsidRPr="00DD3F19">
        <w:rPr>
          <w:rFonts w:ascii="Sylfaen" w:eastAsia="Sylfaen" w:hAnsi="Sylfaen" w:cs="Sylfaen"/>
          <w:b/>
          <w:spacing w:val="-3"/>
          <w:sz w:val="20"/>
          <w:szCs w:val="20"/>
        </w:rPr>
        <w:t>ր</w:t>
      </w:r>
      <w:r w:rsidRPr="00DD3F19">
        <w:rPr>
          <w:rFonts w:ascii="Sylfaen" w:eastAsia="Sylfaen" w:hAnsi="Sylfaen" w:cs="Sylfaen"/>
          <w:b/>
          <w:spacing w:val="2"/>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ւ</w:t>
      </w:r>
      <w:r w:rsidRPr="00DD3F19">
        <w:rPr>
          <w:rFonts w:ascii="Sylfaen" w:eastAsia="Sylfaen" w:hAnsi="Sylfaen" w:cs="Sylfaen"/>
          <w:b/>
          <w:sz w:val="20"/>
          <w:szCs w:val="20"/>
        </w:rPr>
        <w:t>ն</w:t>
      </w:r>
      <w:r w:rsidRPr="00DD3F19">
        <w:rPr>
          <w:rFonts w:ascii="Sylfaen" w:eastAsia="Sylfaen" w:hAnsi="Sylfaen" w:cs="Sylfaen"/>
          <w:b/>
          <w:spacing w:val="-1"/>
          <w:sz w:val="20"/>
          <w:szCs w:val="20"/>
        </w:rPr>
        <w:t>ք</w:t>
      </w:r>
      <w:r w:rsidRPr="00DD3F19">
        <w:rPr>
          <w:rFonts w:ascii="Sylfaen" w:eastAsia="Sylfaen" w:hAnsi="Sylfaen" w:cs="Sylfaen"/>
          <w:b/>
          <w:sz w:val="20"/>
          <w:szCs w:val="20"/>
        </w:rPr>
        <w:t>ն</w:t>
      </w:r>
      <w:r w:rsidRPr="00DD3F19">
        <w:rPr>
          <w:rFonts w:ascii="Sylfaen" w:eastAsia="Sylfaen" w:hAnsi="Sylfaen" w:cs="Sylfaen"/>
          <w:b/>
          <w:spacing w:val="-3"/>
          <w:sz w:val="20"/>
          <w:szCs w:val="20"/>
        </w:rPr>
        <w:t>ե</w:t>
      </w:r>
      <w:r w:rsidRPr="00DD3F19">
        <w:rPr>
          <w:rFonts w:ascii="Sylfaen" w:eastAsia="Sylfaen" w:hAnsi="Sylfaen" w:cs="Sylfaen"/>
          <w:b/>
          <w:spacing w:val="2"/>
          <w:sz w:val="20"/>
          <w:szCs w:val="20"/>
        </w:rPr>
        <w:t>ր</w:t>
      </w:r>
      <w:r w:rsidRPr="00DD3F19">
        <w:rPr>
          <w:rFonts w:ascii="Sylfaen" w:eastAsia="Sylfaen" w:hAnsi="Sylfaen" w:cs="Sylfaen"/>
          <w:b/>
          <w:sz w:val="20"/>
          <w:szCs w:val="20"/>
        </w:rPr>
        <w:t>ի</w:t>
      </w:r>
      <w:r w:rsidRPr="00DD3F19">
        <w:rPr>
          <w:rFonts w:ascii="Sylfaen" w:eastAsia="Sylfaen" w:hAnsi="Sylfaen" w:cs="Arial"/>
          <w:b/>
          <w:sz w:val="20"/>
          <w:szCs w:val="20"/>
        </w:rPr>
        <w:t xml:space="preserve"> </w:t>
      </w:r>
      <w:r w:rsidRPr="00DD3F19">
        <w:rPr>
          <w:rFonts w:ascii="Sylfaen" w:eastAsia="Sylfaen" w:hAnsi="Sylfaen" w:cs="Sylfaen"/>
          <w:b/>
          <w:spacing w:val="-3"/>
          <w:sz w:val="20"/>
          <w:szCs w:val="20"/>
        </w:rPr>
        <w:t>ս</w:t>
      </w:r>
      <w:r w:rsidRPr="00DD3F19">
        <w:rPr>
          <w:rFonts w:ascii="Sylfaen" w:eastAsia="Sylfaen" w:hAnsi="Sylfaen" w:cs="Sylfaen"/>
          <w:b/>
          <w:sz w:val="20"/>
          <w:szCs w:val="20"/>
        </w:rPr>
        <w:t>խ</w:t>
      </w:r>
      <w:r w:rsidRPr="00DD3F19">
        <w:rPr>
          <w:rFonts w:ascii="Sylfaen" w:eastAsia="Sylfaen" w:hAnsi="Sylfaen" w:cs="Sylfaen"/>
          <w:b/>
          <w:spacing w:val="1"/>
          <w:sz w:val="20"/>
          <w:szCs w:val="20"/>
        </w:rPr>
        <w:t>ե</w:t>
      </w:r>
      <w:r w:rsidRPr="00DD3F19">
        <w:rPr>
          <w:rFonts w:ascii="Sylfaen" w:eastAsia="Sylfaen" w:hAnsi="Sylfaen" w:cs="Sylfaen"/>
          <w:b/>
          <w:spacing w:val="-5"/>
          <w:sz w:val="20"/>
          <w:szCs w:val="20"/>
        </w:rPr>
        <w:t>մ</w:t>
      </w:r>
      <w:r w:rsidRPr="00DD3F19">
        <w:rPr>
          <w:rFonts w:ascii="Sylfaen" w:eastAsia="Sylfaen" w:hAnsi="Sylfaen" w:cs="Sylfaen"/>
          <w:b/>
          <w:sz w:val="20"/>
          <w:szCs w:val="20"/>
        </w:rPr>
        <w:t>ա</w:t>
      </w:r>
    </w:p>
    <w:tbl>
      <w:tblPr>
        <w:tblW w:w="9198" w:type="dxa"/>
        <w:tblInd w:w="108" w:type="dxa"/>
        <w:tblLayout w:type="fixed"/>
        <w:tblLook w:val="04A0" w:firstRow="1" w:lastRow="0" w:firstColumn="1" w:lastColumn="0" w:noHBand="0" w:noVBand="1"/>
      </w:tblPr>
      <w:tblGrid>
        <w:gridCol w:w="1638"/>
        <w:gridCol w:w="1756"/>
        <w:gridCol w:w="1896"/>
        <w:gridCol w:w="3908"/>
      </w:tblGrid>
      <w:tr w:rsidR="007F0D78" w:rsidRPr="007F0D78" w:rsidTr="00BA01DD">
        <w:trPr>
          <w:trHeight w:val="476"/>
          <w:tblHeader/>
        </w:trPr>
        <w:tc>
          <w:tcPr>
            <w:tcW w:w="1638" w:type="dxa"/>
            <w:tcBorders>
              <w:top w:val="single" w:sz="4" w:space="0" w:color="000000"/>
              <w:left w:val="single" w:sz="4" w:space="0" w:color="000000"/>
              <w:bottom w:val="single" w:sz="4" w:space="0" w:color="000000"/>
              <w:right w:val="single" w:sz="4" w:space="0" w:color="000000"/>
            </w:tcBorders>
            <w:shd w:val="clear" w:color="auto" w:fill="C2D69B"/>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Կորստի տեսակը</w:t>
            </w:r>
          </w:p>
        </w:tc>
        <w:tc>
          <w:tcPr>
            <w:tcW w:w="1756" w:type="dxa"/>
            <w:tcBorders>
              <w:top w:val="single" w:sz="4" w:space="0" w:color="000000"/>
              <w:left w:val="nil"/>
              <w:bottom w:val="single" w:sz="4" w:space="0" w:color="000000"/>
              <w:right w:val="single" w:sz="4" w:space="0" w:color="000000"/>
            </w:tcBorders>
            <w:shd w:val="clear" w:color="auto" w:fill="C2D69B"/>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Նկարագրու</w:t>
            </w:r>
            <w:r w:rsidRPr="007F0D78">
              <w:rPr>
                <w:rFonts w:ascii="Sylfaen" w:hAnsi="Sylfaen"/>
                <w:sz w:val="16"/>
                <w:szCs w:val="16"/>
              </w:rPr>
              <w:softHyphen/>
              <w:t>թյուն</w:t>
            </w:r>
          </w:p>
        </w:tc>
        <w:tc>
          <w:tcPr>
            <w:tcW w:w="1896" w:type="dxa"/>
            <w:tcBorders>
              <w:top w:val="single" w:sz="4" w:space="0" w:color="000000"/>
              <w:left w:val="nil"/>
              <w:bottom w:val="single" w:sz="4" w:space="0" w:color="000000"/>
              <w:right w:val="single" w:sz="4" w:space="0" w:color="000000"/>
            </w:tcBorders>
            <w:shd w:val="clear" w:color="auto" w:fill="C2D69B"/>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Ազդեցության ենթարկված անձինք</w:t>
            </w:r>
          </w:p>
        </w:tc>
        <w:tc>
          <w:tcPr>
            <w:tcW w:w="3908" w:type="dxa"/>
            <w:tcBorders>
              <w:top w:val="single" w:sz="4" w:space="0" w:color="000000"/>
              <w:left w:val="nil"/>
              <w:bottom w:val="single" w:sz="4" w:space="0" w:color="000000"/>
              <w:right w:val="single" w:sz="4" w:space="0" w:color="000000"/>
            </w:tcBorders>
            <w:shd w:val="clear" w:color="auto" w:fill="C2D69B"/>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Փոխհատուցում ստանալու իրավունքները</w:t>
            </w:r>
          </w:p>
        </w:tc>
      </w:tr>
      <w:tr w:rsidR="007F0D78" w:rsidRPr="007F0D78" w:rsidTr="00BA01DD">
        <w:trPr>
          <w:trHeight w:val="2195"/>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 Գյուղատնտեսական  հողերի վերջնական կորուստ</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ԱԵՏՏ-ներ, որոնք կորցնում են գյուղատնտեսական հողերը անկախ ազդեցության աստիճան</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Սեփականատեր</w:t>
            </w:r>
          </w:p>
        </w:tc>
        <w:tc>
          <w:tcPr>
            <w:tcW w:w="3908" w:type="dxa"/>
            <w:tcBorders>
              <w:top w:val="nil"/>
              <w:left w:val="nil"/>
              <w:bottom w:val="single" w:sz="4" w:space="0" w:color="000000"/>
              <w:right w:val="single" w:sz="4" w:space="0" w:color="000000"/>
            </w:tcBorders>
            <w:shd w:val="clear" w:color="000000" w:fill="FFFFFF"/>
            <w:hideMark/>
          </w:tcPr>
          <w:p w:rsidR="007F0D78" w:rsidRPr="007F0D78" w:rsidRDefault="007F0D78" w:rsidP="007F0D78">
            <w:pPr>
              <w:rPr>
                <w:rFonts w:ascii="Sylfaen" w:hAnsi="Sylfaen"/>
                <w:sz w:val="16"/>
                <w:szCs w:val="16"/>
              </w:rPr>
            </w:pPr>
            <w:r w:rsidRPr="007F0D78">
              <w:rPr>
                <w:rFonts w:ascii="Sylfaen" w:hAnsi="Sylfaen"/>
                <w:sz w:val="16"/>
                <w:szCs w:val="16"/>
              </w:rPr>
              <w:t>Փոխհատուցում` փոխարինման արժեք +15%` շուկայական կամ էլ կադաստրային արժեք (որն ավելի բարձր է), կամ փոխանակում ԱԵՏՏ համար ընդունելի մեկ այլ հողակտո-րով: Հողի շուկայի բացակայության դեպքում փոխհատուցումը կիրականացվի հիմք ընդունելով հողի տարեկան արտադրողականությունը` հաշվարկված տարիների այն քանակով, որը կապահովի ԱԵՏՏ-ի կորցրած հողի դիմաց վերականգնումը։</w:t>
            </w:r>
          </w:p>
        </w:tc>
      </w:tr>
      <w:tr w:rsidR="007F0D78" w:rsidRPr="007F0D78" w:rsidTr="00BA01DD">
        <w:trPr>
          <w:trHeight w:val="64"/>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Իրավական կարգավիճակ ստանալու ենթակա 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ԱԵԱ հնարավորության դեպքում պետք է ստանան օրինական կարգավիճակ և փոխհատուցումը կիրականացվի վերը նշված ձևով։</w:t>
            </w:r>
          </w:p>
        </w:tc>
      </w:tr>
      <w:tr w:rsidR="007F0D78" w:rsidRPr="007F0D78" w:rsidTr="00BA01DD">
        <w:trPr>
          <w:trHeight w:val="2960"/>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Վարձակալ (համայնքային, պետական)</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Վարձակալը պետք է ստանա փոխհատուցում որպես լիարժեք սեփականատեր` շուկայական կամ էլ կադաստրային արժեք (որն ավելի բարձր է) կամ նրան պետք է տրվի նոր վարձակալություն։ Եթե դա հնարավոր չէ, ապա, ելնելով վարձակալության մնացած տարիների հաշվարկից, նա պետք է ստանա ազդեցության ենթակա հողի «շուկայական կամ էլ կադաստրային արժեք (որն ավելի բարձր է)` գումարած 15%»-ին համարժեք փոխհատուցում հետևյալ մասնաբաժիններով` մինչև 1 տարի` հողի արժեքի 5%, 2) մինչև 15 տարի` հողի արժեքի 14%, 3) մինչև 25 տարի` հողի արժեքի 20%, 4) 25 և ավելի տարի` հողի արժեքի 25%</w:t>
            </w:r>
          </w:p>
        </w:tc>
      </w:tr>
      <w:tr w:rsidR="007F0D78" w:rsidRPr="007F0D78" w:rsidTr="00BA01DD">
        <w:trPr>
          <w:trHeight w:val="64"/>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Իրավական կարգավիճակ ստանալու ոչ ենթակա 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Այս ԱԵՏՏ-ները կստանան վերականգնման նպաստ ազդեցության ենթարկված հողի շուկայական կամ էլ կադաստրային արժեք (որն ավելի բարձր է)` հողօգտագործման անցած տարիների հաշվարկով. 1) մինչև 1 տարի` հողի արժեքի 5%, 2) մինչև 15 տարի` հողի արժեքի 14%, 3) մինչև 25 տարի` հողի արժեքի 20%, 4) 25 և ավելի տարի` հողի արժեքի 25%:</w:t>
            </w:r>
          </w:p>
        </w:tc>
      </w:tr>
      <w:tr w:rsidR="007F0D78" w:rsidRPr="007F0D78" w:rsidTr="00BA01DD">
        <w:trPr>
          <w:trHeight w:val="1043"/>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2. Ոչ գյուղատնտե-սական հողեր</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ԱԵՏՏ-ներ, որոնք կորցնում են իրենց առևտրային նշանակության կամ բնակելի հողերը</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Սեփականատեր</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Փոխհատուցում` շուկայական կամ էլ կադաստրային արժեք (որն ավելի բարձր է)+15%, կամ փոխանակում ԱԵՏՏ համար ընդունելի մեկ այլ հողակտորով</w:t>
            </w:r>
          </w:p>
        </w:tc>
      </w:tr>
      <w:tr w:rsidR="007F0D78" w:rsidRPr="007F0D78" w:rsidTr="00BA01DD">
        <w:trPr>
          <w:trHeight w:val="1097"/>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Իրավական կարգավիճակ ստանալու ենթակա 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Փոխհատուցումը կիրականացվի վերը նշված ձևով:</w:t>
            </w:r>
          </w:p>
        </w:tc>
      </w:tr>
      <w:tr w:rsidR="007F0D78" w:rsidRPr="007F0D78" w:rsidTr="00BA01DD">
        <w:trPr>
          <w:trHeight w:val="332"/>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xml:space="preserve">Վարձակալ (համայնքային, </w:t>
            </w:r>
            <w:r w:rsidRPr="007F0D78">
              <w:rPr>
                <w:rFonts w:ascii="Sylfaen" w:hAnsi="Sylfaen"/>
                <w:sz w:val="16"/>
                <w:szCs w:val="16"/>
              </w:rPr>
              <w:lastRenderedPageBreak/>
              <w:t>պետական)</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lastRenderedPageBreak/>
              <w:t xml:space="preserve">Վարձակալը պետք է ստանա փոխհատուցում որպես լիարժեք սեփականատեր` շուկայական </w:t>
            </w:r>
            <w:r w:rsidRPr="007F0D78">
              <w:rPr>
                <w:rFonts w:ascii="Sylfaen" w:hAnsi="Sylfaen"/>
                <w:sz w:val="16"/>
                <w:szCs w:val="16"/>
              </w:rPr>
              <w:lastRenderedPageBreak/>
              <w:t>կամ էլ կադաստրային արժեք (որն ավելի բարձր է) կամ նրան պետք է տրվի նոր վարձակալություն: Եթե դա հնարավոր չէ, ապա, ելնելով վարձակալության մնացած տարիների հաշվարկից, նա պետք է ստանա ազդեցության ենթակա հողի «շուկայական կամ էլ կադաստրային արժեք (որն ավելի բարձր է)` գումարած 15%»-ին համարժեք փոխհատուցում հետևյալ մասնաբաժիններով` 1) մինչև 1 տարի` հողի արժեքի 5%, 2) մինչև 15 տարի` հողի արժեքի 14%, 3) մինչև 25 տարի` հողի արժեքի 20%, 4) &gt;25տարի` հողի արժեքի 25%</w:t>
            </w:r>
          </w:p>
        </w:tc>
      </w:tr>
      <w:tr w:rsidR="007F0D78" w:rsidRPr="007F0D78" w:rsidTr="00BA01DD">
        <w:trPr>
          <w:trHeight w:val="1853"/>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Իրավական կարգավիճակ ստանալու ոչ ենթակա 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Այս ԱԵՏՏ-ները կստանան վերականգնման նպաստ ազդեցության ենթարկված հողի շուկայական կամ էլ կադաստրային արժեք (որն ավելի բարձր է)` հողօգտագործման անցած տարիների հաշվարկով. 1) մինչև 1 տարի` հողի արժեքի 5%, 2) մինչև 15 տարի` հողի արժեքի 14%, 3) մինչև 25 տարի` հողի արժեքի 20%, 4) 25 և ավելի տարի` հողի արժեքի 25%:</w:t>
            </w:r>
          </w:p>
        </w:tc>
      </w:tr>
      <w:tr w:rsidR="007F0D78" w:rsidRPr="007F0D78" w:rsidTr="00BA01DD">
        <w:trPr>
          <w:trHeight w:val="1700"/>
        </w:trPr>
        <w:tc>
          <w:tcPr>
            <w:tcW w:w="1638" w:type="dxa"/>
            <w:vMerge w:val="restart"/>
            <w:tcBorders>
              <w:top w:val="nil"/>
              <w:left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3. Բնակելի կառույցներ</w:t>
            </w:r>
          </w:p>
          <w:p w:rsidR="007F0D78" w:rsidRPr="007F0D78" w:rsidRDefault="007F0D78" w:rsidP="007F0D78">
            <w:pPr>
              <w:rPr>
                <w:rFonts w:ascii="Sylfaen" w:hAnsi="Sylfaen"/>
                <w:sz w:val="16"/>
                <w:szCs w:val="16"/>
              </w:rPr>
            </w:pPr>
            <w:r w:rsidRPr="007F0D78">
              <w:rPr>
                <w:rFonts w:ascii="Sylfaen" w:hAnsi="Sylfaen"/>
                <w:sz w:val="16"/>
                <w:szCs w:val="16"/>
              </w:rPr>
              <w:t> </w:t>
            </w:r>
          </w:p>
        </w:tc>
        <w:tc>
          <w:tcPr>
            <w:tcW w:w="1756" w:type="dxa"/>
            <w:vMerge w:val="restart"/>
            <w:tcBorders>
              <w:top w:val="nil"/>
              <w:left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Բոլոր ԱԵՏՏ-ները՝ անկախ սեփականության իրավական գրանցման կարգավիճակից</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Շինության կորստի դեպքում՝ փոխհատուցում փոխարինման արժեքը +15% չափով առանց ամորտիզացիոն մասնահատումների և գործարքային ծախսերի։ Մասնակի ազդեցության դեպքում և ԱԵՏՏ համաձայնությամբ` փոխհատուցում տրամադրվում է շինության միայն ազդեցության ենթակա հատվածի, ինչպես նաև շինության վերանորոգման համար։</w:t>
            </w:r>
          </w:p>
        </w:tc>
      </w:tr>
      <w:tr w:rsidR="007F0D78" w:rsidRPr="007F0D78" w:rsidTr="00BA01DD">
        <w:trPr>
          <w:trHeight w:val="701"/>
        </w:trPr>
        <w:tc>
          <w:tcPr>
            <w:tcW w:w="1638" w:type="dxa"/>
            <w:vMerge/>
            <w:tcBorders>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756" w:type="dxa"/>
            <w:vMerge/>
            <w:tcBorders>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Վերաբնակեցվող վարձակալ</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Վերաբնակեցման և էական ազդեցություն կրելու նպաստ` նշված սույն աղյուսակի ստորև բերված 9 և 10 կետերում:</w:t>
            </w:r>
          </w:p>
        </w:tc>
      </w:tr>
      <w:tr w:rsidR="007F0D78" w:rsidRPr="007F0D78" w:rsidTr="00BA01DD">
        <w:trPr>
          <w:trHeight w:val="2069"/>
        </w:trPr>
        <w:tc>
          <w:tcPr>
            <w:tcW w:w="1638" w:type="dxa"/>
            <w:vMerge w:val="restart"/>
            <w:tcBorders>
              <w:top w:val="nil"/>
              <w:left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4. Ոչ բնակելի կառույցներ/</w:t>
            </w:r>
          </w:p>
          <w:p w:rsidR="007F0D78" w:rsidRPr="007F0D78" w:rsidRDefault="007F0D78" w:rsidP="007F0D78">
            <w:pPr>
              <w:rPr>
                <w:rFonts w:ascii="Sylfaen" w:hAnsi="Sylfaen"/>
                <w:sz w:val="16"/>
                <w:szCs w:val="16"/>
              </w:rPr>
            </w:pPr>
            <w:r w:rsidRPr="007F0D78">
              <w:rPr>
                <w:rFonts w:ascii="Sylfaen" w:hAnsi="Sylfaen"/>
                <w:sz w:val="16"/>
                <w:szCs w:val="16"/>
              </w:rPr>
              <w:t>գույք</w:t>
            </w:r>
          </w:p>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tc>
        <w:tc>
          <w:tcPr>
            <w:tcW w:w="1756" w:type="dxa"/>
            <w:vMerge w:val="restart"/>
            <w:tcBorders>
              <w:top w:val="nil"/>
              <w:left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Իրավական գրանցման կարգավիճակ ունեցող ԱԵՏՏ</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Շինության կորստի դեպքում` փոխհատուցում փոխարինման արժեքը +15%: Փոխհատուցումը տրամադրվելու է առանց ամորտի-զացիոն մասնահանումների և գործարքի համար ծախսերի։ Մասնակի ազդեցության դեպքում և ԱԵՏՏ-ի համաձայնությամբ` փոխ-հատուցում տրամադրվում է շինության միայն ազդեցության ենթակա հատվածի, ինչպես նաև շինության վերանորոգման համար։</w:t>
            </w:r>
          </w:p>
        </w:tc>
      </w:tr>
      <w:tr w:rsidR="007F0D78" w:rsidRPr="007F0D78" w:rsidTr="00BA01DD">
        <w:trPr>
          <w:trHeight w:val="710"/>
        </w:trPr>
        <w:tc>
          <w:tcPr>
            <w:tcW w:w="1638" w:type="dxa"/>
            <w:vMerge/>
            <w:tcBorders>
              <w:left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756" w:type="dxa"/>
            <w:vMerge/>
            <w:tcBorders>
              <w:left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Իրավական գրանցման կարգավիճակ չունեցող ԱԵՏՏ</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Փոխհատուցումը կիրականացվի վերոհիշյալ սկզբունքով, կառույցի օրինականացման/ գրանցման դեպքում:</w:t>
            </w:r>
          </w:p>
        </w:tc>
      </w:tr>
      <w:tr w:rsidR="007F0D78" w:rsidRPr="007F0D78" w:rsidTr="00BA01DD">
        <w:trPr>
          <w:trHeight w:val="764"/>
        </w:trPr>
        <w:tc>
          <w:tcPr>
            <w:tcW w:w="1638" w:type="dxa"/>
            <w:vMerge/>
            <w:tcBorders>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756" w:type="dxa"/>
            <w:vMerge/>
            <w:tcBorders>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Վերաբնակեցվող վարձակալ</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Վերաբնակեցման և էական ազդեցություն կրելու նպաստ` սույն աղյուսակի ստորև բերված 9 և 10 կետերում</w:t>
            </w:r>
          </w:p>
        </w:tc>
      </w:tr>
      <w:tr w:rsidR="007F0D78" w:rsidRPr="007F0D78" w:rsidTr="00BA01DD">
        <w:trPr>
          <w:trHeight w:val="890"/>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lastRenderedPageBreak/>
              <w:t>5. Ընդհանուր սեփականության միջոցներ</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Համայնքային/ պետական գույք</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Համայնք/</w:t>
            </w:r>
          </w:p>
          <w:p w:rsidR="007F0D78" w:rsidRPr="007F0D78" w:rsidRDefault="007F0D78" w:rsidP="007F0D78">
            <w:pPr>
              <w:rPr>
                <w:rFonts w:ascii="Sylfaen" w:hAnsi="Sylfaen"/>
                <w:sz w:val="16"/>
                <w:szCs w:val="16"/>
              </w:rPr>
            </w:pPr>
            <w:r w:rsidRPr="007F0D78">
              <w:rPr>
                <w:rFonts w:ascii="Sylfaen" w:hAnsi="Sylfaen"/>
                <w:sz w:val="16"/>
                <w:szCs w:val="16"/>
              </w:rPr>
              <w:t>պետություն</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Համայնքի/պետության իրավասու մարմնի համաձայնությամբ կորցրած կառույցների վերակառուցում և նրանց գործառույթների վերականգնում:</w:t>
            </w:r>
          </w:p>
        </w:tc>
      </w:tr>
      <w:tr w:rsidR="007F0D78" w:rsidRPr="007F0D78" w:rsidTr="00BA01DD">
        <w:trPr>
          <w:trHeight w:val="557"/>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6. Մշակաբույսեր</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Ազդակիր Ազդեցության ենթակա մշակաբույսեր</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Բոլոր ԱԵՏՏ-ները՝ անկախ իրավական գրանցման կարգավիճակից (ներառյալ իրավական կարգավիճակ ստանալու ենթակա սեփականատեր և կացության որևէ կարգավիճակ չունեցող բնակիչները)</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Մշակաբույսերի փոխհատուցում հաշվարկված շուկայական գներով՝ ակնկալվող համախառն բերքի համար:</w:t>
            </w:r>
          </w:p>
        </w:tc>
      </w:tr>
      <w:tr w:rsidR="007F0D78" w:rsidRPr="007F0D78" w:rsidTr="00BA01DD">
        <w:trPr>
          <w:trHeight w:val="2609"/>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7. Ծառեր</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Ազդեցության ենթակա ծառեր</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Բոլոր ԱԵՏՏ-ները՝ անկախ իրավական գրանցման կարգավիճակից (ներառյալ իրավական կարգավիճակ ստանալու ենթակա սեփականատեր և կացության որևէ կարգավիճակ չունեցող բնակիչները)</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Շուկայական գներով հաշվարկված` բերքի արժեքի դրամական փոխհատուցում՝ հիմնված ծառերի տեսակի, տարիքի և բերքատվության վրա։</w:t>
            </w:r>
          </w:p>
        </w:tc>
      </w:tr>
      <w:tr w:rsidR="007F0D78" w:rsidRPr="007F0D78" w:rsidTr="00BA01DD">
        <w:trPr>
          <w:trHeight w:val="863"/>
        </w:trPr>
        <w:tc>
          <w:tcPr>
            <w:tcW w:w="1638" w:type="dxa"/>
            <w:tcBorders>
              <w:top w:val="nil"/>
              <w:left w:val="single" w:sz="4" w:space="0" w:color="000000"/>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8. Ձեռնար-կատիրություն/</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Ձեռնարկատե-րեր/գործարարներ</w:t>
            </w:r>
          </w:p>
        </w:tc>
        <w:tc>
          <w:tcPr>
            <w:tcW w:w="189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Բոլոր ԱԵԱ/ԱԵՏՏ-ները՝ անկախ իրավական գրանցման կարգավիճակից (ներառյալ իրավական կարգավիճակ ստանալու ենթակա սեփականատեր և կացության որևէ կարգավիճակ չունեցող բնակիչները)</w:t>
            </w:r>
          </w:p>
        </w:tc>
        <w:tc>
          <w:tcPr>
            <w:tcW w:w="3908" w:type="dxa"/>
            <w:tcBorders>
              <w:top w:val="nil"/>
              <w:left w:val="nil"/>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Ձեռնարկատեր/անհատ ձեռնարկատեր. </w:t>
            </w:r>
          </w:p>
        </w:tc>
      </w:tr>
      <w:tr w:rsidR="007F0D78" w:rsidRPr="007F0D78" w:rsidTr="00BA01DD">
        <w:trPr>
          <w:trHeight w:val="2411"/>
        </w:trPr>
        <w:tc>
          <w:tcPr>
            <w:tcW w:w="1638" w:type="dxa"/>
            <w:vMerge w:val="restart"/>
            <w:tcBorders>
              <w:top w:val="nil"/>
              <w:left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Գործարարու</w:t>
            </w:r>
            <w:r w:rsidRPr="007F0D78">
              <w:rPr>
                <w:rFonts w:ascii="Sylfaen" w:hAnsi="Sylfaen"/>
                <w:sz w:val="16"/>
                <w:szCs w:val="16"/>
              </w:rPr>
              <w:softHyphen/>
              <w:t>թյուն</w:t>
            </w:r>
          </w:p>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p w:rsidR="007F0D78" w:rsidRPr="007F0D78" w:rsidRDefault="007F0D78" w:rsidP="007F0D78">
            <w:pPr>
              <w:rPr>
                <w:rFonts w:ascii="Sylfaen" w:hAnsi="Sylfaen"/>
                <w:sz w:val="16"/>
                <w:szCs w:val="16"/>
              </w:rPr>
            </w:pPr>
            <w:r w:rsidRPr="007F0D78">
              <w:rPr>
                <w:rFonts w:ascii="Sylfaen" w:hAnsi="Sylfaen"/>
                <w:sz w:val="16"/>
                <w:szCs w:val="16"/>
              </w:rPr>
              <w:t> </w:t>
            </w: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3908" w:type="dxa"/>
            <w:tcBorders>
              <w:top w:val="nil"/>
              <w:left w:val="nil"/>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 (մշտական ազդեցության դեպքում) միանվագ փոխհատուցում տարեկան զուտ եկամտի չափով, բ) (ժամանակավոր ազդեցության դեպքում) զուտ եկամտի փոխհատուցում ձեռնարկատիրական գործունեության ընդհատման մինչև 1 տարի ժամանակահատվածի համար։ Փոխհատուցումը հիմնված է հարկային հայտարարագրի վրա: Հայտարարագրի բացակայության դեպքում ԱԵՏՏ-ը կստանա վերականգնման նպաստ առավելագույն չհարկվող աշխատավարձի չափով` ձեռնարկատիրական գործունեության ընդհատվող ամիսների հաշվարկով` մինչև </w:t>
            </w:r>
          </w:p>
        </w:tc>
      </w:tr>
      <w:tr w:rsidR="007F0D78" w:rsidRPr="007F0D78" w:rsidTr="00BA01DD">
        <w:trPr>
          <w:trHeight w:val="953"/>
        </w:trPr>
        <w:tc>
          <w:tcPr>
            <w:tcW w:w="1638" w:type="dxa"/>
            <w:vMerge/>
            <w:tcBorders>
              <w:left w:val="single" w:sz="4" w:space="0" w:color="000000"/>
              <w:right w:val="single" w:sz="4" w:space="0" w:color="000000"/>
            </w:tcBorders>
            <w:shd w:val="clear" w:color="000000" w:fill="FFFFFF"/>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3908" w:type="dxa"/>
            <w:tcBorders>
              <w:top w:val="nil"/>
              <w:left w:val="nil"/>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 տարի: Առավելագույն չհարկվող աշխատավարձը հավասար է նվազագույն աշխատավարձին: Մշտական աշխատողներ/աշխատակիցներ.</w:t>
            </w:r>
          </w:p>
        </w:tc>
      </w:tr>
      <w:tr w:rsidR="007F0D78" w:rsidRPr="007F0D78" w:rsidTr="00BA01DD">
        <w:trPr>
          <w:trHeight w:val="620"/>
        </w:trPr>
        <w:tc>
          <w:tcPr>
            <w:tcW w:w="1638" w:type="dxa"/>
            <w:vMerge/>
            <w:tcBorders>
              <w:left w:val="single" w:sz="4" w:space="0" w:color="000000"/>
              <w:right w:val="single" w:sz="4" w:space="0" w:color="000000"/>
            </w:tcBorders>
            <w:shd w:val="clear" w:color="000000" w:fill="FFFFFF"/>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3908" w:type="dxa"/>
            <w:tcBorders>
              <w:top w:val="nil"/>
              <w:left w:val="nil"/>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 (մշտական ազդեցության դեպքում) վեց ամսվա կորցրած նվազագույն աշխատավարձի չափով գումարի տրամադրում, </w:t>
            </w:r>
          </w:p>
        </w:tc>
      </w:tr>
      <w:tr w:rsidR="007F0D78" w:rsidRPr="007F0D78" w:rsidTr="00BA01DD">
        <w:trPr>
          <w:trHeight w:val="53"/>
        </w:trPr>
        <w:tc>
          <w:tcPr>
            <w:tcW w:w="1638" w:type="dxa"/>
            <w:vMerge/>
            <w:tcBorders>
              <w:left w:val="single" w:sz="4" w:space="0" w:color="000000"/>
              <w:bottom w:val="single" w:sz="4" w:space="0" w:color="000000"/>
              <w:right w:val="single" w:sz="4" w:space="0" w:color="000000"/>
            </w:tcBorders>
            <w:shd w:val="clear" w:color="000000" w:fill="FFFFFF"/>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 (ժամանակավոր ազդեցության դեպքում) մինչև վեց ամիս նվազագույն աշխատավարձի չափով գումարի տրամադրում` ձեռնարկատիրական գործունեության ընդհատված ամսիների հաշվարկով:</w:t>
            </w:r>
          </w:p>
        </w:tc>
      </w:tr>
      <w:tr w:rsidR="007F0D78" w:rsidRPr="007F0D78" w:rsidTr="00BA01DD">
        <w:trPr>
          <w:trHeight w:val="791"/>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9. Օժանդա-կություն էականազդեցությունների դեպքում</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Գյուղատնտեսական եկամտի 10 և ավելի տոկոսի կորուստ կամ վերաբնակեցում</w:t>
            </w:r>
          </w:p>
        </w:tc>
        <w:tc>
          <w:tcPr>
            <w:tcW w:w="189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Էականորեն ազդեցության ենթարկված բոլոր ԱԵՏՏ, ներառյալ կացության որևէ կարգավիճակ չունեցող բնակիչները</w:t>
            </w:r>
          </w:p>
        </w:tc>
        <w:tc>
          <w:tcPr>
            <w:tcW w:w="3908" w:type="dxa"/>
            <w:tcBorders>
              <w:top w:val="nil"/>
              <w:left w:val="nil"/>
              <w:bottom w:val="nil"/>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 Ազդեցության ենթակա գյուղատնտեսական հողի մեկ տարվա բերքի չափով միանվագ փոխհատուցում:</w:t>
            </w:r>
          </w:p>
        </w:tc>
      </w:tr>
      <w:tr w:rsidR="007F0D78" w:rsidRPr="007F0D78" w:rsidTr="00BA01DD">
        <w:trPr>
          <w:trHeight w:val="818"/>
        </w:trPr>
        <w:tc>
          <w:tcPr>
            <w:tcW w:w="1638"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75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1896" w:type="dxa"/>
            <w:vMerge/>
            <w:tcBorders>
              <w:top w:val="nil"/>
              <w:left w:val="single" w:sz="4" w:space="0" w:color="000000"/>
              <w:bottom w:val="single" w:sz="4" w:space="0" w:color="000000"/>
              <w:right w:val="single" w:sz="4" w:space="0" w:color="000000"/>
            </w:tcBorders>
            <w:vAlign w:val="center"/>
            <w:hideMark/>
          </w:tcPr>
          <w:p w:rsidR="007F0D78" w:rsidRPr="007F0D78" w:rsidRDefault="007F0D78" w:rsidP="007F0D78">
            <w:pPr>
              <w:rPr>
                <w:rFonts w:ascii="Sylfaen" w:hAnsi="Sylfaen"/>
                <w:sz w:val="16"/>
                <w:szCs w:val="16"/>
              </w:rPr>
            </w:pP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2) 6 ամսվա վերաբնակեցման նպաստ վերաբնակեցման համար` նվազագույն աշխատավարձի չափով:</w:t>
            </w:r>
          </w:p>
        </w:tc>
      </w:tr>
      <w:tr w:rsidR="007F0D78" w:rsidRPr="007F0D78" w:rsidTr="00BA01DD">
        <w:trPr>
          <w:trHeight w:val="917"/>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10. Օժանդա-կություն վերաբնակեցման դեպքում</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Տրանսպորտի և տեղափոխումների ծախսեր</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Տեղահանված բոլոր ԱԵԱ, ներառյալ վարձակալները</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Տրանսպորտային և մեկ ամսվա համար կենսապահովման ծախսերը հոգալու համար բավարար գումարների տրամադրում։</w:t>
            </w:r>
          </w:p>
        </w:tc>
      </w:tr>
      <w:tr w:rsidR="007F0D78" w:rsidRPr="007F0D78" w:rsidTr="00BA01DD">
        <w:trPr>
          <w:trHeight w:val="323"/>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11. Օժանդա-կություն խոցելի անձանց</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Աղքատության սահմանագծից ցածր կենսամակարդակ ունեցող և (կամ) կանանց և (կամ) տարեց անձանց կողմից ղեկավարվող ԱԵՏՏ</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7F0D78" w:rsidRPr="007F0D78" w:rsidTr="00BA01DD">
        <w:trPr>
          <w:trHeight w:val="935"/>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12. Ժամանակա-վոր ազդեցություն</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Բոլոր ԱԵՏՏ</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Պատշաճ վարձակալություն և վերա-կանգնման աջակցություն կտրամադրվի ժամանակավոր ազդեցություն կրող գույքի/սեփականության համար:</w:t>
            </w:r>
          </w:p>
        </w:tc>
      </w:tr>
      <w:tr w:rsidR="007F0D78" w:rsidRPr="007F0D78" w:rsidTr="00BA01DD">
        <w:trPr>
          <w:trHeight w:val="935"/>
        </w:trPr>
        <w:tc>
          <w:tcPr>
            <w:tcW w:w="1638" w:type="dxa"/>
            <w:vMerge w:val="restart"/>
            <w:tcBorders>
              <w:top w:val="nil"/>
              <w:left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r w:rsidRPr="007F0D78">
              <w:rPr>
                <w:rFonts w:ascii="Sylfaen" w:hAnsi="Sylfaen"/>
                <w:sz w:val="16"/>
                <w:szCs w:val="16"/>
              </w:rPr>
              <w:t>13. Ժամանակա</w:t>
            </w:r>
            <w:r w:rsidRPr="007F0D78">
              <w:rPr>
                <w:rFonts w:ascii="Sylfaen" w:hAnsi="Sylfaen"/>
                <w:sz w:val="16"/>
                <w:szCs w:val="16"/>
              </w:rPr>
              <w:softHyphen/>
              <w:t>վոր ազդեցություն հաղորդուղիների տեղափոխման հետևանքով</w:t>
            </w:r>
          </w:p>
        </w:tc>
        <w:tc>
          <w:tcPr>
            <w:tcW w:w="1756" w:type="dxa"/>
            <w:vMerge w:val="restart"/>
            <w:tcBorders>
              <w:top w:val="nil"/>
              <w:left w:val="nil"/>
              <w:right w:val="single" w:sz="4" w:space="0" w:color="000000"/>
            </w:tcBorders>
            <w:shd w:val="clear" w:color="000000" w:fill="FFFFFF"/>
            <w:vAlign w:val="center"/>
          </w:tcPr>
          <w:p w:rsidR="007F0D78" w:rsidRPr="007F0D78" w:rsidRDefault="007F0D78" w:rsidP="007F0D78">
            <w:pPr>
              <w:rPr>
                <w:rFonts w:ascii="Sylfaen" w:hAnsi="Sylfaen"/>
                <w:sz w:val="16"/>
                <w:szCs w:val="16"/>
              </w:rPr>
            </w:pPr>
            <w:r w:rsidRPr="007F0D78">
              <w:rPr>
                <w:rFonts w:ascii="Sylfaen" w:hAnsi="Sylfaen"/>
                <w:sz w:val="16"/>
                <w:szCs w:val="16"/>
              </w:rPr>
              <w:t xml:space="preserve">Իրավական կարգավիճակի հիման վրա ԱԵՏՏ-ների բոլոր կորուստները </w:t>
            </w:r>
          </w:p>
        </w:tc>
        <w:tc>
          <w:tcPr>
            <w:tcW w:w="1896" w:type="dxa"/>
            <w:tcBorders>
              <w:top w:val="nil"/>
              <w:left w:val="nil"/>
              <w:bottom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r w:rsidRPr="007F0D78">
              <w:rPr>
                <w:rFonts w:ascii="Sylfaen" w:hAnsi="Sylfaen"/>
                <w:sz w:val="16"/>
                <w:szCs w:val="16"/>
              </w:rPr>
              <w:t>Սեփականատերեր</w:t>
            </w:r>
          </w:p>
        </w:tc>
        <w:tc>
          <w:tcPr>
            <w:tcW w:w="3908" w:type="dxa"/>
            <w:tcBorders>
              <w:top w:val="nil"/>
              <w:left w:val="nil"/>
              <w:bottom w:val="single" w:sz="4" w:space="0" w:color="000000"/>
              <w:right w:val="single" w:sz="4" w:space="0" w:color="000000"/>
            </w:tcBorders>
            <w:shd w:val="clear" w:color="000000" w:fill="FFFFFF"/>
          </w:tcPr>
          <w:p w:rsidR="007F0D78" w:rsidRPr="007F0D78" w:rsidRDefault="007F0D78" w:rsidP="007F0D78">
            <w:pPr>
              <w:rPr>
                <w:rFonts w:ascii="Sylfaen" w:hAnsi="Sylfaen"/>
                <w:sz w:val="16"/>
                <w:szCs w:val="16"/>
              </w:rPr>
            </w:pPr>
            <w:r w:rsidRPr="007F0D78">
              <w:rPr>
                <w:rFonts w:ascii="Sylfaen" w:hAnsi="Sylfaen"/>
                <w:sz w:val="16"/>
                <w:szCs w:val="16"/>
              </w:rPr>
              <w:t>Փոխհատուցում կտրամադրվի թե՛ հողի, թե՛ բարելավումների դիմաց, ինչպես մշտական ազդեցությունների դեպքում է:</w:t>
            </w:r>
          </w:p>
        </w:tc>
      </w:tr>
      <w:tr w:rsidR="007F0D78" w:rsidRPr="007F0D78" w:rsidTr="00BA01DD">
        <w:trPr>
          <w:trHeight w:val="935"/>
        </w:trPr>
        <w:tc>
          <w:tcPr>
            <w:tcW w:w="1638" w:type="dxa"/>
            <w:vMerge/>
            <w:tcBorders>
              <w:left w:val="single" w:sz="4" w:space="0" w:color="000000"/>
              <w:bottom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p>
        </w:tc>
        <w:tc>
          <w:tcPr>
            <w:tcW w:w="1756" w:type="dxa"/>
            <w:vMerge/>
            <w:tcBorders>
              <w:left w:val="nil"/>
              <w:bottom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p>
        </w:tc>
        <w:tc>
          <w:tcPr>
            <w:tcW w:w="1896" w:type="dxa"/>
            <w:tcBorders>
              <w:top w:val="nil"/>
              <w:left w:val="nil"/>
              <w:bottom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r w:rsidRPr="007F0D78">
              <w:rPr>
                <w:rFonts w:ascii="Sylfaen" w:hAnsi="Sylfaen"/>
                <w:sz w:val="16"/>
                <w:szCs w:val="16"/>
              </w:rPr>
              <w:t>Օրինականացման ենթակա չհանդիսացող ԱԵՏՏ-ներ</w:t>
            </w:r>
          </w:p>
        </w:tc>
        <w:tc>
          <w:tcPr>
            <w:tcW w:w="3908" w:type="dxa"/>
            <w:tcBorders>
              <w:top w:val="nil"/>
              <w:left w:val="nil"/>
              <w:bottom w:val="single" w:sz="4" w:space="0" w:color="000000"/>
              <w:right w:val="single" w:sz="4" w:space="0" w:color="000000"/>
            </w:tcBorders>
            <w:shd w:val="clear" w:color="000000" w:fill="FFFFFF"/>
            <w:vAlign w:val="center"/>
          </w:tcPr>
          <w:p w:rsidR="007F0D78" w:rsidRPr="007F0D78" w:rsidRDefault="007F0D78" w:rsidP="007F0D78">
            <w:pPr>
              <w:rPr>
                <w:rFonts w:ascii="Sylfaen" w:hAnsi="Sylfaen"/>
                <w:sz w:val="16"/>
                <w:szCs w:val="16"/>
              </w:rPr>
            </w:pPr>
            <w:r w:rsidRPr="007F0D78">
              <w:rPr>
                <w:rFonts w:ascii="Sylfaen" w:hAnsi="Sylfaen"/>
                <w:sz w:val="16"/>
                <w:szCs w:val="16"/>
              </w:rPr>
              <w:t>Փոխհատուցում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7F0D78" w:rsidRPr="007F0D78" w:rsidTr="00BA01DD">
        <w:trPr>
          <w:trHeight w:val="1250"/>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14. ՀՕՏ չնախա-տեսված ազդեցու-թյուններ, եթե այդպիսիք լինեն</w:t>
            </w:r>
          </w:p>
        </w:tc>
        <w:tc>
          <w:tcPr>
            <w:tcW w:w="175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tc>
        <w:tc>
          <w:tcPr>
            <w:tcW w:w="1896"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 </w:t>
            </w:r>
          </w:p>
        </w:tc>
        <w:tc>
          <w:tcPr>
            <w:tcW w:w="3908" w:type="dxa"/>
            <w:tcBorders>
              <w:top w:val="nil"/>
              <w:left w:val="nil"/>
              <w:bottom w:val="single" w:sz="4" w:space="0" w:color="000000"/>
              <w:right w:val="single" w:sz="4" w:space="0" w:color="000000"/>
            </w:tcBorders>
            <w:shd w:val="clear" w:color="000000" w:fill="FFFFFF"/>
            <w:vAlign w:val="center"/>
            <w:hideMark/>
          </w:tcPr>
          <w:p w:rsidR="007F0D78" w:rsidRPr="007F0D78" w:rsidRDefault="007F0D78" w:rsidP="007F0D78">
            <w:pPr>
              <w:rPr>
                <w:rFonts w:ascii="Sylfaen" w:hAnsi="Sylfaen"/>
                <w:sz w:val="16"/>
                <w:szCs w:val="16"/>
              </w:rPr>
            </w:pPr>
            <w:r w:rsidRPr="007F0D78">
              <w:rPr>
                <w:rFonts w:ascii="Sylfaen" w:hAnsi="Sylfaen"/>
                <w:sz w:val="16"/>
                <w:szCs w:val="16"/>
              </w:rPr>
              <w:t>Ծրագրի իրականացման ընթացքում ՏԿՆ կանդրադառնա չնախատեսված ազդեցություններին և կհոգա դրանց հետ կապված փոխհատուցումը, ըստ վերոհիշյալ պայմանների:</w:t>
            </w:r>
          </w:p>
        </w:tc>
      </w:tr>
    </w:tbl>
    <w:p w:rsidR="00681A8D" w:rsidRPr="00DD3F19" w:rsidRDefault="00681A8D" w:rsidP="005D5973">
      <w:pPr>
        <w:spacing w:before="6"/>
        <w:rPr>
          <w:rFonts w:ascii="Sylfaen" w:hAnsi="Sylfaen" w:cs="Arial"/>
          <w:sz w:val="20"/>
          <w:szCs w:val="20"/>
        </w:rPr>
      </w:pPr>
    </w:p>
    <w:p w:rsidR="00681A8D" w:rsidRPr="00DD3F19" w:rsidRDefault="00681A8D" w:rsidP="005D5973">
      <w:pPr>
        <w:spacing w:before="6"/>
        <w:rPr>
          <w:rFonts w:ascii="Sylfaen" w:hAnsi="Sylfaen" w:cs="Arial"/>
          <w:sz w:val="20"/>
          <w:szCs w:val="20"/>
        </w:rPr>
      </w:pPr>
    </w:p>
    <w:p w:rsidR="0055008F" w:rsidRPr="00DD3F19" w:rsidRDefault="0055008F" w:rsidP="005D5973">
      <w:pPr>
        <w:rPr>
          <w:rFonts w:ascii="Sylfaen" w:hAnsi="Sylfaen" w:cs="Arial"/>
          <w:sz w:val="20"/>
          <w:szCs w:val="20"/>
        </w:rPr>
      </w:pPr>
      <w:r w:rsidRPr="00DD3F19">
        <w:rPr>
          <w:rFonts w:ascii="Sylfaen" w:hAnsi="Sylfaen" w:cs="Arial"/>
          <w:sz w:val="20"/>
          <w:szCs w:val="20"/>
        </w:rPr>
        <w:br w:type="page"/>
      </w:r>
    </w:p>
    <w:p w:rsidR="00681A8D" w:rsidRPr="00DD3F19" w:rsidRDefault="00681A8D" w:rsidP="005D5973">
      <w:pPr>
        <w:pStyle w:val="ListParagraph"/>
        <w:numPr>
          <w:ilvl w:val="0"/>
          <w:numId w:val="38"/>
        </w:numPr>
        <w:tabs>
          <w:tab w:val="left" w:pos="720"/>
          <w:tab w:val="left" w:pos="2610"/>
          <w:tab w:val="left" w:pos="3060"/>
        </w:tabs>
        <w:spacing w:before="21" w:line="276" w:lineRule="auto"/>
        <w:ind w:left="360" w:right="-30"/>
        <w:jc w:val="center"/>
        <w:outlineLvl w:val="0"/>
        <w:rPr>
          <w:rFonts w:ascii="Sylfaen" w:eastAsia="Sylfaen" w:hAnsi="Sylfaen" w:cs="Arial"/>
          <w:b/>
          <w:spacing w:val="-1"/>
          <w:sz w:val="20"/>
          <w:szCs w:val="20"/>
        </w:rPr>
      </w:pPr>
      <w:bookmarkStart w:id="4" w:name="_Toc421298526"/>
      <w:r w:rsidRPr="00DD3F19">
        <w:rPr>
          <w:rFonts w:ascii="Sylfaen" w:eastAsia="Sylfaen" w:hAnsi="Sylfaen" w:cs="Sylfaen"/>
          <w:b/>
          <w:spacing w:val="-1"/>
          <w:sz w:val="20"/>
          <w:szCs w:val="20"/>
        </w:rPr>
        <w:lastRenderedPageBreak/>
        <w:t>ՓՈԽՀԱՏՈՒՑՄԱՆ</w:t>
      </w:r>
      <w:r w:rsidRPr="00DD3F19">
        <w:rPr>
          <w:rFonts w:ascii="Sylfaen" w:eastAsia="Sylfaen" w:hAnsi="Sylfaen" w:cs="Arial"/>
          <w:b/>
          <w:spacing w:val="-1"/>
          <w:sz w:val="20"/>
          <w:szCs w:val="20"/>
        </w:rPr>
        <w:t xml:space="preserve"> </w:t>
      </w:r>
      <w:r w:rsidRPr="00DD3F19">
        <w:rPr>
          <w:rFonts w:ascii="Sylfaen" w:eastAsia="Sylfaen" w:hAnsi="Sylfaen" w:cs="Sylfaen"/>
          <w:b/>
          <w:spacing w:val="-1"/>
          <w:sz w:val="20"/>
          <w:szCs w:val="20"/>
        </w:rPr>
        <w:t>ԴՐՈՒՅՔԱՉԱՓԵՐԸ</w:t>
      </w:r>
      <w:bookmarkEnd w:id="4"/>
    </w:p>
    <w:p w:rsidR="005D5973" w:rsidRPr="00DD3F19" w:rsidRDefault="005D5973" w:rsidP="005D5973">
      <w:pPr>
        <w:pStyle w:val="ListParagraph"/>
        <w:tabs>
          <w:tab w:val="left" w:pos="720"/>
          <w:tab w:val="left" w:pos="2610"/>
          <w:tab w:val="left" w:pos="3060"/>
        </w:tabs>
        <w:spacing w:before="21" w:line="276" w:lineRule="auto"/>
        <w:ind w:left="360" w:right="-30"/>
        <w:outlineLvl w:val="0"/>
        <w:rPr>
          <w:rFonts w:ascii="Sylfaen" w:eastAsia="Sylfaen" w:hAnsi="Sylfaen" w:cs="Arial"/>
          <w:b/>
          <w:spacing w:val="-1"/>
          <w:sz w:val="20"/>
          <w:szCs w:val="20"/>
        </w:rPr>
      </w:pPr>
    </w:p>
    <w:p w:rsidR="00681A8D" w:rsidRPr="00DD3F19" w:rsidRDefault="00681A8D" w:rsidP="005D5973">
      <w:pPr>
        <w:tabs>
          <w:tab w:val="left" w:pos="3220"/>
        </w:tabs>
        <w:spacing w:before="21"/>
        <w:ind w:right="-30"/>
        <w:rPr>
          <w:rFonts w:ascii="Sylfaen" w:eastAsia="Times New Roman" w:hAnsi="Sylfaen" w:cs="Arial"/>
          <w:sz w:val="20"/>
          <w:szCs w:val="20"/>
        </w:rPr>
      </w:pP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3"/>
          <w:sz w:val="20"/>
          <w:szCs w:val="20"/>
        </w:rPr>
        <w:t>ը</w:t>
      </w:r>
      <w:r w:rsidRPr="00DD3F19">
        <w:rPr>
          <w:rFonts w:ascii="Sylfaen" w:eastAsia="Times New Roman" w:hAnsi="Sylfaen" w:cs="Arial"/>
          <w:b/>
          <w:bCs/>
          <w:sz w:val="20"/>
          <w:szCs w:val="20"/>
        </w:rPr>
        <w:t>.</w:t>
      </w:r>
    </w:p>
    <w:p w:rsidR="00681A8D" w:rsidRPr="00DD3F19" w:rsidRDefault="00681A8D" w:rsidP="005D5973">
      <w:pPr>
        <w:spacing w:before="1"/>
        <w:ind w:right="-30"/>
        <w:jc w:val="both"/>
        <w:rPr>
          <w:rFonts w:ascii="Sylfaen" w:eastAsia="Times New Roman" w:hAnsi="Sylfaen" w:cs="Arial"/>
          <w:sz w:val="20"/>
          <w:szCs w:val="20"/>
        </w:rPr>
      </w:pPr>
      <w:r w:rsidRPr="00DD3F19">
        <w:rPr>
          <w:rFonts w:ascii="Sylfaen" w:eastAsia="Sylfaen" w:hAnsi="Sylfaen" w:cs="Sylfaen"/>
          <w:sz w:val="20"/>
          <w:szCs w:val="20"/>
        </w:rPr>
        <w:t>Ան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ժ</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վո</w:t>
      </w:r>
      <w:r w:rsidRPr="00DD3F19">
        <w:rPr>
          <w:rFonts w:ascii="Sylfaen" w:eastAsia="Sylfaen" w:hAnsi="Sylfaen" w:cs="Sylfaen"/>
          <w:spacing w:val="-6"/>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5"/>
          <w:sz w:val="20"/>
          <w:szCs w:val="20"/>
        </w:rPr>
        <w:t xml:space="preserve"> </w:t>
      </w:r>
      <w:r w:rsidRPr="00DD3F19">
        <w:rPr>
          <w:rFonts w:ascii="Sylfaen" w:eastAsia="Sylfaen" w:hAnsi="Sylfaen" w:cs="Arial"/>
          <w:spacing w:val="-5"/>
          <w:sz w:val="20"/>
          <w:szCs w:val="20"/>
        </w:rPr>
        <w:t>«</w:t>
      </w:r>
      <w:r w:rsidRPr="00DD3F19">
        <w:rPr>
          <w:rFonts w:ascii="Sylfaen" w:eastAsia="Sylfaen" w:hAnsi="Sylfaen" w:cs="Sylfaen"/>
          <w:sz w:val="20"/>
          <w:szCs w:val="20"/>
        </w:rPr>
        <w:t>Ան</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ժ</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Pr="00DD3F19">
        <w:rPr>
          <w:rFonts w:ascii="Sylfaen" w:eastAsia="Sylfaen" w:hAnsi="Sylfaen" w:cs="Arial"/>
          <w:spacing w:val="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4"/>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2"/>
          <w:sz w:val="20"/>
          <w:szCs w:val="20"/>
        </w:rPr>
        <w:t>Զ</w:t>
      </w:r>
      <w:r w:rsidRPr="00DD3F19">
        <w:rPr>
          <w:rFonts w:ascii="Sylfaen" w:eastAsia="Sylfaen" w:hAnsi="Sylfaen" w:cs="Sylfaen"/>
          <w:sz w:val="20"/>
          <w:szCs w:val="20"/>
        </w:rPr>
        <w:t>Բ</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w:t>
      </w:r>
    </w:p>
    <w:p w:rsidR="00681A8D" w:rsidRPr="00DD3F19" w:rsidRDefault="00681A8D" w:rsidP="005D5973">
      <w:pPr>
        <w:spacing w:before="1"/>
        <w:ind w:right="-30"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1) </w:t>
      </w:r>
      <w:r w:rsidRPr="00DD3F19">
        <w:rPr>
          <w:rFonts w:ascii="Sylfaen" w:eastAsia="Sylfaen" w:hAnsi="Sylfaen" w:cs="Sylfaen"/>
          <w:sz w:val="20"/>
          <w:szCs w:val="20"/>
        </w:rPr>
        <w:t>գ</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9"/>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z w:val="20"/>
          <w:szCs w:val="20"/>
        </w:rPr>
        <w:t>ի</w:t>
      </w:r>
      <w:r w:rsidRPr="00DD3F19">
        <w:rPr>
          <w:rFonts w:ascii="Sylfaen" w:eastAsia="Sylfaen" w:hAnsi="Sylfaen" w:cs="Arial"/>
          <w:spacing w:val="1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վ</w:t>
      </w:r>
      <w:r w:rsidRPr="00DD3F19">
        <w:rPr>
          <w:rFonts w:ascii="Sylfaen" w:eastAsia="Sylfaen" w:hAnsi="Sylfaen" w:cs="Sylfaen"/>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սի</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z w:val="20"/>
          <w:szCs w:val="20"/>
        </w:rPr>
        <w:t>ջ</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p>
    <w:p w:rsidR="00681A8D" w:rsidRPr="00DD3F19" w:rsidRDefault="00681A8D" w:rsidP="005D5973">
      <w:pPr>
        <w:ind w:right="-30"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2) </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ով</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1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ժ</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պո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խ</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վր</w:t>
      </w:r>
      <w:r w:rsidRPr="00DD3F19">
        <w:rPr>
          <w:rFonts w:ascii="Sylfaen" w:eastAsia="Sylfaen" w:hAnsi="Sylfaen" w:cs="Sylfaen"/>
          <w:spacing w:val="2"/>
          <w:sz w:val="20"/>
          <w:szCs w:val="20"/>
        </w:rPr>
        <w:t>ա</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իո</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ծ</w:t>
      </w:r>
      <w:r w:rsidRPr="00DD3F19">
        <w:rPr>
          <w:rFonts w:ascii="Sylfaen" w:eastAsia="Sylfaen" w:hAnsi="Sylfaen" w:cs="Sylfaen"/>
          <w:spacing w:val="-3"/>
          <w:sz w:val="20"/>
          <w:szCs w:val="20"/>
        </w:rPr>
        <w:t>առնական</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ԱԵԱ</w:t>
      </w:r>
      <w:r w:rsidRPr="00DD3F19">
        <w:rPr>
          <w:rFonts w:ascii="Sylfaen" w:eastAsia="Sylfae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ղա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լ</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ապ</w:t>
      </w:r>
      <w:r w:rsidRPr="00DD3F19">
        <w:rPr>
          <w:rFonts w:ascii="Sylfaen" w:eastAsia="Sylfaen" w:hAnsi="Sylfaen" w:cs="Sylfaen"/>
          <w:sz w:val="20"/>
          <w:szCs w:val="20"/>
        </w:rPr>
        <w:t>ա</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ժ</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z w:val="20"/>
          <w:szCs w:val="20"/>
        </w:rPr>
        <w:t>գմ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Arial"/>
          <w:spacing w:val="2"/>
          <w:sz w:val="20"/>
          <w:szCs w:val="20"/>
        </w:rPr>
        <w:t>,</w:t>
      </w:r>
    </w:p>
    <w:p w:rsidR="00681A8D" w:rsidRPr="00DD3F19" w:rsidRDefault="00681A8D" w:rsidP="005D5973">
      <w:pPr>
        <w:ind w:right="-30" w:firstLine="749"/>
        <w:jc w:val="both"/>
        <w:rPr>
          <w:rFonts w:ascii="Sylfaen" w:eastAsia="Times New Roman" w:hAnsi="Sylfaen" w:cs="Arial"/>
          <w:sz w:val="20"/>
          <w:szCs w:val="20"/>
        </w:rPr>
      </w:pPr>
      <w:r w:rsidRPr="00DD3F19">
        <w:rPr>
          <w:rFonts w:ascii="Sylfaen" w:eastAsia="Times New Roman" w:hAnsi="Sylfaen" w:cs="Arial"/>
          <w:sz w:val="20"/>
          <w:szCs w:val="20"/>
        </w:rPr>
        <w:t>3)</w:t>
      </w:r>
      <w:r w:rsidRPr="00DD3F19">
        <w:rPr>
          <w:rFonts w:ascii="Sylfaen" w:eastAsia="Times New Roman" w:hAnsi="Sylfaen" w:cs="Arial"/>
          <w:spacing w:val="8"/>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փ</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8"/>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w:t>
      </w:r>
      <w:r w:rsidRPr="00DD3F19">
        <w:rPr>
          <w:rFonts w:ascii="Sylfaen" w:eastAsia="Sylfaen" w:hAnsi="Sylfaen" w:cs="Sylfaen"/>
          <w:sz w:val="20"/>
          <w:szCs w:val="20"/>
        </w:rPr>
        <w:t>ջ</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րվ</w:t>
      </w:r>
      <w:r w:rsidRPr="00DD3F19">
        <w:rPr>
          <w:rFonts w:ascii="Sylfaen" w:eastAsia="Sylfaen" w:hAnsi="Sylfaen" w:cs="Sylfaen"/>
          <w:sz w:val="20"/>
          <w:szCs w:val="20"/>
        </w:rPr>
        <w:t>ա</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pacing w:val="2"/>
          <w:sz w:val="20"/>
          <w:szCs w:val="20"/>
        </w:rPr>
        <w:t>ղա</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ղի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z w:val="20"/>
          <w:szCs w:val="20"/>
        </w:rPr>
        <w:t>ն</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պ</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ԱԵԱ</w:t>
      </w:r>
      <w:r w:rsidRPr="00DD3F19">
        <w:rPr>
          <w:rFonts w:ascii="Sylfaen" w:eastAsia="Sylfae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ճ</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ա</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նրան</w:t>
      </w:r>
      <w:r w:rsidRPr="00DD3F19">
        <w:rPr>
          <w:rFonts w:ascii="Sylfaen" w:eastAsia="Sylfaen" w:hAnsi="Sylfaen" w:cs="Arial"/>
          <w:sz w:val="20"/>
          <w:szCs w:val="20"/>
        </w:rPr>
        <w:t xml:space="preserve"> </w:t>
      </w:r>
      <w:r w:rsidRPr="00DD3F19">
        <w:rPr>
          <w:rFonts w:ascii="Sylfaen" w:eastAsia="Sylfaen" w:hAnsi="Sylfaen" w:cs="Sylfaen"/>
          <w:sz w:val="20"/>
          <w:szCs w:val="20"/>
        </w:rPr>
        <w:t>պետք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տրվի</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12"/>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րվ</w:t>
      </w:r>
      <w:r w:rsidRPr="00DD3F19">
        <w:rPr>
          <w:rFonts w:ascii="Sylfaen" w:eastAsia="Sylfaen" w:hAnsi="Sylfaen" w:cs="Sylfaen"/>
          <w:sz w:val="20"/>
          <w:szCs w:val="20"/>
        </w:rPr>
        <w:t>ա</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z w:val="20"/>
          <w:szCs w:val="20"/>
        </w:rPr>
        <w:t>ջ</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z w:val="20"/>
          <w:szCs w:val="20"/>
        </w:rPr>
        <w:t>ո</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00C405AB" w:rsidRPr="00DD3F19">
        <w:rPr>
          <w:rFonts w:ascii="Sylfaen" w:eastAsia="Sylfaen" w:hAnsi="Sylfaen" w:cs="Arial"/>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00C405AB"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8"/>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ն</w:t>
      </w:r>
      <w:r w:rsidRPr="00DD3F19">
        <w:rPr>
          <w:rFonts w:ascii="Sylfaen" w:eastAsia="Times New Roman" w:hAnsi="Sylfaen" w:cs="Arial"/>
          <w:sz w:val="20"/>
          <w:szCs w:val="20"/>
        </w:rPr>
        <w:t>,</w:t>
      </w:r>
    </w:p>
    <w:p w:rsidR="00681A8D" w:rsidRPr="00DD3F19" w:rsidRDefault="00681A8D" w:rsidP="005D5973">
      <w:pPr>
        <w:ind w:left="140" w:right="81"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4)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բ</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ն</w:t>
      </w:r>
      <w:r w:rsidRPr="00DD3F19">
        <w:rPr>
          <w:rFonts w:ascii="Sylfaen" w:eastAsia="Sylfaen" w:hAnsi="Sylfaen" w:cs="Sylfaen"/>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որ</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թ</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Arial"/>
          <w:spacing w:val="-1"/>
          <w:sz w:val="20"/>
          <w:szCs w:val="20"/>
        </w:rPr>
        <w:t>.</w:t>
      </w:r>
    </w:p>
    <w:p w:rsidR="00681A8D" w:rsidRPr="00DD3F19" w:rsidRDefault="00681A8D" w:rsidP="005D5973">
      <w:pPr>
        <w:ind w:left="889" w:right="-20"/>
        <w:rPr>
          <w:rFonts w:ascii="Sylfaen" w:eastAsia="Times New Roman" w:hAnsi="Sylfaen" w:cs="Arial"/>
          <w:sz w:val="20"/>
          <w:szCs w:val="20"/>
        </w:rPr>
      </w:pPr>
      <w:r w:rsidRPr="00DD3F19">
        <w:rPr>
          <w:rFonts w:ascii="Sylfaen" w:eastAsia="Sylfaen" w:hAnsi="Sylfaen" w:cs="Sylfaen"/>
          <w:spacing w:val="2"/>
          <w:position w:val="1"/>
          <w:sz w:val="20"/>
          <w:szCs w:val="20"/>
        </w:rPr>
        <w:t>ա</w:t>
      </w:r>
      <w:r w:rsidRPr="00DD3F19">
        <w:rPr>
          <w:rFonts w:ascii="Sylfaen" w:eastAsia="Times New Roman" w:hAnsi="Sylfaen" w:cs="Arial"/>
          <w:position w:val="1"/>
          <w:sz w:val="20"/>
          <w:szCs w:val="20"/>
        </w:rPr>
        <w:t xml:space="preserve">. </w:t>
      </w:r>
      <w:r w:rsidRPr="00DD3F19">
        <w:rPr>
          <w:rFonts w:ascii="Sylfaen" w:eastAsia="Times New Roman" w:hAnsi="Sylfaen" w:cs="Arial"/>
          <w:spacing w:val="8"/>
          <w:position w:val="1"/>
          <w:sz w:val="20"/>
          <w:szCs w:val="20"/>
        </w:rPr>
        <w:t xml:space="preserve"> </w:t>
      </w:r>
      <w:r w:rsidRPr="00DD3F19">
        <w:rPr>
          <w:rFonts w:ascii="Sylfaen" w:eastAsia="Sylfaen" w:hAnsi="Sylfaen" w:cs="Sylfaen"/>
          <w:spacing w:val="-1"/>
          <w:position w:val="1"/>
          <w:sz w:val="20"/>
          <w:szCs w:val="20"/>
        </w:rPr>
        <w:t>փ</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յ</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1"/>
          <w:position w:val="1"/>
          <w:sz w:val="20"/>
          <w:szCs w:val="20"/>
        </w:rPr>
        <w:t>յ</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position w:val="1"/>
          <w:sz w:val="20"/>
          <w:szCs w:val="20"/>
        </w:rPr>
        <w:t>թ</w:t>
      </w:r>
      <w:r w:rsidRPr="00DD3F19">
        <w:rPr>
          <w:rFonts w:ascii="Sylfaen" w:eastAsia="Sylfaen" w:hAnsi="Sylfaen" w:cs="Arial"/>
          <w:position w:val="1"/>
          <w:sz w:val="20"/>
          <w:szCs w:val="20"/>
        </w:rPr>
        <w:t xml:space="preserve"> </w:t>
      </w:r>
      <w:r w:rsidRPr="00DD3F19">
        <w:rPr>
          <w:rFonts w:ascii="Sylfaen" w:eastAsia="Sylfaen" w:hAnsi="Sylfaen" w:cs="Arial"/>
          <w:spacing w:val="4"/>
          <w:position w:val="1"/>
          <w:sz w:val="20"/>
          <w:szCs w:val="20"/>
        </w:rPr>
        <w:t xml:space="preserve"> </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վ</w:t>
      </w:r>
      <w:r w:rsidRPr="00DD3F19">
        <w:rPr>
          <w:rFonts w:ascii="Sylfaen" w:eastAsia="Sylfaen" w:hAnsi="Sylfaen" w:cs="Sylfaen"/>
          <w:spacing w:val="2"/>
          <w:position w:val="1"/>
          <w:sz w:val="20"/>
          <w:szCs w:val="20"/>
        </w:rPr>
        <w:t>ո</w:t>
      </w:r>
      <w:r w:rsidRPr="00DD3F19">
        <w:rPr>
          <w:rFonts w:ascii="Sylfaen" w:eastAsia="Sylfaen" w:hAnsi="Sylfaen" w:cs="Sylfaen"/>
          <w:position w:val="1"/>
          <w:sz w:val="20"/>
          <w:szCs w:val="20"/>
        </w:rPr>
        <w:t>ղ</w:t>
      </w:r>
      <w:r w:rsidRPr="00DD3F19">
        <w:rPr>
          <w:rFonts w:ascii="Sylfaen" w:eastAsia="Sylfaen" w:hAnsi="Sylfaen" w:cs="Arial"/>
          <w:position w:val="1"/>
          <w:sz w:val="20"/>
          <w:szCs w:val="20"/>
        </w:rPr>
        <w:t xml:space="preserve"> </w:t>
      </w:r>
      <w:r w:rsidRPr="00DD3F19">
        <w:rPr>
          <w:rFonts w:ascii="Sylfaen" w:eastAsia="Sylfaen" w:hAnsi="Sylfaen" w:cs="Arial"/>
          <w:spacing w:val="8"/>
          <w:position w:val="1"/>
          <w:sz w:val="20"/>
          <w:szCs w:val="20"/>
        </w:rPr>
        <w:t xml:space="preserve"> </w:t>
      </w:r>
      <w:r w:rsidRPr="00DD3F19">
        <w:rPr>
          <w:rFonts w:ascii="Sylfaen" w:eastAsia="Sylfaen" w:hAnsi="Sylfaen" w:cs="Sylfaen"/>
          <w:position w:val="1"/>
          <w:sz w:val="20"/>
          <w:szCs w:val="20"/>
        </w:rPr>
        <w:t>ծ</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ռ</w:t>
      </w:r>
      <w:r w:rsidRPr="00DD3F19">
        <w:rPr>
          <w:rFonts w:ascii="Sylfaen" w:eastAsia="Sylfaen" w:hAnsi="Sylfaen" w:cs="Sylfaen"/>
          <w:spacing w:val="-3"/>
          <w:position w:val="1"/>
          <w:sz w:val="20"/>
          <w:szCs w:val="20"/>
        </w:rPr>
        <w:t>ե</w:t>
      </w:r>
      <w:r w:rsidRPr="00DD3F19">
        <w:rPr>
          <w:rFonts w:ascii="Sylfaen" w:eastAsia="Sylfaen" w:hAnsi="Sylfaen" w:cs="Sylfaen"/>
          <w:spacing w:val="2"/>
          <w:position w:val="1"/>
          <w:sz w:val="20"/>
          <w:szCs w:val="20"/>
        </w:rPr>
        <w:t>ր</w:t>
      </w:r>
      <w:r w:rsidRPr="00DD3F19">
        <w:rPr>
          <w:rFonts w:ascii="Sylfaen" w:eastAsia="Sylfaen" w:hAnsi="Sylfaen" w:cs="Sylfaen"/>
          <w:position w:val="1"/>
          <w:sz w:val="20"/>
          <w:szCs w:val="20"/>
        </w:rPr>
        <w:t>ը</w:t>
      </w:r>
      <w:r w:rsidRPr="00DD3F19">
        <w:rPr>
          <w:rFonts w:ascii="Sylfaen" w:eastAsia="Sylfaen" w:hAnsi="Sylfaen" w:cs="Arial"/>
          <w:position w:val="1"/>
          <w:sz w:val="20"/>
          <w:szCs w:val="20"/>
        </w:rPr>
        <w:t xml:space="preserve"> </w:t>
      </w:r>
      <w:r w:rsidRPr="00DD3F19">
        <w:rPr>
          <w:rFonts w:ascii="Sylfaen" w:eastAsia="Sylfaen" w:hAnsi="Sylfaen" w:cs="Arial"/>
          <w:spacing w:val="8"/>
          <w:position w:val="1"/>
          <w:sz w:val="20"/>
          <w:szCs w:val="20"/>
        </w:rPr>
        <w:t xml:space="preserve"> </w:t>
      </w:r>
      <w:r w:rsidRPr="00DD3F19">
        <w:rPr>
          <w:rFonts w:ascii="Sylfaen" w:eastAsia="Sylfaen" w:hAnsi="Sylfaen" w:cs="Sylfaen"/>
          <w:spacing w:val="-3"/>
          <w:position w:val="1"/>
          <w:sz w:val="20"/>
          <w:szCs w:val="20"/>
        </w:rPr>
        <w:t>պ</w:t>
      </w:r>
      <w:r w:rsidRPr="00DD3F19">
        <w:rPr>
          <w:rFonts w:ascii="Sylfaen" w:eastAsia="Sylfaen" w:hAnsi="Sylfaen" w:cs="Sylfaen"/>
          <w:spacing w:val="1"/>
          <w:position w:val="1"/>
          <w:sz w:val="20"/>
          <w:szCs w:val="20"/>
        </w:rPr>
        <w:t>ե</w:t>
      </w:r>
      <w:r w:rsidRPr="00DD3F19">
        <w:rPr>
          <w:rFonts w:ascii="Sylfaen" w:eastAsia="Sylfaen" w:hAnsi="Sylfaen" w:cs="Sylfaen"/>
          <w:spacing w:val="-1"/>
          <w:position w:val="1"/>
          <w:sz w:val="20"/>
          <w:szCs w:val="20"/>
        </w:rPr>
        <w:t>տ</w:t>
      </w:r>
      <w:r w:rsidRPr="00DD3F19">
        <w:rPr>
          <w:rFonts w:ascii="Sylfaen" w:eastAsia="Sylfaen" w:hAnsi="Sylfaen" w:cs="Sylfaen"/>
          <w:position w:val="1"/>
          <w:sz w:val="20"/>
          <w:szCs w:val="20"/>
        </w:rPr>
        <w:t>ք</w:t>
      </w:r>
      <w:r w:rsidRPr="00DD3F19">
        <w:rPr>
          <w:rFonts w:ascii="Sylfaen" w:eastAsia="Sylfaen" w:hAnsi="Sylfaen" w:cs="Arial"/>
          <w:position w:val="1"/>
          <w:sz w:val="20"/>
          <w:szCs w:val="20"/>
        </w:rPr>
        <w:t xml:space="preserve"> </w:t>
      </w:r>
      <w:r w:rsidRPr="00DD3F19">
        <w:rPr>
          <w:rFonts w:ascii="Sylfaen" w:eastAsia="Sylfaen" w:hAnsi="Sylfaen" w:cs="Arial"/>
          <w:spacing w:val="9"/>
          <w:position w:val="1"/>
          <w:sz w:val="20"/>
          <w:szCs w:val="20"/>
        </w:rPr>
        <w:t xml:space="preserve"> </w:t>
      </w:r>
      <w:r w:rsidRPr="00DD3F19">
        <w:rPr>
          <w:rFonts w:ascii="Sylfaen" w:eastAsia="Sylfaen" w:hAnsi="Sylfaen" w:cs="Sylfaen"/>
          <w:position w:val="1"/>
          <w:sz w:val="20"/>
          <w:szCs w:val="20"/>
        </w:rPr>
        <w:t>է</w:t>
      </w:r>
      <w:r w:rsidRPr="00DD3F19">
        <w:rPr>
          <w:rFonts w:ascii="Sylfaen" w:eastAsia="Sylfaen" w:hAnsi="Sylfaen" w:cs="Arial"/>
          <w:position w:val="1"/>
          <w:sz w:val="20"/>
          <w:szCs w:val="20"/>
        </w:rPr>
        <w:t xml:space="preserve"> </w:t>
      </w:r>
      <w:r w:rsidRPr="00DD3F19">
        <w:rPr>
          <w:rFonts w:ascii="Sylfaen" w:eastAsia="Sylfaen" w:hAnsi="Sylfaen" w:cs="Arial"/>
          <w:spacing w:val="11"/>
          <w:position w:val="1"/>
          <w:sz w:val="20"/>
          <w:szCs w:val="20"/>
        </w:rPr>
        <w:t xml:space="preserve"> </w:t>
      </w:r>
      <w:r w:rsidRPr="00DD3F19">
        <w:rPr>
          <w:rFonts w:ascii="Sylfaen" w:eastAsia="Sylfaen" w:hAnsi="Sylfaen" w:cs="Sylfaen"/>
          <w:spacing w:val="-5"/>
          <w:position w:val="1"/>
          <w:sz w:val="20"/>
          <w:szCs w:val="20"/>
        </w:rPr>
        <w:t>գ</w:t>
      </w:r>
      <w:r w:rsidRPr="00DD3F19">
        <w:rPr>
          <w:rFonts w:ascii="Sylfaen" w:eastAsia="Sylfaen" w:hAnsi="Sylfaen" w:cs="Sylfaen"/>
          <w:position w:val="1"/>
          <w:sz w:val="20"/>
          <w:szCs w:val="20"/>
        </w:rPr>
        <w:t>ն</w:t>
      </w:r>
      <w:r w:rsidRPr="00DD3F19">
        <w:rPr>
          <w:rFonts w:ascii="Sylfaen" w:eastAsia="Sylfaen" w:hAnsi="Sylfaen" w:cs="Sylfaen"/>
          <w:spacing w:val="-3"/>
          <w:position w:val="1"/>
          <w:sz w:val="20"/>
          <w:szCs w:val="20"/>
        </w:rPr>
        <w:t>ահ</w:t>
      </w:r>
      <w:r w:rsidRPr="00DD3F19">
        <w:rPr>
          <w:rFonts w:ascii="Sylfaen" w:eastAsia="Sylfaen" w:hAnsi="Sylfaen" w:cs="Sylfaen"/>
          <w:spacing w:val="2"/>
          <w:position w:val="1"/>
          <w:sz w:val="20"/>
          <w:szCs w:val="20"/>
        </w:rPr>
        <w:t>ա</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վ</w:t>
      </w:r>
      <w:r w:rsidRPr="00DD3F19">
        <w:rPr>
          <w:rFonts w:ascii="Sylfaen" w:eastAsia="Sylfaen" w:hAnsi="Sylfaen" w:cs="Sylfaen"/>
          <w:spacing w:val="1"/>
          <w:position w:val="1"/>
          <w:sz w:val="20"/>
          <w:szCs w:val="20"/>
        </w:rPr>
        <w:t>ե</w:t>
      </w:r>
      <w:r w:rsidRPr="00DD3F19">
        <w:rPr>
          <w:rFonts w:ascii="Sylfaen" w:eastAsia="Sylfaen" w:hAnsi="Sylfaen" w:cs="Sylfaen"/>
          <w:position w:val="1"/>
          <w:sz w:val="20"/>
          <w:szCs w:val="20"/>
        </w:rPr>
        <w:t>ն</w:t>
      </w:r>
      <w:r w:rsidRPr="00DD3F19">
        <w:rPr>
          <w:rFonts w:ascii="Sylfaen" w:eastAsia="Sylfaen" w:hAnsi="Sylfaen" w:cs="Arial"/>
          <w:position w:val="1"/>
          <w:sz w:val="20"/>
          <w:szCs w:val="20"/>
        </w:rPr>
        <w:t xml:space="preserve"> </w:t>
      </w:r>
      <w:r w:rsidRPr="00DD3F19">
        <w:rPr>
          <w:rFonts w:ascii="Sylfaen" w:eastAsia="Sylfaen" w:hAnsi="Sylfaen" w:cs="Arial"/>
          <w:spacing w:val="10"/>
          <w:position w:val="1"/>
          <w:sz w:val="20"/>
          <w:szCs w:val="20"/>
        </w:rPr>
        <w:t xml:space="preserve"> </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ա</w:t>
      </w:r>
      <w:r w:rsidRPr="00DD3F19">
        <w:rPr>
          <w:rFonts w:ascii="Sylfaen" w:eastAsia="Sylfaen" w:hAnsi="Sylfaen" w:cs="Sylfaen"/>
          <w:spacing w:val="-3"/>
          <w:position w:val="1"/>
          <w:sz w:val="20"/>
          <w:szCs w:val="20"/>
        </w:rPr>
        <w:t>ր</w:t>
      </w:r>
      <w:r w:rsidRPr="00DD3F19">
        <w:rPr>
          <w:rFonts w:ascii="Sylfaen" w:eastAsia="Sylfaen" w:hAnsi="Sylfaen" w:cs="Sylfaen"/>
          <w:spacing w:val="2"/>
          <w:position w:val="1"/>
          <w:sz w:val="20"/>
          <w:szCs w:val="20"/>
        </w:rPr>
        <w:t>ի</w:t>
      </w:r>
      <w:r w:rsidRPr="00DD3F19">
        <w:rPr>
          <w:rFonts w:ascii="Sylfaen" w:eastAsia="Sylfaen" w:hAnsi="Sylfaen" w:cs="Sylfaen"/>
          <w:spacing w:val="-1"/>
          <w:position w:val="1"/>
          <w:sz w:val="20"/>
          <w:szCs w:val="20"/>
        </w:rPr>
        <w:t>ք</w:t>
      </w:r>
      <w:r w:rsidRPr="00DD3F19">
        <w:rPr>
          <w:rFonts w:ascii="Sylfaen" w:eastAsia="Sylfaen" w:hAnsi="Sylfaen" w:cs="Sylfaen"/>
          <w:position w:val="1"/>
          <w:sz w:val="20"/>
          <w:szCs w:val="20"/>
        </w:rPr>
        <w:t>ի</w:t>
      </w:r>
      <w:r w:rsidRPr="00DD3F19">
        <w:rPr>
          <w:rFonts w:ascii="Sylfaen" w:eastAsia="Sylfaen" w:hAnsi="Sylfaen" w:cs="Arial"/>
          <w:position w:val="1"/>
          <w:sz w:val="20"/>
          <w:szCs w:val="20"/>
        </w:rPr>
        <w:t xml:space="preserve"> </w:t>
      </w:r>
      <w:r w:rsidRPr="00DD3F19">
        <w:rPr>
          <w:rFonts w:ascii="Sylfaen" w:eastAsia="Sylfaen" w:hAnsi="Sylfaen" w:cs="Arial"/>
          <w:spacing w:val="8"/>
          <w:position w:val="1"/>
          <w:sz w:val="20"/>
          <w:szCs w:val="20"/>
        </w:rPr>
        <w:t xml:space="preserve"> </w:t>
      </w:r>
      <w:r w:rsidRPr="00DD3F19">
        <w:rPr>
          <w:rFonts w:ascii="Sylfaen" w:eastAsia="Sylfaen" w:hAnsi="Sylfaen" w:cs="Sylfaen"/>
          <w:spacing w:val="-2"/>
          <w:position w:val="1"/>
          <w:sz w:val="20"/>
          <w:szCs w:val="20"/>
        </w:rPr>
        <w:t>կ</w:t>
      </w:r>
      <w:r w:rsidRPr="00DD3F19">
        <w:rPr>
          <w:rFonts w:ascii="Sylfaen" w:eastAsia="Sylfaen" w:hAnsi="Sylfaen" w:cs="Sylfaen"/>
          <w:spacing w:val="-3"/>
          <w:position w:val="1"/>
          <w:sz w:val="20"/>
          <w:szCs w:val="20"/>
        </w:rPr>
        <w:t>ա</w:t>
      </w:r>
      <w:r w:rsidRPr="00DD3F19">
        <w:rPr>
          <w:rFonts w:ascii="Sylfaen" w:eastAsia="Sylfaen" w:hAnsi="Sylfaen" w:cs="Sylfaen"/>
          <w:spacing w:val="2"/>
          <w:position w:val="1"/>
          <w:sz w:val="20"/>
          <w:szCs w:val="20"/>
        </w:rPr>
        <w:t>ր</w:t>
      </w:r>
      <w:r w:rsidRPr="00DD3F19">
        <w:rPr>
          <w:rFonts w:ascii="Sylfaen" w:eastAsia="Sylfaen" w:hAnsi="Sylfaen" w:cs="Sylfaen"/>
          <w:position w:val="1"/>
          <w:sz w:val="20"/>
          <w:szCs w:val="20"/>
        </w:rPr>
        <w:t>գի</w:t>
      </w:r>
      <w:r w:rsidRPr="00DD3F19">
        <w:rPr>
          <w:rFonts w:ascii="Sylfaen" w:eastAsia="Sylfaen" w:hAnsi="Sylfaen" w:cs="Arial"/>
          <w:position w:val="1"/>
          <w:sz w:val="20"/>
          <w:szCs w:val="20"/>
        </w:rPr>
        <w:t xml:space="preserve"> </w:t>
      </w:r>
      <w:r w:rsidRPr="00DD3F19">
        <w:rPr>
          <w:rFonts w:ascii="Sylfaen" w:eastAsia="Sylfaen" w:hAnsi="Sylfaen" w:cs="Arial"/>
          <w:spacing w:val="8"/>
          <w:position w:val="1"/>
          <w:sz w:val="20"/>
          <w:szCs w:val="20"/>
        </w:rPr>
        <w:t xml:space="preserve"> </w:t>
      </w:r>
      <w:r w:rsidRPr="00DD3F19">
        <w:rPr>
          <w:rFonts w:ascii="Sylfaen" w:eastAsia="Sylfaen" w:hAnsi="Sylfaen" w:cs="Sylfaen"/>
          <w:spacing w:val="-3"/>
          <w:position w:val="1"/>
          <w:sz w:val="20"/>
          <w:szCs w:val="20"/>
        </w:rPr>
        <w:t>հ</w:t>
      </w:r>
      <w:r w:rsidRPr="00DD3F19">
        <w:rPr>
          <w:rFonts w:ascii="Sylfaen" w:eastAsia="Sylfaen" w:hAnsi="Sylfaen" w:cs="Sylfaen"/>
          <w:spacing w:val="2"/>
          <w:position w:val="1"/>
          <w:sz w:val="20"/>
          <w:szCs w:val="20"/>
        </w:rPr>
        <w:t>ի</w:t>
      </w:r>
      <w:r w:rsidRPr="00DD3F19">
        <w:rPr>
          <w:rFonts w:ascii="Sylfaen" w:eastAsia="Sylfaen" w:hAnsi="Sylfaen" w:cs="Sylfaen"/>
          <w:spacing w:val="-5"/>
          <w:position w:val="1"/>
          <w:sz w:val="20"/>
          <w:szCs w:val="20"/>
        </w:rPr>
        <w:t>մ</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Arial"/>
          <w:position w:val="1"/>
          <w:sz w:val="20"/>
          <w:szCs w:val="20"/>
        </w:rPr>
        <w:t xml:space="preserve"> </w:t>
      </w:r>
      <w:r w:rsidRPr="00DD3F19">
        <w:rPr>
          <w:rFonts w:ascii="Sylfaen" w:eastAsia="Sylfaen" w:hAnsi="Sylfaen" w:cs="Arial"/>
          <w:spacing w:val="6"/>
          <w:position w:val="1"/>
          <w:sz w:val="20"/>
          <w:szCs w:val="20"/>
        </w:rPr>
        <w:t xml:space="preserve"> </w:t>
      </w:r>
      <w:r w:rsidRPr="00DD3F19">
        <w:rPr>
          <w:rFonts w:ascii="Sylfaen" w:eastAsia="Sylfaen" w:hAnsi="Sylfaen" w:cs="Sylfaen"/>
          <w:spacing w:val="2"/>
          <w:position w:val="1"/>
          <w:sz w:val="20"/>
          <w:szCs w:val="20"/>
        </w:rPr>
        <w:t>վ</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ա</w:t>
      </w:r>
      <w:r w:rsidRPr="00DD3F19">
        <w:rPr>
          <w:rFonts w:ascii="Sylfaen" w:eastAsia="Sylfaen" w:hAnsi="Sylfaen" w:cs="Arial"/>
          <w:position w:val="1"/>
          <w:sz w:val="20"/>
          <w:szCs w:val="20"/>
        </w:rPr>
        <w:t xml:space="preserve"> </w:t>
      </w:r>
      <w:r w:rsidRPr="00DD3F19">
        <w:rPr>
          <w:rFonts w:ascii="Sylfaen" w:eastAsia="Sylfaen" w:hAnsi="Sylfaen" w:cs="Arial"/>
          <w:spacing w:val="13"/>
          <w:position w:val="1"/>
          <w:sz w:val="20"/>
          <w:szCs w:val="20"/>
        </w:rPr>
        <w:t xml:space="preserve"> </w:t>
      </w:r>
      <w:r w:rsidRPr="00DD3F19">
        <w:rPr>
          <w:rFonts w:ascii="Sylfaen" w:eastAsia="Times New Roman" w:hAnsi="Sylfaen" w:cs="Arial"/>
          <w:spacing w:val="-5"/>
          <w:position w:val="1"/>
          <w:sz w:val="20"/>
          <w:szCs w:val="20"/>
        </w:rPr>
        <w:t>(</w:t>
      </w:r>
      <w:r w:rsidRPr="00DD3F19">
        <w:rPr>
          <w:rFonts w:ascii="Sylfaen" w:eastAsia="Sylfaen" w:hAnsi="Sylfaen" w:cs="Sylfaen"/>
          <w:spacing w:val="2"/>
          <w:position w:val="1"/>
          <w:sz w:val="20"/>
          <w:szCs w:val="20"/>
        </w:rPr>
        <w:t>ա</w:t>
      </w:r>
      <w:r w:rsidRPr="00DD3F19">
        <w:rPr>
          <w:rFonts w:ascii="Sylfaen" w:eastAsia="Times New Roman" w:hAnsi="Sylfaen" w:cs="Arial"/>
          <w:position w:val="1"/>
          <w:sz w:val="20"/>
          <w:szCs w:val="20"/>
        </w:rPr>
        <w:t>)</w:t>
      </w:r>
      <w:r w:rsidR="00C37AA9"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բ</w:t>
      </w:r>
      <w:r w:rsidRPr="00DD3F19">
        <w:rPr>
          <w:rFonts w:ascii="Sylfaen" w:eastAsia="Times New Roma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գ</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47"/>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րա</w:t>
      </w:r>
      <w:r w:rsidRPr="00DD3F19">
        <w:rPr>
          <w:rFonts w:ascii="Sylfaen" w:eastAsia="Times New Roman" w:hAnsi="Sylfaen" w:cs="Arial"/>
          <w:sz w:val="20"/>
          <w:szCs w:val="20"/>
        </w:rPr>
        <w:t>,</w:t>
      </w:r>
    </w:p>
    <w:p w:rsidR="00681A8D" w:rsidRPr="00DD3F19" w:rsidRDefault="00681A8D" w:rsidP="005D5973">
      <w:pPr>
        <w:ind w:left="900" w:right="76" w:hanging="11"/>
        <w:jc w:val="both"/>
        <w:rPr>
          <w:rFonts w:ascii="Sylfaen" w:eastAsia="Times New Roman" w:hAnsi="Sylfaen" w:cs="Arial"/>
          <w:sz w:val="20"/>
          <w:szCs w:val="20"/>
        </w:rPr>
      </w:pPr>
      <w:r w:rsidRPr="00DD3F19">
        <w:rPr>
          <w:rFonts w:ascii="Sylfaen" w:eastAsia="Sylfaen" w:hAnsi="Sylfaen" w:cs="Sylfaen"/>
          <w:spacing w:val="2"/>
          <w:sz w:val="20"/>
          <w:szCs w:val="20"/>
        </w:rPr>
        <w:t>բ</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ր</w:t>
      </w:r>
      <w:r w:rsidRPr="00DD3F19">
        <w:rPr>
          <w:rFonts w:ascii="Sylfaen" w:eastAsia="Sylfaen" w:hAnsi="Sylfaen" w:cs="Sylfaen"/>
          <w:sz w:val="20"/>
          <w:szCs w:val="20"/>
        </w:rPr>
        <w:t>ա</w:t>
      </w:r>
      <w:r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2"/>
          <w:sz w:val="20"/>
          <w:szCs w:val="20"/>
        </w:rPr>
        <w:t>ա</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չ</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Arial"/>
          <w:spacing w:val="-5"/>
          <w:sz w:val="20"/>
          <w:szCs w:val="20"/>
        </w:rPr>
        <w:t>«</w:t>
      </w:r>
      <w:r w:rsidRPr="00DD3F19">
        <w:rPr>
          <w:rFonts w:ascii="Sylfaen" w:eastAsia="Sylfaen" w:hAnsi="Sylfaen" w:cs="Sylfaen"/>
          <w:spacing w:val="-3"/>
          <w:sz w:val="20"/>
          <w:szCs w:val="20"/>
        </w:rPr>
        <w:t>ա</w:t>
      </w:r>
      <w:r w:rsidRPr="00DD3F19">
        <w:rPr>
          <w:rFonts w:ascii="Sylfaen" w:eastAsia="Sylfaen" w:hAnsi="Sylfaen" w:cs="Arial"/>
          <w:spacing w:val="-3"/>
          <w:sz w:val="20"/>
          <w:szCs w:val="20"/>
        </w:rPr>
        <w:t>»</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Arial"/>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գի</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6"/>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վրա</w:t>
      </w:r>
      <w:r w:rsidRPr="00DD3F19">
        <w:rPr>
          <w:rFonts w:ascii="Sylfaen" w:eastAsia="Times New Roman" w:hAnsi="Sylfaen" w:cs="Arial"/>
          <w:sz w:val="20"/>
          <w:szCs w:val="20"/>
        </w:rPr>
        <w:t>,</w:t>
      </w:r>
      <w:r w:rsidRPr="00DD3F19">
        <w:rPr>
          <w:rFonts w:ascii="Sylfaen" w:eastAsia="Times New Roman" w:hAnsi="Sylfaen" w:cs="Arial"/>
          <w:spacing w:val="19"/>
          <w:sz w:val="20"/>
          <w:szCs w:val="20"/>
        </w:rPr>
        <w:t xml:space="preserve"> </w:t>
      </w:r>
      <w:r w:rsidRPr="00DD3F19">
        <w:rPr>
          <w:rFonts w:ascii="Sylfaen" w:eastAsia="Times New Roman" w:hAnsi="Sylfaen" w:cs="Arial"/>
          <w:spacing w:val="2"/>
          <w:w w:val="45"/>
          <w:sz w:val="20"/>
          <w:szCs w:val="20"/>
        </w:rPr>
        <w:t>«</w:t>
      </w:r>
      <w:r w:rsidRPr="00DD3F19">
        <w:rPr>
          <w:rFonts w:ascii="Sylfaen" w:eastAsia="Sylfaen" w:hAnsi="Sylfaen" w:cs="Sylfaen"/>
          <w:sz w:val="20"/>
          <w:szCs w:val="20"/>
        </w:rPr>
        <w:t>գ</w:t>
      </w:r>
      <w:r w:rsidRPr="00DD3F19">
        <w:rPr>
          <w:rFonts w:ascii="Sylfaen" w:eastAsia="Sylfaen" w:hAnsi="Sylfaen" w:cs="Arial"/>
          <w:sz w:val="20"/>
          <w:szCs w:val="20"/>
        </w:rPr>
        <w:t>»</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գի</w:t>
      </w:r>
      <w:r w:rsidRPr="00DD3F19">
        <w:rPr>
          <w:rFonts w:ascii="Sylfaen" w:eastAsia="Sylfaen" w:hAnsi="Sylfaen" w:cs="Arial"/>
          <w:spacing w:val="19"/>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w:t>
      </w:r>
      <w:r w:rsidRPr="00DD3F19">
        <w:rPr>
          <w:rFonts w:ascii="Sylfaen" w:eastAsia="Sylfaen" w:hAnsi="Sylfaen" w:cs="Arial"/>
          <w:spacing w:val="1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pacing w:val="29"/>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6"/>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0"/>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z w:val="20"/>
          <w:szCs w:val="20"/>
        </w:rPr>
        <w:t>ա</w:t>
      </w:r>
      <w:r w:rsidRPr="00DD3F19">
        <w:rPr>
          <w:rFonts w:ascii="Sylfaen" w:eastAsia="Sylfaen" w:hAnsi="Sylfaen" w:cs="Arial"/>
          <w:spacing w:val="29"/>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5"/>
          <w:sz w:val="20"/>
          <w:szCs w:val="20"/>
        </w:rPr>
        <w:t>տ</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տ</w:t>
      </w:r>
      <w:r w:rsidRPr="00DD3F19">
        <w:rPr>
          <w:rFonts w:ascii="Sylfaen" w:eastAsia="Sylfaen" w:hAnsi="Sylfaen" w:cs="Arial"/>
          <w:spacing w:val="26"/>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ը</w:t>
      </w:r>
      <w:r w:rsidRPr="00DD3F19">
        <w:rPr>
          <w:rFonts w:ascii="Sylfaen" w:eastAsia="Sylfaen" w:hAnsi="Sylfaen" w:cs="Sylfaen"/>
          <w:sz w:val="20"/>
          <w:szCs w:val="20"/>
        </w:rPr>
        <w:t>՝</w:t>
      </w:r>
      <w:r w:rsidRPr="00DD3F19">
        <w:rPr>
          <w:rFonts w:ascii="Sylfaen" w:eastAsia="Sylfaen" w:hAnsi="Sylfaen" w:cs="Arial"/>
          <w:spacing w:val="2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վ</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շ</w:t>
      </w:r>
      <w:r w:rsidRPr="00DD3F19">
        <w:rPr>
          <w:rFonts w:ascii="Sylfaen" w:eastAsia="Sylfaen" w:hAnsi="Sylfaen" w:cs="Sylfaen"/>
          <w:sz w:val="20"/>
          <w:szCs w:val="20"/>
        </w:rPr>
        <w:t>տ</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ի</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ճ</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Times New Roman" w:hAnsi="Sylfaen" w:cs="Arial"/>
          <w:sz w:val="20"/>
          <w:szCs w:val="20"/>
        </w:rPr>
        <w:t>:</w:t>
      </w:r>
    </w:p>
    <w:p w:rsidR="00681A8D" w:rsidRPr="00DD3F19" w:rsidRDefault="00681A8D" w:rsidP="005D5973">
      <w:pPr>
        <w:spacing w:before="42"/>
        <w:ind w:left="100" w:right="57"/>
        <w:jc w:val="both"/>
        <w:rPr>
          <w:rFonts w:ascii="Sylfaen" w:eastAsia="Times New Roman" w:hAnsi="Sylfaen" w:cs="Arial"/>
          <w:sz w:val="20"/>
          <w:szCs w:val="20"/>
        </w:rPr>
      </w:pP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խ</w:t>
      </w:r>
      <w:r w:rsidRPr="00DD3F19">
        <w:rPr>
          <w:rFonts w:ascii="Sylfaen" w:eastAsia="Sylfaen" w:hAnsi="Sylfaen" w:cs="Arial"/>
          <w:sz w:val="20"/>
          <w:szCs w:val="20"/>
        </w:rPr>
        <w:t xml:space="preserve"> </w:t>
      </w:r>
      <w:r w:rsidRPr="00DD3F19">
        <w:rPr>
          <w:rFonts w:ascii="Sylfaen" w:eastAsia="Sylfaen" w:hAnsi="Sylfaen" w:cs="Sylfaen"/>
          <w:sz w:val="20"/>
          <w:szCs w:val="20"/>
        </w:rPr>
        <w:t>գն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Sylfaen" w:hAnsi="Sylfaen" w:cs="Sylfaen"/>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ը</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դո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կ</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ի</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ոդ</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00C405AB" w:rsidRPr="00DD3F19">
        <w:rPr>
          <w:rFonts w:ascii="Sylfaen" w:eastAsia="Sylfaen" w:hAnsi="Sylfaen" w:cs="Sylfaen"/>
          <w:spacing w:val="2"/>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շ</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ԵԿՆ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ԾԻԳ</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Times New Roman" w:hAnsi="Sylfaen" w:cs="Arial"/>
          <w:sz w:val="20"/>
          <w:szCs w:val="20"/>
        </w:rPr>
        <w:t>:</w:t>
      </w:r>
    </w:p>
    <w:p w:rsidR="005D5973" w:rsidRPr="00DD3F19" w:rsidRDefault="005D5973" w:rsidP="005D5973">
      <w:pPr>
        <w:spacing w:before="42"/>
        <w:ind w:left="100" w:right="57"/>
        <w:jc w:val="both"/>
        <w:rPr>
          <w:rFonts w:ascii="Sylfaen" w:eastAsia="Times New Roman" w:hAnsi="Sylfaen" w:cs="Arial"/>
          <w:sz w:val="20"/>
          <w:szCs w:val="20"/>
        </w:rPr>
      </w:pPr>
    </w:p>
    <w:p w:rsidR="005D5973" w:rsidRPr="00DD3F19" w:rsidRDefault="005D5973" w:rsidP="005D5973">
      <w:pPr>
        <w:spacing w:before="42"/>
        <w:ind w:left="100" w:right="57"/>
        <w:jc w:val="both"/>
        <w:rPr>
          <w:rFonts w:ascii="Sylfaen" w:eastAsia="Times New Roman" w:hAnsi="Sylfaen" w:cs="Arial"/>
          <w:sz w:val="20"/>
          <w:szCs w:val="20"/>
        </w:rPr>
      </w:pPr>
    </w:p>
    <w:p w:rsidR="005D5973" w:rsidRPr="00DD3F19" w:rsidRDefault="005D5973" w:rsidP="005D5973">
      <w:pPr>
        <w:spacing w:before="42"/>
        <w:ind w:left="100" w:right="57"/>
        <w:jc w:val="both"/>
        <w:rPr>
          <w:rFonts w:ascii="Sylfaen" w:eastAsia="Times New Roma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Arial"/>
          <w:sz w:val="20"/>
          <w:szCs w:val="20"/>
        </w:rPr>
      </w:pPr>
      <w:bookmarkStart w:id="5" w:name="_Toc421298527"/>
      <w:r w:rsidRPr="00DD3F19">
        <w:rPr>
          <w:rFonts w:ascii="Sylfaen" w:eastAsia="Sylfaen" w:hAnsi="Sylfaen" w:cs="Sylfaen"/>
          <w:b/>
          <w:sz w:val="20"/>
          <w:szCs w:val="20"/>
        </w:rPr>
        <w:lastRenderedPageBreak/>
        <w:t>Բ</w:t>
      </w:r>
      <w:r w:rsidRPr="00DD3F19">
        <w:rPr>
          <w:rFonts w:ascii="Sylfaen" w:eastAsia="Sylfaen" w:hAnsi="Sylfaen" w:cs="Sylfaen"/>
          <w:b/>
          <w:spacing w:val="2"/>
          <w:sz w:val="20"/>
          <w:szCs w:val="20"/>
        </w:rPr>
        <w:t>Ո</w:t>
      </w:r>
      <w:r w:rsidRPr="00DD3F19">
        <w:rPr>
          <w:rFonts w:ascii="Sylfaen" w:eastAsia="Sylfaen" w:hAnsi="Sylfaen" w:cs="Sylfaen"/>
          <w:b/>
          <w:spacing w:val="-6"/>
          <w:sz w:val="20"/>
          <w:szCs w:val="20"/>
        </w:rPr>
        <w:t>Ղ</w:t>
      </w:r>
      <w:r w:rsidRPr="00DD3F19">
        <w:rPr>
          <w:rFonts w:ascii="Sylfaen" w:eastAsia="Sylfaen" w:hAnsi="Sylfaen" w:cs="Sylfaen"/>
          <w:b/>
          <w:spacing w:val="2"/>
          <w:sz w:val="20"/>
          <w:szCs w:val="20"/>
        </w:rPr>
        <w:t>Ո</w:t>
      </w:r>
      <w:r w:rsidRPr="00DD3F19">
        <w:rPr>
          <w:rFonts w:ascii="Sylfaen" w:eastAsia="Sylfaen" w:hAnsi="Sylfaen" w:cs="Sylfaen"/>
          <w:b/>
          <w:sz w:val="20"/>
          <w:szCs w:val="20"/>
        </w:rPr>
        <w:t>Ք</w:t>
      </w:r>
      <w:r w:rsidRPr="00DD3F19">
        <w:rPr>
          <w:rFonts w:ascii="Sylfaen" w:eastAsia="Sylfaen" w:hAnsi="Sylfaen" w:cs="Sylfaen"/>
          <w:b/>
          <w:spacing w:val="-2"/>
          <w:sz w:val="20"/>
          <w:szCs w:val="20"/>
        </w:rPr>
        <w:t>Ն</w:t>
      </w:r>
      <w:r w:rsidRPr="00DD3F19">
        <w:rPr>
          <w:rFonts w:ascii="Sylfaen" w:eastAsia="Sylfaen" w:hAnsi="Sylfaen" w:cs="Sylfaen"/>
          <w:b/>
          <w:sz w:val="20"/>
          <w:szCs w:val="20"/>
        </w:rPr>
        <w:t>ԵՐԻ</w:t>
      </w:r>
      <w:r w:rsidRPr="00DD3F19">
        <w:rPr>
          <w:rFonts w:ascii="Sylfaen" w:eastAsia="Sylfaen" w:hAnsi="Sylfaen" w:cs="Arial"/>
          <w:b/>
          <w:spacing w:val="-3"/>
          <w:sz w:val="20"/>
          <w:szCs w:val="20"/>
        </w:rPr>
        <w:t xml:space="preserve"> </w:t>
      </w:r>
      <w:r w:rsidRPr="00DD3F19">
        <w:rPr>
          <w:rFonts w:ascii="Sylfaen" w:eastAsia="Sylfaen" w:hAnsi="Sylfaen" w:cs="Sylfaen"/>
          <w:b/>
          <w:sz w:val="20"/>
          <w:szCs w:val="20"/>
        </w:rPr>
        <w:t>ԵՎ</w:t>
      </w:r>
      <w:r w:rsidRPr="00DD3F19">
        <w:rPr>
          <w:rFonts w:ascii="Sylfaen" w:eastAsia="Sylfaen" w:hAnsi="Sylfaen" w:cs="Arial"/>
          <w:b/>
          <w:sz w:val="20"/>
          <w:szCs w:val="20"/>
        </w:rPr>
        <w:t xml:space="preserve"> </w:t>
      </w:r>
      <w:r w:rsidRPr="00DD3F19">
        <w:rPr>
          <w:rFonts w:ascii="Sylfaen" w:eastAsia="Sylfaen" w:hAnsi="Sylfaen" w:cs="Sylfaen"/>
          <w:b/>
          <w:spacing w:val="-1"/>
          <w:sz w:val="20"/>
          <w:szCs w:val="20"/>
        </w:rPr>
        <w:t>Դ</w:t>
      </w:r>
      <w:r w:rsidRPr="00DD3F19">
        <w:rPr>
          <w:rFonts w:ascii="Sylfaen" w:eastAsia="Sylfaen" w:hAnsi="Sylfaen" w:cs="Sylfaen"/>
          <w:b/>
          <w:spacing w:val="1"/>
          <w:sz w:val="20"/>
          <w:szCs w:val="20"/>
        </w:rPr>
        <w:t>Ժ</w:t>
      </w:r>
      <w:r w:rsidRPr="00DD3F19">
        <w:rPr>
          <w:rFonts w:ascii="Sylfaen" w:eastAsia="Sylfaen" w:hAnsi="Sylfaen" w:cs="Sylfaen"/>
          <w:b/>
          <w:spacing w:val="-5"/>
          <w:sz w:val="20"/>
          <w:szCs w:val="20"/>
        </w:rPr>
        <w:t>Գ</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Հ</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4"/>
          <w:sz w:val="20"/>
          <w:szCs w:val="20"/>
        </w:rPr>
        <w:t>Թ</w:t>
      </w:r>
      <w:r w:rsidRPr="00DD3F19">
        <w:rPr>
          <w:rFonts w:ascii="Sylfaen" w:eastAsia="Sylfaen" w:hAnsi="Sylfaen" w:cs="Sylfaen"/>
          <w:b/>
          <w:spacing w:val="-3"/>
          <w:sz w:val="20"/>
          <w:szCs w:val="20"/>
        </w:rPr>
        <w:t>Յ</w:t>
      </w:r>
      <w:r w:rsidRPr="00DD3F19">
        <w:rPr>
          <w:rFonts w:ascii="Sylfaen" w:eastAsia="Sylfaen" w:hAnsi="Sylfaen" w:cs="Sylfaen"/>
          <w:b/>
          <w:spacing w:val="2"/>
          <w:sz w:val="20"/>
          <w:szCs w:val="20"/>
        </w:rPr>
        <w:t>ՈՒ</w:t>
      </w:r>
      <w:r w:rsidRPr="00DD3F19">
        <w:rPr>
          <w:rFonts w:ascii="Sylfaen" w:eastAsia="Sylfaen" w:hAnsi="Sylfaen" w:cs="Sylfaen"/>
          <w:b/>
          <w:spacing w:val="-2"/>
          <w:sz w:val="20"/>
          <w:szCs w:val="20"/>
        </w:rPr>
        <w:t>ՆՆ</w:t>
      </w:r>
      <w:r w:rsidRPr="00DD3F19">
        <w:rPr>
          <w:rFonts w:ascii="Sylfaen" w:eastAsia="Sylfaen" w:hAnsi="Sylfaen" w:cs="Sylfaen"/>
          <w:b/>
          <w:sz w:val="20"/>
          <w:szCs w:val="20"/>
        </w:rPr>
        <w:t>ԵՐԻ</w:t>
      </w:r>
      <w:r w:rsidRPr="00DD3F19">
        <w:rPr>
          <w:rFonts w:ascii="Sylfaen" w:eastAsia="Sylfaen" w:hAnsi="Sylfaen" w:cs="Arial"/>
          <w:b/>
          <w:spacing w:val="-4"/>
          <w:sz w:val="20"/>
          <w:szCs w:val="20"/>
        </w:rPr>
        <w:t xml:space="preserve"> </w:t>
      </w:r>
      <w:r w:rsidRPr="00DD3F19">
        <w:rPr>
          <w:rFonts w:ascii="Sylfaen" w:eastAsia="Sylfaen" w:hAnsi="Sylfaen" w:cs="Sylfaen"/>
          <w:b/>
          <w:spacing w:val="-1"/>
          <w:sz w:val="20"/>
          <w:szCs w:val="20"/>
        </w:rPr>
        <w:t>Լ</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1"/>
          <w:sz w:val="20"/>
          <w:szCs w:val="20"/>
        </w:rPr>
        <w:t>Ծ</w:t>
      </w:r>
      <w:r w:rsidRPr="00DD3F19">
        <w:rPr>
          <w:rFonts w:ascii="Sylfaen" w:eastAsia="Sylfaen" w:hAnsi="Sylfaen" w:cs="Sylfaen"/>
          <w:b/>
          <w:spacing w:val="-5"/>
          <w:sz w:val="20"/>
          <w:szCs w:val="20"/>
        </w:rPr>
        <w:t>ՄԱ</w:t>
      </w:r>
      <w:r w:rsidRPr="00DD3F19">
        <w:rPr>
          <w:rFonts w:ascii="Sylfaen" w:eastAsia="Sylfaen" w:hAnsi="Sylfaen" w:cs="Sylfaen"/>
          <w:b/>
          <w:sz w:val="20"/>
          <w:szCs w:val="20"/>
        </w:rPr>
        <w:t>Ն</w:t>
      </w:r>
      <w:r w:rsidRPr="00DD3F19">
        <w:rPr>
          <w:rFonts w:ascii="Sylfaen" w:eastAsia="Sylfaen" w:hAnsi="Sylfaen" w:cs="Arial"/>
          <w:b/>
          <w:sz w:val="20"/>
          <w:szCs w:val="20"/>
        </w:rPr>
        <w:t xml:space="preserve"> </w:t>
      </w:r>
      <w:r w:rsidRPr="00DD3F19">
        <w:rPr>
          <w:rFonts w:ascii="Sylfaen" w:eastAsia="Sylfaen" w:hAnsi="Sylfaen" w:cs="Sylfaen"/>
          <w:b/>
          <w:sz w:val="20"/>
          <w:szCs w:val="20"/>
        </w:rPr>
        <w:t>ՄԵ</w:t>
      </w:r>
      <w:r w:rsidRPr="00DD3F19">
        <w:rPr>
          <w:rFonts w:ascii="Sylfaen" w:eastAsia="Sylfaen" w:hAnsi="Sylfaen" w:cs="Sylfaen"/>
          <w:b/>
          <w:spacing w:val="-3"/>
          <w:sz w:val="20"/>
          <w:szCs w:val="20"/>
        </w:rPr>
        <w:t>Խ</w:t>
      </w:r>
      <w:r w:rsidRPr="00DD3F19">
        <w:rPr>
          <w:rFonts w:ascii="Sylfaen" w:eastAsia="Sylfaen" w:hAnsi="Sylfaen" w:cs="Sylfaen"/>
          <w:b/>
          <w:sz w:val="20"/>
          <w:szCs w:val="20"/>
        </w:rPr>
        <w:t>Ա</w:t>
      </w:r>
      <w:r w:rsidRPr="00DD3F19">
        <w:rPr>
          <w:rFonts w:ascii="Sylfaen" w:eastAsia="Sylfaen" w:hAnsi="Sylfaen" w:cs="Sylfaen"/>
          <w:b/>
          <w:spacing w:val="-2"/>
          <w:sz w:val="20"/>
          <w:szCs w:val="20"/>
        </w:rPr>
        <w:t>Ն</w:t>
      </w:r>
      <w:r w:rsidRPr="00DD3F19">
        <w:rPr>
          <w:rFonts w:ascii="Sylfaen" w:eastAsia="Sylfaen" w:hAnsi="Sylfaen" w:cs="Sylfaen"/>
          <w:b/>
          <w:spacing w:val="-1"/>
          <w:sz w:val="20"/>
          <w:szCs w:val="20"/>
        </w:rPr>
        <w:t>Ի</w:t>
      </w:r>
      <w:r w:rsidRPr="00DD3F19">
        <w:rPr>
          <w:rFonts w:ascii="Sylfaen" w:eastAsia="Sylfaen" w:hAnsi="Sylfaen" w:cs="Sylfaen"/>
          <w:b/>
          <w:spacing w:val="2"/>
          <w:sz w:val="20"/>
          <w:szCs w:val="20"/>
        </w:rPr>
        <w:t>Զ</w:t>
      </w:r>
      <w:r w:rsidRPr="00DD3F19">
        <w:rPr>
          <w:rFonts w:ascii="Sylfaen" w:eastAsia="Sylfaen" w:hAnsi="Sylfaen" w:cs="Sylfaen"/>
          <w:b/>
          <w:sz w:val="20"/>
          <w:szCs w:val="20"/>
        </w:rPr>
        <w:t>ՄԸ</w:t>
      </w:r>
      <w:bookmarkEnd w:id="5"/>
    </w:p>
    <w:p w:rsidR="00AA379F" w:rsidRPr="00DD3F19" w:rsidRDefault="00AA379F" w:rsidP="005D5973">
      <w:pPr>
        <w:pStyle w:val="ListParagraph"/>
        <w:tabs>
          <w:tab w:val="left" w:pos="1800"/>
        </w:tabs>
        <w:spacing w:line="276" w:lineRule="auto"/>
        <w:ind w:left="360" w:right="-20"/>
        <w:rPr>
          <w:rFonts w:ascii="Sylfaen" w:eastAsia="Sylfaen" w:hAnsi="Sylfaen" w:cs="Arial"/>
          <w:sz w:val="20"/>
          <w:szCs w:val="20"/>
        </w:rPr>
      </w:pP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Arial"/>
          <w:spacing w:val="10"/>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նք</w:t>
      </w:r>
      <w:r w:rsidRPr="00DD3F19">
        <w:rPr>
          <w:rFonts w:ascii="Sylfaen" w:eastAsia="Sylfaen" w:hAnsi="Sylfaen" w:cs="Arial"/>
          <w:spacing w:val="9"/>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նի</w:t>
      </w:r>
      <w:r w:rsidRPr="00DD3F19">
        <w:rPr>
          <w:rFonts w:ascii="Sylfaen" w:eastAsia="Sylfaen" w:hAnsi="Sylfaen" w:cs="Arial"/>
          <w:spacing w:val="1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ար</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Times New Roman" w:hAnsi="Sylfaen" w:cs="Arial"/>
          <w:sz w:val="20"/>
          <w:szCs w:val="20"/>
        </w:rPr>
        <w:t>,</w:t>
      </w:r>
      <w:r w:rsidRPr="00DD3F19">
        <w:rPr>
          <w:rFonts w:ascii="Sylfaen" w:eastAsia="Times New Roman" w:hAnsi="Sylfaen" w:cs="Arial"/>
          <w:spacing w:val="1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10"/>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z w:val="20"/>
          <w:szCs w:val="20"/>
        </w:rPr>
        <w:t>նջ</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5"/>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2"/>
          <w:sz w:val="20"/>
          <w:szCs w:val="20"/>
        </w:rPr>
        <w:t>շ</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ը</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Times New Roman" w:hAnsi="Sylfaen" w:cs="Arial"/>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դ</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պա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զ</w:t>
      </w:r>
      <w:r w:rsidRPr="00DD3F19">
        <w:rPr>
          <w:rFonts w:ascii="Sylfaen" w:eastAsia="Sylfaen" w:hAnsi="Sylfaen" w:cs="Sylfaen"/>
          <w:spacing w:val="-1"/>
          <w:sz w:val="20"/>
          <w:szCs w:val="20"/>
        </w:rPr>
        <w:t>մ</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p>
    <w:p w:rsidR="00681A8D" w:rsidRPr="00DD3F19" w:rsidRDefault="00681A8D" w:rsidP="005D5973">
      <w:pPr>
        <w:ind w:right="-30"/>
        <w:jc w:val="both"/>
        <w:rPr>
          <w:rFonts w:ascii="Sylfaen" w:eastAsia="Times New Roman" w:hAnsi="Sylfaen" w:cs="Arial"/>
          <w:sz w:val="20"/>
          <w:szCs w:val="20"/>
          <w:lang w:val="hy-AM"/>
        </w:rPr>
      </w:pPr>
      <w:r w:rsidRPr="00DD3F19">
        <w:rPr>
          <w:rFonts w:ascii="Sylfaen" w:eastAsia="Sylfaen" w:hAnsi="Sylfaen" w:cs="Sylfaen"/>
          <w:sz w:val="20"/>
          <w:szCs w:val="20"/>
        </w:rPr>
        <w:t>Բ</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ղո</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z w:val="20"/>
          <w:szCs w:val="20"/>
        </w:rPr>
        <w:t>ժ</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հո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p>
    <w:p w:rsidR="00681A8D" w:rsidRPr="00DD3F19" w:rsidRDefault="00681A8D" w:rsidP="005D5973">
      <w:pPr>
        <w:spacing w:before="1"/>
        <w:rPr>
          <w:rFonts w:ascii="Sylfaen" w:eastAsia="Sylfaen" w:hAnsi="Sylfaen" w:cs="Arial"/>
          <w:spacing w:val="-2"/>
          <w:sz w:val="20"/>
          <w:szCs w:val="20"/>
        </w:rPr>
      </w:pPr>
      <w:r w:rsidRPr="00DD3F19">
        <w:rPr>
          <w:rFonts w:ascii="Sylfaen" w:hAnsi="Sylfaen" w:cs="Arial"/>
          <w:noProof/>
          <w:sz w:val="20"/>
          <w:szCs w:val="20"/>
        </w:rPr>
        <mc:AlternateContent>
          <mc:Choice Requires="wps">
            <w:drawing>
              <wp:anchor distT="0" distB="0" distL="114300" distR="114300" simplePos="0" relativeHeight="251661312" behindDoc="1" locked="0" layoutInCell="1" allowOverlap="1" wp14:anchorId="22EC6419" wp14:editId="61C8CDD3">
                <wp:simplePos x="0" y="0"/>
                <wp:positionH relativeFrom="column">
                  <wp:posOffset>1216660</wp:posOffset>
                </wp:positionH>
                <wp:positionV relativeFrom="paragraph">
                  <wp:posOffset>13335</wp:posOffset>
                </wp:positionV>
                <wp:extent cx="4331335" cy="1398905"/>
                <wp:effectExtent l="0" t="0" r="0" b="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1335" cy="1398905"/>
                        </a:xfrm>
                        <a:custGeom>
                          <a:avLst/>
                          <a:gdLst>
                            <a:gd name="T0" fmla="+- 0 3269 3254"/>
                            <a:gd name="T1" fmla="*/ T0 w 6821"/>
                            <a:gd name="T2" fmla="+- 0 2736 547"/>
                            <a:gd name="T3" fmla="*/ 2736 h 2203"/>
                            <a:gd name="T4" fmla="+- 0 3259 3254"/>
                            <a:gd name="T5" fmla="*/ T4 w 6821"/>
                            <a:gd name="T6" fmla="+- 0 2736 547"/>
                            <a:gd name="T7" fmla="*/ 2736 h 2203"/>
                            <a:gd name="T8" fmla="+- 0 3269 3254"/>
                            <a:gd name="T9" fmla="*/ T8 w 6821"/>
                            <a:gd name="T10" fmla="+- 0 2745 547"/>
                            <a:gd name="T11" fmla="*/ 2745 h 2203"/>
                            <a:gd name="T12" fmla="+- 0 3269 3254"/>
                            <a:gd name="T13" fmla="*/ T12 w 6821"/>
                            <a:gd name="T14" fmla="+- 0 2736 547"/>
                            <a:gd name="T15" fmla="*/ 2736 h 2203"/>
                          </a:gdLst>
                          <a:ahLst/>
                          <a:cxnLst>
                            <a:cxn ang="0">
                              <a:pos x="T1" y="T3"/>
                            </a:cxn>
                            <a:cxn ang="0">
                              <a:pos x="T5" y="T7"/>
                            </a:cxn>
                            <a:cxn ang="0">
                              <a:pos x="T9" y="T11"/>
                            </a:cxn>
                            <a:cxn ang="0">
                              <a:pos x="T13" y="T15"/>
                            </a:cxn>
                          </a:cxnLst>
                          <a:rect l="0" t="0" r="r" b="b"/>
                          <a:pathLst>
                            <a:path w="6821" h="2203">
                              <a:moveTo>
                                <a:pt x="15" y="2189"/>
                              </a:moveTo>
                              <a:lnTo>
                                <a:pt x="5" y="2189"/>
                              </a:lnTo>
                              <a:lnTo>
                                <a:pt x="15" y="2198"/>
                              </a:lnTo>
                              <a:lnTo>
                                <a:pt x="15" y="2189"/>
                              </a:lnTo>
                            </a:path>
                          </a:pathLst>
                        </a:custGeom>
                        <a:solidFill>
                          <a:srgbClr val="BF4F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55pt,110.5pt,96.05pt,110.5pt,96.55pt,110.95pt,96.55pt,110.5pt" coordsize="6821,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" fillcolor="#bf4f4c" stroked="f">
                <v:path arrowok="t" o:connecttype="custom" o:connectlocs="9525,1737360;3175,1737360;9525,1743075;9525,1737360" o:connectangles="0,0,0,0"/>
              </v:polyline>
            </w:pict>
          </mc:Fallback>
        </mc:AlternateContent>
      </w:r>
      <w:r w:rsidRPr="00DD3F19">
        <w:rPr>
          <w:rFonts w:ascii="Sylfaen" w:hAnsi="Sylfaen" w:cs="Arial"/>
          <w:noProof/>
          <w:sz w:val="20"/>
          <w:szCs w:val="20"/>
        </w:rPr>
        <mc:AlternateContent>
          <mc:Choice Requires="wps">
            <w:drawing>
              <wp:anchor distT="0" distB="0" distL="114300" distR="114300" simplePos="0" relativeHeight="251662336" behindDoc="1" locked="0" layoutInCell="1" allowOverlap="1" wp14:anchorId="6F8D0113" wp14:editId="0F6F258C">
                <wp:simplePos x="0" y="0"/>
                <wp:positionH relativeFrom="column">
                  <wp:posOffset>1216660</wp:posOffset>
                </wp:positionH>
                <wp:positionV relativeFrom="paragraph">
                  <wp:posOffset>13335</wp:posOffset>
                </wp:positionV>
                <wp:extent cx="4331335" cy="1398905"/>
                <wp:effectExtent l="0"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1335" cy="1398905"/>
                        </a:xfrm>
                        <a:custGeom>
                          <a:avLst/>
                          <a:gdLst>
                            <a:gd name="T0" fmla="+- 0 3269 3254"/>
                            <a:gd name="T1" fmla="*/ T0 w 6821"/>
                            <a:gd name="T2" fmla="+- 0 552 547"/>
                            <a:gd name="T3" fmla="*/ 552 h 2203"/>
                            <a:gd name="T4" fmla="+- 0 3259 3254"/>
                            <a:gd name="T5" fmla="*/ T4 w 6821"/>
                            <a:gd name="T6" fmla="+- 0 561 547"/>
                            <a:gd name="T7" fmla="*/ 561 h 2203"/>
                            <a:gd name="T8" fmla="+- 0 3269 3254"/>
                            <a:gd name="T9" fmla="*/ T8 w 6821"/>
                            <a:gd name="T10" fmla="+- 0 561 547"/>
                            <a:gd name="T11" fmla="*/ 561 h 2203"/>
                            <a:gd name="T12" fmla="+- 0 3269 3254"/>
                            <a:gd name="T13" fmla="*/ T12 w 6821"/>
                            <a:gd name="T14" fmla="+- 0 552 547"/>
                            <a:gd name="T15" fmla="*/ 552 h 2203"/>
                          </a:gdLst>
                          <a:ahLst/>
                          <a:cxnLst>
                            <a:cxn ang="0">
                              <a:pos x="T1" y="T3"/>
                            </a:cxn>
                            <a:cxn ang="0">
                              <a:pos x="T5" y="T7"/>
                            </a:cxn>
                            <a:cxn ang="0">
                              <a:pos x="T9" y="T11"/>
                            </a:cxn>
                            <a:cxn ang="0">
                              <a:pos x="T13" y="T15"/>
                            </a:cxn>
                          </a:cxnLst>
                          <a:rect l="0" t="0" r="r" b="b"/>
                          <a:pathLst>
                            <a:path w="6821" h="2203">
                              <a:moveTo>
                                <a:pt x="15" y="5"/>
                              </a:moveTo>
                              <a:lnTo>
                                <a:pt x="5" y="14"/>
                              </a:lnTo>
                              <a:lnTo>
                                <a:pt x="15" y="14"/>
                              </a:lnTo>
                              <a:lnTo>
                                <a:pt x="15" y="5"/>
                              </a:lnTo>
                            </a:path>
                          </a:pathLst>
                        </a:custGeom>
                        <a:solidFill>
                          <a:srgbClr val="BF4F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55pt,1.3pt,96.05pt,1.75pt,96.55pt,1.75pt,96.55pt,1.3pt" coordsize="6821,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" fillcolor="#bf4f4c" stroked="f">
                <v:path arrowok="t" o:connecttype="custom" o:connectlocs="9525,350520;3175,356235;9525,356235;9525,350520" o:connectangles="0,0,0,0"/>
              </v:polyline>
            </w:pict>
          </mc:Fallback>
        </mc:AlternateContent>
      </w:r>
      <w:r w:rsidRPr="00DD3F19">
        <w:rPr>
          <w:rFonts w:ascii="Sylfaen" w:eastAsia="Sylfaen" w:hAnsi="Sylfaen" w:cs="Arial"/>
          <w:noProof/>
          <w:spacing w:val="-2"/>
          <w:sz w:val="20"/>
          <w:szCs w:val="20"/>
        </w:rPr>
        <w:drawing>
          <wp:inline distT="0" distB="0" distL="0" distR="0" wp14:anchorId="36003810" wp14:editId="41738D3D">
            <wp:extent cx="5550535" cy="4076700"/>
            <wp:effectExtent l="0" t="0" r="0" b="0"/>
            <wp:docPr id="10"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81A8D" w:rsidRPr="00DD3F19" w:rsidRDefault="00681A8D" w:rsidP="005D5973">
      <w:pPr>
        <w:spacing w:before="7"/>
        <w:ind w:right="-30"/>
        <w:jc w:val="both"/>
        <w:rPr>
          <w:rFonts w:ascii="Sylfaen" w:eastAsia="Times New Roman" w:hAnsi="Sylfaen" w:cs="Arial"/>
          <w:sz w:val="20"/>
          <w:szCs w:val="20"/>
        </w:rPr>
      </w:pPr>
      <w:r w:rsidRPr="00DD3F19">
        <w:rPr>
          <w:rFonts w:ascii="Sylfaen" w:eastAsia="Sylfaen" w:hAnsi="Sylfaen" w:cs="Sylfaen"/>
          <w:spacing w:val="-2"/>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ձ</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1"/>
          <w:sz w:val="20"/>
          <w:szCs w:val="20"/>
        </w:rPr>
        <w:t>Դ</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ք</w:t>
      </w:r>
      <w:r w:rsidRPr="00DD3F19">
        <w:rPr>
          <w:rFonts w:ascii="Sylfaen" w:eastAsia="Sylfaen" w:hAnsi="Sylfaen" w:cs="Arial"/>
          <w:spacing w:val="4"/>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րո</w:t>
      </w:r>
      <w:r w:rsidRPr="00DD3F19">
        <w:rPr>
          <w:rFonts w:ascii="Sylfaen" w:eastAsia="Sylfaen" w:hAnsi="Sylfaen" w:cs="Sylfaen"/>
          <w:sz w:val="20"/>
          <w:szCs w:val="20"/>
        </w:rPr>
        <w:t>ղ</w:t>
      </w:r>
      <w:r w:rsidRPr="00DD3F19">
        <w:rPr>
          <w:rFonts w:ascii="Sylfaen" w:eastAsia="Sylfaen" w:hAnsi="Sylfaen" w:cs="Arial"/>
          <w:spacing w:val="8"/>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6"/>
          <w:sz w:val="20"/>
          <w:szCs w:val="20"/>
        </w:rPr>
        <w:t xml:space="preserve"> </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p>
    <w:p w:rsidR="00681A8D" w:rsidRPr="00071F7A" w:rsidRDefault="00071F7A" w:rsidP="005D5973">
      <w:pPr>
        <w:spacing w:before="51"/>
        <w:ind w:right="-30"/>
        <w:jc w:val="both"/>
        <w:rPr>
          <w:rFonts w:ascii="Sylfaen" w:eastAsia="Times New Roman" w:hAnsi="Sylfaen" w:cs="Arial"/>
          <w:b/>
          <w:sz w:val="20"/>
          <w:szCs w:val="20"/>
        </w:rPr>
      </w:pPr>
      <w:r w:rsidRPr="00071F7A">
        <w:rPr>
          <w:rFonts w:ascii="Sylfaen" w:hAnsi="Sylfaen" w:cs="Arial"/>
          <w:b/>
          <w:noProof/>
          <w:sz w:val="20"/>
          <w:szCs w:val="20"/>
        </w:rPr>
        <w:drawing>
          <wp:anchor distT="0" distB="0" distL="114300" distR="114300" simplePos="0" relativeHeight="251664384" behindDoc="1" locked="0" layoutInCell="1" allowOverlap="1" wp14:anchorId="08FE2552" wp14:editId="18EA6B32">
            <wp:simplePos x="0" y="0"/>
            <wp:positionH relativeFrom="page">
              <wp:posOffset>804071</wp:posOffset>
            </wp:positionH>
            <wp:positionV relativeFrom="paragraph">
              <wp:posOffset>257810</wp:posOffset>
            </wp:positionV>
            <wp:extent cx="5573395" cy="340995"/>
            <wp:effectExtent l="0" t="0" r="825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339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681A8D" w:rsidRPr="00071F7A">
        <w:rPr>
          <w:rFonts w:ascii="Sylfaen" w:eastAsia="Sylfaen" w:hAnsi="Sylfaen" w:cs="Sylfaen"/>
          <w:b/>
          <w:spacing w:val="-1"/>
          <w:sz w:val="20"/>
          <w:szCs w:val="20"/>
        </w:rPr>
        <w:t>Ի</w:t>
      </w:r>
      <w:r w:rsidR="00681A8D" w:rsidRPr="00071F7A">
        <w:rPr>
          <w:rFonts w:ascii="Sylfaen" w:eastAsia="Sylfaen" w:hAnsi="Sylfaen" w:cs="Sylfaen"/>
          <w:b/>
          <w:sz w:val="20"/>
          <w:szCs w:val="20"/>
        </w:rPr>
        <w:t>ն</w:t>
      </w:r>
      <w:r w:rsidR="00681A8D" w:rsidRPr="00071F7A">
        <w:rPr>
          <w:rFonts w:ascii="Sylfaen" w:eastAsia="Sylfaen" w:hAnsi="Sylfaen" w:cs="Sylfaen"/>
          <w:b/>
          <w:spacing w:val="-2"/>
          <w:sz w:val="20"/>
          <w:szCs w:val="20"/>
        </w:rPr>
        <w:t>չ</w:t>
      </w:r>
      <w:r w:rsidR="00681A8D" w:rsidRPr="00071F7A">
        <w:rPr>
          <w:rFonts w:ascii="Sylfaen" w:eastAsia="Sylfaen" w:hAnsi="Sylfaen" w:cs="Sylfaen"/>
          <w:b/>
          <w:spacing w:val="2"/>
          <w:sz w:val="20"/>
          <w:szCs w:val="20"/>
        </w:rPr>
        <w:t>պ</w:t>
      </w:r>
      <w:r w:rsidR="00681A8D" w:rsidRPr="00071F7A">
        <w:rPr>
          <w:rFonts w:ascii="Sylfaen" w:eastAsia="Sylfaen" w:hAnsi="Sylfaen" w:cs="Sylfaen"/>
          <w:b/>
          <w:spacing w:val="1"/>
          <w:sz w:val="20"/>
          <w:szCs w:val="20"/>
        </w:rPr>
        <w:t>ե</w:t>
      </w:r>
      <w:r w:rsidR="00681A8D" w:rsidRPr="00071F7A">
        <w:rPr>
          <w:rFonts w:ascii="Sylfaen" w:eastAsia="Sylfaen" w:hAnsi="Sylfaen" w:cs="Sylfaen"/>
          <w:b/>
          <w:sz w:val="20"/>
          <w:szCs w:val="20"/>
        </w:rPr>
        <w:t>ս</w:t>
      </w:r>
      <w:r w:rsidR="00681A8D" w:rsidRPr="00071F7A">
        <w:rPr>
          <w:rFonts w:ascii="Sylfaen" w:eastAsia="Sylfaen" w:hAnsi="Sylfaen" w:cs="Arial"/>
          <w:b/>
          <w:spacing w:val="-6"/>
          <w:sz w:val="20"/>
          <w:szCs w:val="20"/>
        </w:rPr>
        <w:t xml:space="preserve"> </w:t>
      </w:r>
      <w:r w:rsidR="00681A8D" w:rsidRPr="00071F7A">
        <w:rPr>
          <w:rFonts w:ascii="Sylfaen" w:eastAsia="Sylfaen" w:hAnsi="Sylfaen" w:cs="Sylfaen"/>
          <w:b/>
          <w:spacing w:val="2"/>
          <w:sz w:val="20"/>
          <w:szCs w:val="20"/>
        </w:rPr>
        <w:t>դի</w:t>
      </w:r>
      <w:r w:rsidR="00681A8D" w:rsidRPr="00071F7A">
        <w:rPr>
          <w:rFonts w:ascii="Sylfaen" w:eastAsia="Sylfaen" w:hAnsi="Sylfaen" w:cs="Sylfaen"/>
          <w:b/>
          <w:spacing w:val="-5"/>
          <w:sz w:val="20"/>
          <w:szCs w:val="20"/>
        </w:rPr>
        <w:t>մ</w:t>
      </w:r>
      <w:r w:rsidR="00681A8D" w:rsidRPr="00071F7A">
        <w:rPr>
          <w:rFonts w:ascii="Sylfaen" w:eastAsia="Sylfaen" w:hAnsi="Sylfaen" w:cs="Sylfaen"/>
          <w:b/>
          <w:spacing w:val="1"/>
          <w:sz w:val="20"/>
          <w:szCs w:val="20"/>
        </w:rPr>
        <w:t>ե</w:t>
      </w:r>
      <w:r w:rsidR="00681A8D" w:rsidRPr="00071F7A">
        <w:rPr>
          <w:rFonts w:ascii="Sylfaen" w:eastAsia="Sylfaen" w:hAnsi="Sylfaen" w:cs="Sylfaen"/>
          <w:b/>
          <w:sz w:val="20"/>
          <w:szCs w:val="20"/>
        </w:rPr>
        <w:t>լ</w:t>
      </w:r>
      <w:r w:rsidR="00681A8D" w:rsidRPr="00071F7A">
        <w:rPr>
          <w:rFonts w:ascii="Sylfaen" w:eastAsia="Sylfaen" w:hAnsi="Sylfaen" w:cs="Arial"/>
          <w:b/>
          <w:spacing w:val="3"/>
          <w:sz w:val="20"/>
          <w:szCs w:val="20"/>
        </w:rPr>
        <w:t xml:space="preserve"> </w:t>
      </w:r>
      <w:r w:rsidR="00681A8D" w:rsidRPr="00071F7A">
        <w:rPr>
          <w:rFonts w:ascii="Sylfaen" w:eastAsia="Sylfaen" w:hAnsi="Sylfaen" w:cs="Sylfaen"/>
          <w:b/>
          <w:spacing w:val="-5"/>
          <w:sz w:val="20"/>
          <w:szCs w:val="20"/>
        </w:rPr>
        <w:t>Ծ</w:t>
      </w:r>
      <w:r w:rsidR="00681A8D" w:rsidRPr="00071F7A">
        <w:rPr>
          <w:rFonts w:ascii="Sylfaen" w:eastAsia="Sylfaen" w:hAnsi="Sylfaen" w:cs="Sylfaen"/>
          <w:b/>
          <w:spacing w:val="-3"/>
          <w:sz w:val="20"/>
          <w:szCs w:val="20"/>
        </w:rPr>
        <w:t>ր</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գ</w:t>
      </w:r>
      <w:r w:rsidR="00681A8D" w:rsidRPr="00071F7A">
        <w:rPr>
          <w:rFonts w:ascii="Sylfaen" w:eastAsia="Sylfaen" w:hAnsi="Sylfaen" w:cs="Sylfaen"/>
          <w:b/>
          <w:spacing w:val="-3"/>
          <w:sz w:val="20"/>
          <w:szCs w:val="20"/>
        </w:rPr>
        <w:t>ր</w:t>
      </w:r>
      <w:r w:rsidR="00681A8D" w:rsidRPr="00071F7A">
        <w:rPr>
          <w:rFonts w:ascii="Sylfaen" w:eastAsia="Sylfaen" w:hAnsi="Sylfaen" w:cs="Sylfaen"/>
          <w:b/>
          <w:sz w:val="20"/>
          <w:szCs w:val="20"/>
        </w:rPr>
        <w:t>ի</w:t>
      </w:r>
      <w:r w:rsidR="00681A8D" w:rsidRPr="00071F7A">
        <w:rPr>
          <w:rFonts w:ascii="Sylfaen" w:eastAsia="Sylfaen" w:hAnsi="Sylfaen" w:cs="Arial"/>
          <w:b/>
          <w:sz w:val="20"/>
          <w:szCs w:val="20"/>
        </w:rPr>
        <w:t xml:space="preserve"> </w:t>
      </w:r>
      <w:r w:rsidR="00681A8D" w:rsidRPr="00071F7A">
        <w:rPr>
          <w:rFonts w:ascii="Sylfaen" w:eastAsia="Sylfaen" w:hAnsi="Sylfaen" w:cs="Sylfaen"/>
          <w:b/>
          <w:spacing w:val="-3"/>
          <w:sz w:val="20"/>
          <w:szCs w:val="20"/>
        </w:rPr>
        <w:t>ի</w:t>
      </w:r>
      <w:r w:rsidR="00681A8D" w:rsidRPr="00071F7A">
        <w:rPr>
          <w:rFonts w:ascii="Sylfaen" w:eastAsia="Sylfaen" w:hAnsi="Sylfaen" w:cs="Sylfaen"/>
          <w:b/>
          <w:spacing w:val="2"/>
          <w:sz w:val="20"/>
          <w:szCs w:val="20"/>
        </w:rPr>
        <w:t>րա</w:t>
      </w:r>
      <w:r w:rsidR="00681A8D" w:rsidRPr="00071F7A">
        <w:rPr>
          <w:rFonts w:ascii="Sylfaen" w:eastAsia="Sylfaen" w:hAnsi="Sylfaen" w:cs="Sylfaen"/>
          <w:b/>
          <w:spacing w:val="-7"/>
          <w:sz w:val="20"/>
          <w:szCs w:val="20"/>
        </w:rPr>
        <w:t>կ</w:t>
      </w:r>
      <w:r w:rsidR="00681A8D" w:rsidRPr="00071F7A">
        <w:rPr>
          <w:rFonts w:ascii="Sylfaen" w:eastAsia="Sylfaen" w:hAnsi="Sylfaen" w:cs="Sylfaen"/>
          <w:b/>
          <w:spacing w:val="2"/>
          <w:sz w:val="20"/>
          <w:szCs w:val="20"/>
        </w:rPr>
        <w:t>ա</w:t>
      </w:r>
      <w:r w:rsidR="00681A8D" w:rsidRPr="00071F7A">
        <w:rPr>
          <w:rFonts w:ascii="Sylfaen" w:eastAsia="Sylfaen" w:hAnsi="Sylfaen" w:cs="Sylfaen"/>
          <w:b/>
          <w:spacing w:val="-5"/>
          <w:sz w:val="20"/>
          <w:szCs w:val="20"/>
        </w:rPr>
        <w:t>ն</w:t>
      </w:r>
      <w:r w:rsidR="00681A8D" w:rsidRPr="00071F7A">
        <w:rPr>
          <w:rFonts w:ascii="Sylfaen" w:eastAsia="Sylfaen" w:hAnsi="Sylfaen" w:cs="Sylfaen"/>
          <w:b/>
          <w:spacing w:val="2"/>
          <w:sz w:val="20"/>
          <w:szCs w:val="20"/>
        </w:rPr>
        <w:t>ա</w:t>
      </w:r>
      <w:r w:rsidR="00681A8D" w:rsidRPr="00071F7A">
        <w:rPr>
          <w:rFonts w:ascii="Sylfaen" w:eastAsia="Sylfaen" w:hAnsi="Sylfaen" w:cs="Sylfaen"/>
          <w:b/>
          <w:spacing w:val="-1"/>
          <w:sz w:val="20"/>
          <w:szCs w:val="20"/>
        </w:rPr>
        <w:t>ց</w:t>
      </w:r>
      <w:r w:rsidR="00681A8D" w:rsidRPr="00071F7A">
        <w:rPr>
          <w:rFonts w:ascii="Sylfaen" w:eastAsia="Sylfaen" w:hAnsi="Sylfaen" w:cs="Sylfaen"/>
          <w:b/>
          <w:sz w:val="20"/>
          <w:szCs w:val="20"/>
        </w:rPr>
        <w:t>մ</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ն</w:t>
      </w:r>
      <w:r w:rsidR="00681A8D" w:rsidRPr="00071F7A">
        <w:rPr>
          <w:rFonts w:ascii="Sylfaen" w:eastAsia="Sylfaen" w:hAnsi="Sylfaen" w:cs="Arial"/>
          <w:b/>
          <w:spacing w:val="-2"/>
          <w:sz w:val="20"/>
          <w:szCs w:val="20"/>
        </w:rPr>
        <w:t xml:space="preserve"> </w:t>
      </w:r>
      <w:r w:rsidR="00681A8D" w:rsidRPr="00071F7A">
        <w:rPr>
          <w:rFonts w:ascii="Sylfaen" w:eastAsia="Sylfaen" w:hAnsi="Sylfaen" w:cs="Sylfaen"/>
          <w:b/>
          <w:spacing w:val="-5"/>
          <w:sz w:val="20"/>
          <w:szCs w:val="20"/>
        </w:rPr>
        <w:t>գ</w:t>
      </w:r>
      <w:r w:rsidR="00681A8D" w:rsidRPr="00071F7A">
        <w:rPr>
          <w:rFonts w:ascii="Sylfaen" w:eastAsia="Sylfaen" w:hAnsi="Sylfaen" w:cs="Sylfaen"/>
          <w:b/>
          <w:spacing w:val="2"/>
          <w:sz w:val="20"/>
          <w:szCs w:val="20"/>
        </w:rPr>
        <w:t>ր</w:t>
      </w:r>
      <w:r w:rsidR="00681A8D" w:rsidRPr="00071F7A">
        <w:rPr>
          <w:rFonts w:ascii="Sylfaen" w:eastAsia="Sylfaen" w:hAnsi="Sylfaen" w:cs="Sylfaen"/>
          <w:b/>
          <w:spacing w:val="-3"/>
          <w:sz w:val="20"/>
          <w:szCs w:val="20"/>
        </w:rPr>
        <w:t>ա</w:t>
      </w:r>
      <w:r w:rsidR="00681A8D" w:rsidRPr="00071F7A">
        <w:rPr>
          <w:rFonts w:ascii="Sylfaen" w:eastAsia="Sylfaen" w:hAnsi="Sylfaen" w:cs="Sylfaen"/>
          <w:b/>
          <w:spacing w:val="1"/>
          <w:sz w:val="20"/>
          <w:szCs w:val="20"/>
        </w:rPr>
        <w:t>սե</w:t>
      </w:r>
      <w:r w:rsidR="00681A8D" w:rsidRPr="00071F7A">
        <w:rPr>
          <w:rFonts w:ascii="Sylfaen" w:eastAsia="Sylfaen" w:hAnsi="Sylfaen" w:cs="Sylfaen"/>
          <w:b/>
          <w:spacing w:val="-5"/>
          <w:sz w:val="20"/>
          <w:szCs w:val="20"/>
        </w:rPr>
        <w:t>ն</w:t>
      </w:r>
      <w:r w:rsidR="00681A8D" w:rsidRPr="00071F7A">
        <w:rPr>
          <w:rFonts w:ascii="Sylfaen" w:eastAsia="Sylfaen" w:hAnsi="Sylfaen" w:cs="Sylfaen"/>
          <w:b/>
          <w:spacing w:val="1"/>
          <w:sz w:val="20"/>
          <w:szCs w:val="20"/>
        </w:rPr>
        <w:t>յ</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կ</w:t>
      </w:r>
      <w:r w:rsidR="00681A8D" w:rsidRPr="00071F7A">
        <w:rPr>
          <w:rFonts w:ascii="Sylfaen" w:eastAsia="Sylfaen" w:hAnsi="Sylfaen" w:cs="Arial"/>
          <w:b/>
          <w:spacing w:val="-3"/>
          <w:sz w:val="20"/>
          <w:szCs w:val="20"/>
        </w:rPr>
        <w:t xml:space="preserve"> </w:t>
      </w:r>
      <w:r w:rsidR="00681A8D" w:rsidRPr="00071F7A">
        <w:rPr>
          <w:rFonts w:ascii="Sylfaen" w:eastAsia="Times New Roman" w:hAnsi="Sylfaen" w:cs="Arial"/>
          <w:b/>
          <w:bCs/>
          <w:sz w:val="20"/>
          <w:szCs w:val="20"/>
        </w:rPr>
        <w:t>(</w:t>
      </w:r>
      <w:r w:rsidR="00681A8D" w:rsidRPr="00071F7A">
        <w:rPr>
          <w:rFonts w:ascii="Sylfaen" w:eastAsia="Sylfaen" w:hAnsi="Sylfaen" w:cs="Sylfaen"/>
          <w:b/>
          <w:spacing w:val="-5"/>
          <w:sz w:val="20"/>
          <w:szCs w:val="20"/>
        </w:rPr>
        <w:t>Ե</w:t>
      </w:r>
      <w:r w:rsidR="00681A8D" w:rsidRPr="00071F7A">
        <w:rPr>
          <w:rFonts w:ascii="Sylfaen" w:eastAsia="Sylfaen" w:hAnsi="Sylfaen" w:cs="Sylfaen"/>
          <w:b/>
          <w:sz w:val="20"/>
          <w:szCs w:val="20"/>
        </w:rPr>
        <w:t>ԿՆ</w:t>
      </w:r>
      <w:r w:rsidR="00681A8D" w:rsidRPr="00071F7A">
        <w:rPr>
          <w:rFonts w:ascii="Sylfaen" w:eastAsia="Sylfaen" w:hAnsi="Sylfaen" w:cs="Arial"/>
          <w:b/>
          <w:sz w:val="20"/>
          <w:szCs w:val="20"/>
        </w:rPr>
        <w:t xml:space="preserve"> </w:t>
      </w:r>
      <w:r w:rsidR="00681A8D" w:rsidRPr="00071F7A">
        <w:rPr>
          <w:rFonts w:ascii="Sylfaen" w:eastAsia="Sylfaen" w:hAnsi="Sylfaen" w:cs="Sylfaen"/>
          <w:b/>
          <w:spacing w:val="-1"/>
          <w:sz w:val="20"/>
          <w:szCs w:val="20"/>
        </w:rPr>
        <w:t>ԾԻԳ</w:t>
      </w:r>
      <w:r w:rsidR="00681A8D" w:rsidRPr="00071F7A">
        <w:rPr>
          <w:rFonts w:ascii="Sylfaen" w:eastAsia="Times New Roman" w:hAnsi="Sylfaen" w:cs="Arial"/>
          <w:b/>
          <w:bCs/>
          <w:sz w:val="20"/>
          <w:szCs w:val="20"/>
        </w:rPr>
        <w:t>):</w:t>
      </w:r>
    </w:p>
    <w:p w:rsidR="005D5973" w:rsidRDefault="00071F7A" w:rsidP="00071F7A">
      <w:pPr>
        <w:tabs>
          <w:tab w:val="left" w:pos="3052"/>
        </w:tabs>
        <w:spacing w:before="27" w:after="0"/>
        <w:ind w:right="-20"/>
        <w:rPr>
          <w:rFonts w:ascii="Sylfaen" w:eastAsia="Cambria" w:hAnsi="Sylfaen" w:cs="Arial"/>
          <w:w w:val="101"/>
          <w:sz w:val="20"/>
          <w:szCs w:val="20"/>
          <w:lang w:val="ru-RU"/>
        </w:rPr>
      </w:pPr>
      <w:r w:rsidRPr="002B01F8">
        <w:rPr>
          <w:rFonts w:ascii="Sylfaen" w:eastAsia="Sylfaen" w:hAnsi="Sylfaen" w:cs="Sylfaen"/>
          <w:spacing w:val="-1"/>
          <w:w w:val="95"/>
          <w:sz w:val="20"/>
          <w:szCs w:val="20"/>
        </w:rPr>
        <w:t xml:space="preserve">      </w:t>
      </w:r>
      <w:r w:rsidR="00681A8D" w:rsidRPr="00DD3F19">
        <w:rPr>
          <w:rFonts w:ascii="Sylfaen" w:eastAsia="Sylfaen" w:hAnsi="Sylfaen" w:cs="Sylfaen"/>
          <w:spacing w:val="-1"/>
          <w:w w:val="95"/>
          <w:sz w:val="20"/>
          <w:szCs w:val="20"/>
        </w:rPr>
        <w:t>Ծ</w:t>
      </w:r>
      <w:r w:rsidR="00681A8D" w:rsidRPr="00DD3F19">
        <w:rPr>
          <w:rFonts w:ascii="Sylfaen" w:eastAsia="Sylfaen" w:hAnsi="Sylfaen" w:cs="Sylfaen"/>
          <w:spacing w:val="1"/>
          <w:w w:val="95"/>
          <w:sz w:val="20"/>
          <w:szCs w:val="20"/>
        </w:rPr>
        <w:t>Ի</w:t>
      </w:r>
      <w:r w:rsidR="00681A8D" w:rsidRPr="00DD3F19">
        <w:rPr>
          <w:rFonts w:ascii="Sylfaen" w:eastAsia="Sylfaen" w:hAnsi="Sylfaen" w:cs="Sylfaen"/>
          <w:w w:val="95"/>
          <w:sz w:val="20"/>
          <w:szCs w:val="20"/>
        </w:rPr>
        <w:t>Գ</w:t>
      </w:r>
      <w:r w:rsidR="00681A8D" w:rsidRPr="00DD3F19">
        <w:rPr>
          <w:rFonts w:ascii="Sylfaen" w:eastAsia="Cambria" w:hAnsi="Sylfaen" w:cs="Arial"/>
          <w:i/>
          <w:spacing w:val="-1"/>
          <w:w w:val="95"/>
          <w:sz w:val="20"/>
          <w:szCs w:val="20"/>
        </w:rPr>
        <w:t>-</w:t>
      </w:r>
      <w:r w:rsidR="00681A8D" w:rsidRPr="00DD3F19">
        <w:rPr>
          <w:rFonts w:ascii="Sylfaen" w:eastAsia="Sylfaen" w:hAnsi="Sylfaen" w:cs="Sylfaen"/>
          <w:w w:val="95"/>
          <w:sz w:val="20"/>
          <w:szCs w:val="20"/>
        </w:rPr>
        <w:t>ի</w:t>
      </w:r>
      <w:r w:rsidR="00681A8D" w:rsidRPr="00DD3F19">
        <w:rPr>
          <w:rFonts w:ascii="Sylfaen" w:eastAsia="Sylfaen" w:hAnsi="Sylfaen" w:cs="Arial"/>
          <w:spacing w:val="-9"/>
          <w:w w:val="95"/>
          <w:sz w:val="20"/>
          <w:szCs w:val="20"/>
        </w:rPr>
        <w:t xml:space="preserve"> </w:t>
      </w:r>
      <w:r w:rsidR="00681A8D" w:rsidRPr="00DD3F19">
        <w:rPr>
          <w:rFonts w:ascii="Sylfaen" w:eastAsia="Sylfaen" w:hAnsi="Sylfaen" w:cs="Sylfaen"/>
          <w:sz w:val="20"/>
          <w:szCs w:val="20"/>
        </w:rPr>
        <w:t>գ</w:t>
      </w:r>
      <w:r w:rsidR="00681A8D" w:rsidRPr="00DD3F19">
        <w:rPr>
          <w:rFonts w:ascii="Sylfaen" w:eastAsia="Sylfaen" w:hAnsi="Sylfaen" w:cs="Sylfaen"/>
          <w:spacing w:val="3"/>
          <w:sz w:val="20"/>
          <w:szCs w:val="20"/>
        </w:rPr>
        <w:t>ր</w:t>
      </w:r>
      <w:r w:rsidR="00681A8D" w:rsidRPr="00DD3F19">
        <w:rPr>
          <w:rFonts w:ascii="Sylfaen" w:eastAsia="Sylfaen" w:hAnsi="Sylfaen" w:cs="Sylfaen"/>
          <w:spacing w:val="-1"/>
          <w:sz w:val="20"/>
          <w:szCs w:val="20"/>
        </w:rPr>
        <w:t>ա</w:t>
      </w:r>
      <w:r w:rsidR="00681A8D" w:rsidRPr="00DD3F19">
        <w:rPr>
          <w:rFonts w:ascii="Sylfaen" w:eastAsia="Sylfaen" w:hAnsi="Sylfaen" w:cs="Sylfaen"/>
          <w:spacing w:val="2"/>
          <w:sz w:val="20"/>
          <w:szCs w:val="20"/>
        </w:rPr>
        <w:t>սե</w:t>
      </w:r>
      <w:r w:rsidR="00681A8D" w:rsidRPr="00DD3F19">
        <w:rPr>
          <w:rFonts w:ascii="Sylfaen" w:eastAsia="Sylfaen" w:hAnsi="Sylfaen" w:cs="Sylfaen"/>
          <w:spacing w:val="1"/>
          <w:sz w:val="20"/>
          <w:szCs w:val="20"/>
        </w:rPr>
        <w:t>նյ</w:t>
      </w:r>
      <w:r w:rsidR="00681A8D" w:rsidRPr="00DD3F19">
        <w:rPr>
          <w:rFonts w:ascii="Sylfaen" w:eastAsia="Sylfaen" w:hAnsi="Sylfaen" w:cs="Sylfaen"/>
          <w:spacing w:val="-6"/>
          <w:sz w:val="20"/>
          <w:szCs w:val="20"/>
        </w:rPr>
        <w:t>ա</w:t>
      </w:r>
      <w:r w:rsidR="00681A8D" w:rsidRPr="00DD3F19">
        <w:rPr>
          <w:rFonts w:ascii="Sylfaen" w:eastAsia="Sylfaen" w:hAnsi="Sylfaen" w:cs="Sylfaen"/>
          <w:sz w:val="20"/>
          <w:szCs w:val="20"/>
        </w:rPr>
        <w:t>կ</w:t>
      </w:r>
      <w:r w:rsidR="007033E4" w:rsidRPr="00DD3F19">
        <w:rPr>
          <w:rFonts w:ascii="Sylfaen" w:eastAsia="Cambria" w:hAnsi="Sylfaen" w:cs="Arial"/>
          <w:w w:val="101"/>
          <w:sz w:val="20"/>
          <w:szCs w:val="20"/>
        </w:rPr>
        <w:t xml:space="preserve"> </w:t>
      </w:r>
    </w:p>
    <w:p w:rsidR="00071F7A" w:rsidRDefault="00071F7A" w:rsidP="005D5973">
      <w:pPr>
        <w:spacing w:after="0"/>
        <w:ind w:left="494" w:right="-20"/>
        <w:rPr>
          <w:rFonts w:ascii="Sylfaen" w:eastAsia="Cambria" w:hAnsi="Sylfaen" w:cs="Arial"/>
          <w:w w:val="101"/>
          <w:sz w:val="20"/>
          <w:szCs w:val="20"/>
          <w:lang w:val="ru-RU"/>
        </w:rPr>
      </w:pPr>
    </w:p>
    <w:p w:rsidR="00071F7A" w:rsidRDefault="00681A8D" w:rsidP="00071F7A">
      <w:pPr>
        <w:pStyle w:val="ListParagraph"/>
        <w:numPr>
          <w:ilvl w:val="0"/>
          <w:numId w:val="46"/>
        </w:numPr>
        <w:ind w:right="-20"/>
        <w:rPr>
          <w:rFonts w:ascii="Sylfaen" w:eastAsia="Cambria" w:hAnsi="Sylfaen" w:cs="Arial"/>
          <w:b/>
          <w:bCs/>
          <w:w w:val="101"/>
          <w:sz w:val="20"/>
          <w:szCs w:val="20"/>
          <w:lang w:val="ru-RU"/>
        </w:rPr>
      </w:pPr>
      <w:r w:rsidRPr="00071F7A">
        <w:rPr>
          <w:rFonts w:ascii="Sylfaen" w:eastAsia="Sylfaen" w:hAnsi="Sylfaen" w:cs="Sylfaen"/>
          <w:spacing w:val="1"/>
          <w:sz w:val="20"/>
          <w:szCs w:val="20"/>
        </w:rPr>
        <w:t>Հ</w:t>
      </w:r>
      <w:r w:rsidRPr="00071F7A">
        <w:rPr>
          <w:rFonts w:ascii="Sylfaen" w:eastAsia="Sylfaen" w:hAnsi="Sylfaen" w:cs="Sylfaen"/>
          <w:spacing w:val="-1"/>
          <w:sz w:val="20"/>
          <w:szCs w:val="20"/>
        </w:rPr>
        <w:t>ա</w:t>
      </w:r>
      <w:r w:rsidRPr="00071F7A">
        <w:rPr>
          <w:rFonts w:ascii="Sylfaen" w:eastAsia="Sylfaen" w:hAnsi="Sylfaen" w:cs="Sylfaen"/>
          <w:spacing w:val="2"/>
          <w:sz w:val="20"/>
          <w:szCs w:val="20"/>
        </w:rPr>
        <w:t>ս</w:t>
      </w:r>
      <w:r w:rsidRPr="00071F7A">
        <w:rPr>
          <w:rFonts w:ascii="Sylfaen" w:eastAsia="Sylfaen" w:hAnsi="Sylfaen" w:cs="Sylfaen"/>
          <w:spacing w:val="-1"/>
          <w:sz w:val="20"/>
          <w:szCs w:val="20"/>
        </w:rPr>
        <w:t>ց</w:t>
      </w:r>
      <w:r w:rsidRPr="00071F7A">
        <w:rPr>
          <w:rFonts w:ascii="Sylfaen" w:eastAsia="Sylfaen" w:hAnsi="Sylfaen" w:cs="Sylfaen"/>
          <w:spacing w:val="3"/>
          <w:sz w:val="20"/>
          <w:szCs w:val="20"/>
        </w:rPr>
        <w:t>ե՝</w:t>
      </w:r>
      <w:r w:rsidRPr="00071F7A">
        <w:rPr>
          <w:rFonts w:ascii="Sylfaen" w:eastAsia="Cambria" w:hAnsi="Sylfaen" w:cs="Arial"/>
          <w:spacing w:val="-5"/>
          <w:sz w:val="20"/>
          <w:szCs w:val="20"/>
          <w:lang w:val="ru-RU"/>
        </w:rPr>
        <w:t xml:space="preserve"> </w:t>
      </w:r>
      <w:r w:rsidRPr="00071F7A">
        <w:rPr>
          <w:rFonts w:ascii="Sylfaen" w:eastAsia="Sylfaen" w:hAnsi="Sylfaen" w:cs="Sylfaen"/>
          <w:spacing w:val="-1"/>
          <w:sz w:val="20"/>
          <w:szCs w:val="20"/>
        </w:rPr>
        <w:t>Բ</w:t>
      </w:r>
      <w:r w:rsidRPr="00071F7A">
        <w:rPr>
          <w:rFonts w:ascii="Sylfaen" w:eastAsia="Sylfaen" w:hAnsi="Sylfaen" w:cs="Sylfaen"/>
          <w:spacing w:val="1"/>
          <w:sz w:val="20"/>
          <w:szCs w:val="20"/>
        </w:rPr>
        <w:t>յ</w:t>
      </w:r>
      <w:r w:rsidRPr="00071F7A">
        <w:rPr>
          <w:rFonts w:ascii="Sylfaen" w:eastAsia="Sylfaen" w:hAnsi="Sylfaen" w:cs="Sylfaen"/>
          <w:spacing w:val="3"/>
          <w:sz w:val="20"/>
          <w:szCs w:val="20"/>
        </w:rPr>
        <w:t>ո</w:t>
      </w:r>
      <w:r w:rsidRPr="00071F7A">
        <w:rPr>
          <w:rFonts w:ascii="Sylfaen" w:eastAsia="Sylfaen" w:hAnsi="Sylfaen" w:cs="Sylfaen"/>
          <w:spacing w:val="1"/>
          <w:sz w:val="20"/>
          <w:szCs w:val="20"/>
        </w:rPr>
        <w:t>ւ</w:t>
      </w:r>
      <w:r w:rsidRPr="00071F7A">
        <w:rPr>
          <w:rFonts w:ascii="Sylfaen" w:eastAsia="Sylfaen" w:hAnsi="Sylfaen" w:cs="Sylfaen"/>
          <w:spacing w:val="2"/>
          <w:sz w:val="20"/>
          <w:szCs w:val="20"/>
        </w:rPr>
        <w:t>զ</w:t>
      </w:r>
      <w:r w:rsidRPr="00071F7A">
        <w:rPr>
          <w:rFonts w:ascii="Sylfaen" w:eastAsia="Sylfaen" w:hAnsi="Sylfaen" w:cs="Sylfaen"/>
          <w:spacing w:val="-1"/>
          <w:sz w:val="20"/>
          <w:szCs w:val="20"/>
        </w:rPr>
        <w:t>ա</w:t>
      </w:r>
      <w:r w:rsidRPr="00071F7A">
        <w:rPr>
          <w:rFonts w:ascii="Sylfaen" w:eastAsia="Sylfaen" w:hAnsi="Sylfaen" w:cs="Sylfaen"/>
          <w:spacing w:val="1"/>
          <w:sz w:val="20"/>
          <w:szCs w:val="20"/>
        </w:rPr>
        <w:t>ն</w:t>
      </w:r>
      <w:r w:rsidRPr="00071F7A">
        <w:rPr>
          <w:rFonts w:ascii="Sylfaen" w:eastAsia="Sylfaen" w:hAnsi="Sylfaen" w:cs="Sylfaen"/>
          <w:spacing w:val="-1"/>
          <w:sz w:val="20"/>
          <w:szCs w:val="20"/>
        </w:rPr>
        <w:t>դ</w:t>
      </w:r>
      <w:r w:rsidRPr="00071F7A">
        <w:rPr>
          <w:rFonts w:ascii="Sylfaen" w:eastAsia="Sylfaen" w:hAnsi="Sylfaen" w:cs="Sylfaen"/>
          <w:sz w:val="20"/>
          <w:szCs w:val="20"/>
        </w:rPr>
        <w:t>ի</w:t>
      </w:r>
      <w:r w:rsidRPr="00071F7A">
        <w:rPr>
          <w:rFonts w:ascii="Sylfaen" w:eastAsia="Sylfaen" w:hAnsi="Sylfaen" w:cs="Arial"/>
          <w:spacing w:val="-13"/>
          <w:sz w:val="20"/>
          <w:szCs w:val="20"/>
          <w:lang w:val="ru-RU"/>
        </w:rPr>
        <w:t xml:space="preserve"> </w:t>
      </w:r>
      <w:r w:rsidRPr="00071F7A">
        <w:rPr>
          <w:rFonts w:ascii="Sylfaen" w:eastAsia="Cambria" w:hAnsi="Sylfaen" w:cs="Arial"/>
          <w:sz w:val="20"/>
          <w:szCs w:val="20"/>
          <w:lang w:val="ru-RU"/>
        </w:rPr>
        <w:t>1</w:t>
      </w:r>
      <w:r w:rsidRPr="00071F7A">
        <w:rPr>
          <w:rFonts w:ascii="Sylfaen" w:eastAsia="Cambria" w:hAnsi="Sylfaen" w:cs="Arial"/>
          <w:spacing w:val="2"/>
          <w:sz w:val="20"/>
          <w:szCs w:val="20"/>
          <w:lang w:val="ru-RU"/>
        </w:rPr>
        <w:t>/</w:t>
      </w:r>
      <w:r w:rsidRPr="00071F7A">
        <w:rPr>
          <w:rFonts w:ascii="Sylfaen" w:eastAsia="Cambria" w:hAnsi="Sylfaen" w:cs="Arial"/>
          <w:sz w:val="20"/>
          <w:szCs w:val="20"/>
          <w:lang w:val="ru-RU"/>
        </w:rPr>
        <w:t xml:space="preserve">3, </w:t>
      </w:r>
      <w:r w:rsidRPr="00071F7A">
        <w:rPr>
          <w:rFonts w:ascii="Sylfaen" w:eastAsia="Cambria" w:hAnsi="Sylfaen" w:cs="Arial"/>
          <w:spacing w:val="-1"/>
          <w:sz w:val="20"/>
          <w:szCs w:val="20"/>
          <w:lang w:val="ru-RU"/>
        </w:rPr>
        <w:t>5</w:t>
      </w:r>
      <w:r w:rsidRPr="00071F7A">
        <w:rPr>
          <w:rFonts w:ascii="Sylfaen" w:eastAsia="Cambria" w:hAnsi="Sylfaen" w:cs="Arial"/>
          <w:spacing w:val="2"/>
          <w:sz w:val="20"/>
          <w:szCs w:val="20"/>
          <w:lang w:val="ru-RU"/>
        </w:rPr>
        <w:t>-</w:t>
      </w:r>
      <w:r w:rsidRPr="00071F7A">
        <w:rPr>
          <w:rFonts w:ascii="Sylfaen" w:eastAsia="Sylfaen" w:hAnsi="Sylfaen" w:cs="Sylfaen"/>
          <w:spacing w:val="3"/>
          <w:sz w:val="20"/>
          <w:szCs w:val="20"/>
        </w:rPr>
        <w:t>ր</w:t>
      </w:r>
      <w:r w:rsidRPr="00071F7A">
        <w:rPr>
          <w:rFonts w:ascii="Sylfaen" w:eastAsia="Sylfaen" w:hAnsi="Sylfaen" w:cs="Sylfaen"/>
          <w:sz w:val="20"/>
          <w:szCs w:val="20"/>
        </w:rPr>
        <w:t>դ</w:t>
      </w:r>
      <w:r w:rsidRPr="00071F7A">
        <w:rPr>
          <w:rFonts w:ascii="Sylfaen" w:eastAsia="Sylfaen" w:hAnsi="Sylfaen" w:cs="Arial"/>
          <w:spacing w:val="-9"/>
          <w:sz w:val="20"/>
          <w:szCs w:val="20"/>
          <w:lang w:val="ru-RU"/>
        </w:rPr>
        <w:t xml:space="preserve"> </w:t>
      </w:r>
      <w:r w:rsidRPr="00071F7A">
        <w:rPr>
          <w:rFonts w:ascii="Sylfaen" w:eastAsia="Sylfaen" w:hAnsi="Sylfaen" w:cs="Sylfaen"/>
          <w:spacing w:val="3"/>
          <w:sz w:val="20"/>
          <w:szCs w:val="20"/>
        </w:rPr>
        <w:t>հ</w:t>
      </w:r>
      <w:r w:rsidRPr="00071F7A">
        <w:rPr>
          <w:rFonts w:ascii="Sylfaen" w:eastAsia="Sylfaen" w:hAnsi="Sylfaen" w:cs="Sylfaen"/>
          <w:spacing w:val="-1"/>
          <w:sz w:val="20"/>
          <w:szCs w:val="20"/>
        </w:rPr>
        <w:t>ա</w:t>
      </w:r>
      <w:r w:rsidRPr="00071F7A">
        <w:rPr>
          <w:rFonts w:ascii="Sylfaen" w:eastAsia="Sylfaen" w:hAnsi="Sylfaen" w:cs="Sylfaen"/>
          <w:spacing w:val="3"/>
          <w:sz w:val="20"/>
          <w:szCs w:val="20"/>
        </w:rPr>
        <w:t>ր</w:t>
      </w:r>
      <w:r w:rsidRPr="00071F7A">
        <w:rPr>
          <w:rFonts w:ascii="Sylfaen" w:eastAsia="Sylfaen" w:hAnsi="Sylfaen" w:cs="Sylfaen"/>
          <w:sz w:val="20"/>
          <w:szCs w:val="20"/>
        </w:rPr>
        <w:t>կ</w:t>
      </w:r>
      <w:r w:rsidRPr="00071F7A">
        <w:rPr>
          <w:rFonts w:ascii="Sylfaen" w:eastAsia="Cambria" w:hAnsi="Sylfaen" w:cs="Arial"/>
          <w:sz w:val="20"/>
          <w:szCs w:val="20"/>
          <w:lang w:val="ru-RU"/>
        </w:rPr>
        <w:t>,</w:t>
      </w:r>
      <w:r w:rsidRPr="00071F7A">
        <w:rPr>
          <w:rFonts w:ascii="Sylfaen" w:eastAsia="Cambria" w:hAnsi="Sylfaen" w:cs="Arial"/>
          <w:spacing w:val="-5"/>
          <w:sz w:val="20"/>
          <w:szCs w:val="20"/>
          <w:lang w:val="ru-RU"/>
        </w:rPr>
        <w:t xml:space="preserve"> </w:t>
      </w:r>
      <w:r w:rsidRPr="00071F7A">
        <w:rPr>
          <w:rFonts w:ascii="Sylfaen" w:eastAsia="Sylfaen" w:hAnsi="Sylfaen" w:cs="Sylfaen"/>
          <w:spacing w:val="3"/>
          <w:sz w:val="20"/>
          <w:szCs w:val="20"/>
        </w:rPr>
        <w:t>հ</w:t>
      </w:r>
      <w:r w:rsidRPr="00071F7A">
        <w:rPr>
          <w:rFonts w:ascii="Sylfaen" w:eastAsia="Sylfaen" w:hAnsi="Sylfaen" w:cs="Sylfaen"/>
          <w:spacing w:val="2"/>
          <w:sz w:val="20"/>
          <w:szCs w:val="20"/>
        </w:rPr>
        <w:t>եռ</w:t>
      </w:r>
      <w:r w:rsidRPr="00071F7A">
        <w:rPr>
          <w:rFonts w:ascii="Sylfaen" w:eastAsia="Cambria" w:hAnsi="Sylfaen" w:cs="Arial"/>
          <w:spacing w:val="1"/>
          <w:sz w:val="20"/>
          <w:szCs w:val="20"/>
          <w:lang w:val="ru-RU"/>
        </w:rPr>
        <w:t>.</w:t>
      </w:r>
      <w:r w:rsidRPr="00071F7A">
        <w:rPr>
          <w:rFonts w:ascii="Sylfaen" w:eastAsia="Sylfaen" w:hAnsi="Sylfaen" w:cs="Sylfaen"/>
          <w:sz w:val="20"/>
          <w:szCs w:val="20"/>
        </w:rPr>
        <w:t>՝</w:t>
      </w:r>
      <w:r w:rsidRPr="00071F7A">
        <w:rPr>
          <w:rFonts w:ascii="Sylfaen" w:eastAsia="Sylfaen" w:hAnsi="Sylfaen" w:cs="Arial"/>
          <w:spacing w:val="-14"/>
          <w:sz w:val="20"/>
          <w:szCs w:val="20"/>
          <w:lang w:val="ru-RU"/>
        </w:rPr>
        <w:t xml:space="preserve"> </w:t>
      </w:r>
      <w:r w:rsidRPr="00071F7A">
        <w:rPr>
          <w:rFonts w:ascii="Sylfaen" w:eastAsia="Cambria" w:hAnsi="Sylfaen" w:cs="Arial"/>
          <w:b/>
          <w:bCs/>
          <w:sz w:val="20"/>
          <w:szCs w:val="20"/>
          <w:lang w:val="ru-RU"/>
        </w:rPr>
        <w:t>+</w:t>
      </w:r>
      <w:r w:rsidRPr="00071F7A">
        <w:rPr>
          <w:rFonts w:ascii="Sylfaen" w:eastAsia="Cambria" w:hAnsi="Sylfaen" w:cs="Arial"/>
          <w:b/>
          <w:bCs/>
          <w:spacing w:val="-2"/>
          <w:sz w:val="20"/>
          <w:szCs w:val="20"/>
          <w:lang w:val="ru-RU"/>
        </w:rPr>
        <w:t xml:space="preserve"> </w:t>
      </w:r>
      <w:r w:rsidRPr="00071F7A">
        <w:rPr>
          <w:rFonts w:ascii="Sylfaen" w:eastAsia="Cambria" w:hAnsi="Sylfaen" w:cs="Arial"/>
          <w:b/>
          <w:bCs/>
          <w:spacing w:val="2"/>
          <w:sz w:val="20"/>
          <w:szCs w:val="20"/>
          <w:lang w:val="ru-RU"/>
        </w:rPr>
        <w:t>37</w:t>
      </w:r>
      <w:r w:rsidRPr="00071F7A">
        <w:rPr>
          <w:rFonts w:ascii="Sylfaen" w:eastAsia="Cambria" w:hAnsi="Sylfaen" w:cs="Arial"/>
          <w:b/>
          <w:bCs/>
          <w:sz w:val="20"/>
          <w:szCs w:val="20"/>
          <w:lang w:val="ru-RU"/>
        </w:rPr>
        <w:t>4</w:t>
      </w:r>
      <w:r w:rsidRPr="00071F7A">
        <w:rPr>
          <w:rFonts w:ascii="Sylfaen" w:eastAsia="Cambria" w:hAnsi="Sylfaen" w:cs="Arial"/>
          <w:b/>
          <w:bCs/>
          <w:spacing w:val="33"/>
          <w:sz w:val="20"/>
          <w:szCs w:val="20"/>
          <w:lang w:val="ru-RU"/>
        </w:rPr>
        <w:t xml:space="preserve"> </w:t>
      </w:r>
      <w:r w:rsidRPr="00071F7A">
        <w:rPr>
          <w:rFonts w:ascii="Sylfaen" w:eastAsia="Cambria" w:hAnsi="Sylfaen" w:cs="Arial"/>
          <w:b/>
          <w:bCs/>
          <w:spacing w:val="2"/>
          <w:sz w:val="20"/>
          <w:szCs w:val="20"/>
          <w:lang w:val="ru-RU"/>
        </w:rPr>
        <w:t>5</w:t>
      </w:r>
      <w:r w:rsidRPr="00071F7A">
        <w:rPr>
          <w:rFonts w:ascii="Sylfaen" w:eastAsia="Cambria" w:hAnsi="Sylfaen" w:cs="Arial"/>
          <w:b/>
          <w:bCs/>
          <w:sz w:val="20"/>
          <w:szCs w:val="20"/>
          <w:lang w:val="ru-RU"/>
        </w:rPr>
        <w:t>6</w:t>
      </w:r>
      <w:r w:rsidRPr="00071F7A">
        <w:rPr>
          <w:rFonts w:ascii="Sylfaen" w:eastAsia="Cambria" w:hAnsi="Sylfaen" w:cs="Arial"/>
          <w:b/>
          <w:bCs/>
          <w:spacing w:val="-1"/>
          <w:sz w:val="20"/>
          <w:szCs w:val="20"/>
          <w:lang w:val="ru-RU"/>
        </w:rPr>
        <w:t xml:space="preserve"> </w:t>
      </w:r>
      <w:r w:rsidRPr="00071F7A">
        <w:rPr>
          <w:rFonts w:ascii="Sylfaen" w:eastAsia="Cambria" w:hAnsi="Sylfaen" w:cs="Arial"/>
          <w:b/>
          <w:bCs/>
          <w:spacing w:val="2"/>
          <w:sz w:val="20"/>
          <w:szCs w:val="20"/>
          <w:lang w:val="ru-RU"/>
        </w:rPr>
        <w:t>5</w:t>
      </w:r>
      <w:r w:rsidRPr="00071F7A">
        <w:rPr>
          <w:rFonts w:ascii="Sylfaen" w:eastAsia="Cambria" w:hAnsi="Sylfaen" w:cs="Arial"/>
          <w:b/>
          <w:bCs/>
          <w:sz w:val="20"/>
          <w:szCs w:val="20"/>
          <w:lang w:val="ru-RU"/>
        </w:rPr>
        <w:t>4</w:t>
      </w:r>
      <w:r w:rsidRPr="00071F7A">
        <w:rPr>
          <w:rFonts w:ascii="Sylfaen" w:eastAsia="Cambria" w:hAnsi="Sylfaen" w:cs="Arial"/>
          <w:b/>
          <w:bCs/>
          <w:spacing w:val="-1"/>
          <w:sz w:val="20"/>
          <w:szCs w:val="20"/>
          <w:lang w:val="ru-RU"/>
        </w:rPr>
        <w:t xml:space="preserve"> </w:t>
      </w:r>
      <w:r w:rsidRPr="00071F7A">
        <w:rPr>
          <w:rFonts w:ascii="Sylfaen" w:eastAsia="Cambria" w:hAnsi="Sylfaen" w:cs="Arial"/>
          <w:b/>
          <w:bCs/>
          <w:spacing w:val="2"/>
          <w:w w:val="101"/>
          <w:sz w:val="20"/>
          <w:szCs w:val="20"/>
          <w:lang w:val="ru-RU"/>
        </w:rPr>
        <w:t>8</w:t>
      </w:r>
      <w:r w:rsidRPr="00071F7A">
        <w:rPr>
          <w:rFonts w:ascii="Sylfaen" w:eastAsia="Cambria" w:hAnsi="Sylfaen" w:cs="Arial"/>
          <w:b/>
          <w:bCs/>
          <w:w w:val="101"/>
          <w:sz w:val="20"/>
          <w:szCs w:val="20"/>
          <w:lang w:val="ru-RU"/>
        </w:rPr>
        <w:t>7</w:t>
      </w:r>
    </w:p>
    <w:p w:rsidR="005D5973" w:rsidRPr="00071F7A" w:rsidRDefault="00071F7A" w:rsidP="00071F7A">
      <w:pPr>
        <w:pStyle w:val="ListParagraph"/>
        <w:ind w:left="854" w:right="-20"/>
        <w:rPr>
          <w:rFonts w:ascii="Sylfaen" w:eastAsia="Cambria" w:hAnsi="Sylfaen" w:cs="Arial"/>
          <w:b/>
          <w:bCs/>
          <w:w w:val="101"/>
          <w:sz w:val="20"/>
          <w:szCs w:val="20"/>
          <w:lang w:val="ru-RU"/>
        </w:rPr>
      </w:pPr>
      <w:r w:rsidRPr="00DD3F19">
        <w:rPr>
          <w:noProof/>
        </w:rPr>
        <w:drawing>
          <wp:anchor distT="0" distB="0" distL="114300" distR="114300" simplePos="0" relativeHeight="251665408" behindDoc="1" locked="0" layoutInCell="1" allowOverlap="1" wp14:anchorId="741F1DAD" wp14:editId="68C25EBF">
            <wp:simplePos x="0" y="0"/>
            <wp:positionH relativeFrom="page">
              <wp:posOffset>799289</wp:posOffset>
            </wp:positionH>
            <wp:positionV relativeFrom="paragraph">
              <wp:posOffset>179241</wp:posOffset>
            </wp:positionV>
            <wp:extent cx="5607685" cy="3479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7685" cy="347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A8D" w:rsidRPr="00071F7A" w:rsidRDefault="00071F7A" w:rsidP="00071F7A">
      <w:pPr>
        <w:spacing w:before="16" w:after="0"/>
        <w:ind w:right="-20"/>
        <w:rPr>
          <w:rFonts w:ascii="Sylfaen" w:eastAsia="Cambria" w:hAnsi="Sylfaen" w:cs="Arial"/>
          <w:sz w:val="20"/>
          <w:szCs w:val="20"/>
          <w:lang w:val="ru-RU"/>
        </w:rPr>
      </w:pPr>
      <w:r>
        <w:rPr>
          <w:rFonts w:ascii="Sylfaen" w:eastAsia="Sylfaen" w:hAnsi="Sylfaen" w:cs="Sylfaen"/>
          <w:sz w:val="20"/>
          <w:szCs w:val="20"/>
          <w:lang w:val="ru-RU"/>
        </w:rPr>
        <w:t xml:space="preserve">      </w:t>
      </w:r>
      <w:r w:rsidR="00681A8D" w:rsidRPr="00071F7A">
        <w:rPr>
          <w:rFonts w:ascii="Sylfaen" w:eastAsia="Sylfaen" w:hAnsi="Sylfaen" w:cs="Sylfaen"/>
          <w:sz w:val="20"/>
          <w:szCs w:val="20"/>
        </w:rPr>
        <w:t>Էլեկտրոնային</w:t>
      </w:r>
      <w:r w:rsidR="00681A8D" w:rsidRPr="00071F7A">
        <w:rPr>
          <w:rFonts w:ascii="Sylfaen" w:eastAsia="Sylfaen" w:hAnsi="Sylfaen" w:cs="Arial"/>
          <w:spacing w:val="-22"/>
          <w:sz w:val="20"/>
          <w:szCs w:val="20"/>
          <w:lang w:val="ru-RU"/>
        </w:rPr>
        <w:t xml:space="preserve"> </w:t>
      </w:r>
      <w:r w:rsidR="00681A8D" w:rsidRPr="00DD3F19">
        <w:rPr>
          <w:rFonts w:ascii="Sylfaen" w:eastAsia="Sylfaen" w:hAnsi="Sylfaen" w:cs="Sylfaen"/>
          <w:sz w:val="20"/>
          <w:szCs w:val="20"/>
        </w:rPr>
        <w:t>փ</w:t>
      </w:r>
      <w:r w:rsidR="00681A8D" w:rsidRPr="00DD3F19">
        <w:rPr>
          <w:rFonts w:ascii="Sylfaen" w:eastAsia="Sylfaen" w:hAnsi="Sylfaen" w:cs="Sylfaen"/>
          <w:spacing w:val="3"/>
          <w:sz w:val="20"/>
          <w:szCs w:val="20"/>
        </w:rPr>
        <w:t>ո</w:t>
      </w:r>
      <w:r w:rsidR="00681A8D" w:rsidRPr="00DD3F19">
        <w:rPr>
          <w:rFonts w:ascii="Sylfaen" w:eastAsia="Sylfaen" w:hAnsi="Sylfaen" w:cs="Sylfaen"/>
          <w:spacing w:val="2"/>
          <w:sz w:val="20"/>
          <w:szCs w:val="20"/>
        </w:rPr>
        <w:t>ս</w:t>
      </w:r>
      <w:r w:rsidR="00681A8D" w:rsidRPr="00DD3F19">
        <w:rPr>
          <w:rFonts w:ascii="Sylfaen" w:eastAsia="Sylfaen" w:hAnsi="Sylfaen" w:cs="Sylfaen"/>
          <w:sz w:val="20"/>
          <w:szCs w:val="20"/>
        </w:rPr>
        <w:t>տ</w:t>
      </w:r>
      <w:r w:rsidR="00681A8D" w:rsidRPr="00DD3F19">
        <w:rPr>
          <w:rFonts w:ascii="Sylfaen" w:eastAsia="Sylfaen" w:hAnsi="Sylfaen" w:cs="Sylfaen"/>
          <w:spacing w:val="-1"/>
          <w:sz w:val="20"/>
          <w:szCs w:val="20"/>
        </w:rPr>
        <w:t>ով՝</w:t>
      </w:r>
    </w:p>
    <w:p w:rsidR="00681A8D" w:rsidRPr="00071F7A" w:rsidRDefault="00071F7A" w:rsidP="00071F7A">
      <w:pPr>
        <w:pStyle w:val="ListParagraph"/>
        <w:numPr>
          <w:ilvl w:val="0"/>
          <w:numId w:val="42"/>
        </w:numPr>
        <w:spacing w:after="240"/>
        <w:ind w:left="851" w:right="-20"/>
        <w:rPr>
          <w:rStyle w:val="Hyperlink"/>
          <w:rFonts w:ascii="Sylfaen" w:eastAsia="Cambria" w:hAnsi="Sylfaen" w:cs="Arial"/>
          <w:w w:val="101"/>
          <w:position w:val="-1"/>
          <w:sz w:val="20"/>
          <w:szCs w:val="20"/>
          <w:lang w:val="ru-RU"/>
        </w:rPr>
      </w:pPr>
      <w:r w:rsidRPr="00DD3F19">
        <w:rPr>
          <w:rFonts w:ascii="Sylfaen" w:hAnsi="Sylfaen" w:cs="Arial"/>
          <w:noProof/>
          <w:sz w:val="20"/>
          <w:szCs w:val="20"/>
        </w:rPr>
        <w:drawing>
          <wp:anchor distT="0" distB="0" distL="114300" distR="114300" simplePos="0" relativeHeight="251667456" behindDoc="1" locked="0" layoutInCell="1" allowOverlap="1" wp14:anchorId="03B9AA9E" wp14:editId="04D33217">
            <wp:simplePos x="0" y="0"/>
            <wp:positionH relativeFrom="page">
              <wp:posOffset>805341</wp:posOffset>
            </wp:positionH>
            <wp:positionV relativeFrom="paragraph">
              <wp:posOffset>342900</wp:posOffset>
            </wp:positionV>
            <wp:extent cx="5573395" cy="327025"/>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73395" cy="327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7" w:history="1">
        <w:r w:rsidR="00681A8D" w:rsidRPr="00071F7A">
          <w:rPr>
            <w:rStyle w:val="Hyperlink"/>
            <w:rFonts w:ascii="Sylfaen" w:eastAsia="Cambria" w:hAnsi="Sylfaen" w:cs="Arial"/>
            <w:spacing w:val="-1"/>
            <w:w w:val="101"/>
            <w:position w:val="-1"/>
            <w:sz w:val="20"/>
            <w:szCs w:val="20"/>
          </w:rPr>
          <w:t>v</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1"/>
            <w:w w:val="101"/>
            <w:position w:val="-1"/>
            <w:sz w:val="20"/>
            <w:szCs w:val="20"/>
          </w:rPr>
          <w:t>r</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spacing w:val="1"/>
            <w:w w:val="101"/>
            <w:position w:val="-1"/>
            <w:sz w:val="20"/>
            <w:szCs w:val="20"/>
          </w:rPr>
          <w:t>b</w:t>
        </w:r>
        <w:r w:rsidR="00681A8D" w:rsidRPr="00071F7A">
          <w:rPr>
            <w:rStyle w:val="Hyperlink"/>
            <w:rFonts w:ascii="Sylfaen" w:eastAsia="Cambria" w:hAnsi="Sylfaen" w:cs="Arial"/>
            <w:spacing w:val="-1"/>
            <w:w w:val="101"/>
            <w:position w:val="-1"/>
            <w:sz w:val="20"/>
            <w:szCs w:val="20"/>
          </w:rPr>
          <w:t>n</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spacing w:val="-4"/>
            <w:w w:val="101"/>
            <w:position w:val="-1"/>
            <w:sz w:val="20"/>
            <w:szCs w:val="20"/>
          </w:rPr>
          <w:t>k</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4"/>
            <w:w w:val="101"/>
            <w:position w:val="-1"/>
            <w:sz w:val="20"/>
            <w:szCs w:val="20"/>
          </w:rPr>
          <w:t>t</w:t>
        </w:r>
        <w:r w:rsidR="00681A8D" w:rsidRPr="00071F7A">
          <w:rPr>
            <w:rStyle w:val="Hyperlink"/>
            <w:rFonts w:ascii="Sylfaen" w:eastAsia="Cambria" w:hAnsi="Sylfaen" w:cs="Arial"/>
            <w:spacing w:val="-1"/>
            <w:w w:val="101"/>
            <w:position w:val="-1"/>
            <w:sz w:val="20"/>
            <w:szCs w:val="20"/>
          </w:rPr>
          <w:t>s</w:t>
        </w:r>
        <w:r w:rsidR="00681A8D" w:rsidRPr="00071F7A">
          <w:rPr>
            <w:rStyle w:val="Hyperlink"/>
            <w:rFonts w:ascii="Sylfaen" w:eastAsia="Cambria" w:hAnsi="Sylfaen" w:cs="Arial"/>
            <w:w w:val="101"/>
            <w:position w:val="-1"/>
            <w:sz w:val="20"/>
            <w:szCs w:val="20"/>
          </w:rPr>
          <w:t>u</w:t>
        </w:r>
        <w:r w:rsidR="00681A8D" w:rsidRPr="00071F7A">
          <w:rPr>
            <w:rStyle w:val="Hyperlink"/>
            <w:rFonts w:ascii="Sylfaen" w:eastAsia="Cambria" w:hAnsi="Sylfaen" w:cs="Arial"/>
            <w:spacing w:val="-3"/>
            <w:w w:val="101"/>
            <w:position w:val="-1"/>
            <w:sz w:val="20"/>
            <w:szCs w:val="20"/>
          </w:rPr>
          <w:t>m</w:t>
        </w:r>
        <w:r w:rsidR="00681A8D" w:rsidRPr="00071F7A">
          <w:rPr>
            <w:rStyle w:val="Hyperlink"/>
            <w:rFonts w:ascii="Sylfaen" w:eastAsia="Cambria" w:hAnsi="Sylfaen" w:cs="Arial"/>
            <w:spacing w:val="2"/>
            <w:w w:val="101"/>
            <w:position w:val="-1"/>
            <w:sz w:val="20"/>
            <w:szCs w:val="20"/>
            <w:lang w:val="ru-RU"/>
          </w:rPr>
          <w:t>@</w:t>
        </w:r>
        <w:r w:rsidR="00681A8D" w:rsidRPr="00071F7A">
          <w:rPr>
            <w:rStyle w:val="Hyperlink"/>
            <w:rFonts w:ascii="Sylfaen" w:eastAsia="Cambria" w:hAnsi="Sylfaen" w:cs="Arial"/>
            <w:spacing w:val="-1"/>
            <w:w w:val="101"/>
            <w:position w:val="-1"/>
            <w:sz w:val="20"/>
            <w:szCs w:val="20"/>
          </w:rPr>
          <w:t>y</w:t>
        </w:r>
        <w:r w:rsidR="00681A8D" w:rsidRPr="00071F7A">
          <w:rPr>
            <w:rStyle w:val="Hyperlink"/>
            <w:rFonts w:ascii="Sylfaen" w:eastAsia="Cambria" w:hAnsi="Sylfaen" w:cs="Arial"/>
            <w:spacing w:val="-3"/>
            <w:w w:val="101"/>
            <w:position w:val="-1"/>
            <w:sz w:val="20"/>
            <w:szCs w:val="20"/>
          </w:rPr>
          <w:t>er</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1"/>
            <w:w w:val="101"/>
            <w:position w:val="-1"/>
            <w:sz w:val="20"/>
            <w:szCs w:val="20"/>
          </w:rPr>
          <w:t>v</w:t>
        </w:r>
        <w:r w:rsidR="00681A8D" w:rsidRPr="00071F7A">
          <w:rPr>
            <w:rStyle w:val="Hyperlink"/>
            <w:rFonts w:ascii="Sylfaen" w:eastAsia="Cambria" w:hAnsi="Sylfaen" w:cs="Arial"/>
            <w:spacing w:val="-3"/>
            <w:w w:val="101"/>
            <w:position w:val="-1"/>
            <w:sz w:val="20"/>
            <w:szCs w:val="20"/>
          </w:rPr>
          <w:t>a</w:t>
        </w:r>
        <w:r w:rsidR="00681A8D" w:rsidRPr="00071F7A">
          <w:rPr>
            <w:rStyle w:val="Hyperlink"/>
            <w:rFonts w:ascii="Sylfaen" w:eastAsia="Cambria" w:hAnsi="Sylfaen" w:cs="Arial"/>
            <w:spacing w:val="-1"/>
            <w:w w:val="101"/>
            <w:position w:val="-1"/>
            <w:sz w:val="20"/>
            <w:szCs w:val="20"/>
          </w:rPr>
          <w:t>n</w:t>
        </w:r>
        <w:r w:rsidR="00681A8D" w:rsidRPr="00071F7A">
          <w:rPr>
            <w:rStyle w:val="Hyperlink"/>
            <w:rFonts w:ascii="Sylfaen" w:eastAsia="Cambria" w:hAnsi="Sylfaen" w:cs="Arial"/>
            <w:spacing w:val="-4"/>
            <w:w w:val="101"/>
            <w:position w:val="-1"/>
            <w:sz w:val="20"/>
            <w:szCs w:val="20"/>
            <w:lang w:val="ru-RU"/>
          </w:rPr>
          <w:t>.</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w w:val="101"/>
            <w:position w:val="-1"/>
            <w:sz w:val="20"/>
            <w:szCs w:val="20"/>
          </w:rPr>
          <w:t>m</w:t>
        </w:r>
      </w:hyperlink>
    </w:p>
    <w:p w:rsidR="007033E4" w:rsidRPr="00071F7A" w:rsidRDefault="00071F7A" w:rsidP="00071F7A">
      <w:pPr>
        <w:tabs>
          <w:tab w:val="left" w:pos="1655"/>
        </w:tabs>
        <w:spacing w:after="0"/>
        <w:ind w:right="-20"/>
        <w:rPr>
          <w:rFonts w:ascii="Sylfaen" w:hAnsi="Sylfaen" w:cs="Arial"/>
          <w:sz w:val="20"/>
          <w:szCs w:val="20"/>
        </w:rPr>
      </w:pPr>
      <w:r>
        <w:rPr>
          <w:rFonts w:ascii="Sylfaen" w:hAnsi="Sylfaen" w:cs="Arial"/>
          <w:noProof/>
          <w:sz w:val="20"/>
          <w:szCs w:val="20"/>
          <w:lang w:val="ru-RU" w:eastAsia="ru-RU"/>
        </w:rPr>
        <w:t xml:space="preserve">      </w:t>
      </w:r>
      <w:r w:rsidRPr="00071F7A">
        <w:rPr>
          <w:rFonts w:ascii="Sylfaen" w:hAnsi="Sylfaen" w:cs="Arial"/>
          <w:noProof/>
          <w:sz w:val="20"/>
          <w:szCs w:val="20"/>
          <w:lang w:val="ru-RU" w:eastAsia="ru-RU"/>
        </w:rPr>
        <w:t>Տեղային</w:t>
      </w:r>
      <w:r w:rsidRPr="00071F7A">
        <w:rPr>
          <w:rFonts w:ascii="Sylfaen" w:hAnsi="Sylfaen" w:cs="Arial"/>
          <w:noProof/>
          <w:sz w:val="20"/>
          <w:szCs w:val="20"/>
          <w:lang w:eastAsia="ru-RU"/>
        </w:rPr>
        <w:t xml:space="preserve"> </w:t>
      </w:r>
      <w:r w:rsidRPr="00071F7A">
        <w:rPr>
          <w:rFonts w:ascii="Sylfaen" w:hAnsi="Sylfaen" w:cs="Arial"/>
          <w:noProof/>
          <w:sz w:val="20"/>
          <w:szCs w:val="20"/>
          <w:lang w:val="ru-RU" w:eastAsia="ru-RU"/>
        </w:rPr>
        <w:t>կիզակետ</w:t>
      </w:r>
    </w:p>
    <w:p w:rsidR="00071F7A" w:rsidRPr="00071F7A" w:rsidRDefault="00071F7A" w:rsidP="00071F7A">
      <w:pPr>
        <w:pStyle w:val="ListParagraph"/>
        <w:spacing w:line="240" w:lineRule="auto"/>
        <w:ind w:left="854" w:right="-20"/>
        <w:rPr>
          <w:rFonts w:ascii="Sylfaen" w:eastAsia="Sylfaen" w:hAnsi="Sylfaen" w:cs="Sylfaen"/>
          <w:spacing w:val="1"/>
          <w:sz w:val="20"/>
          <w:szCs w:val="20"/>
        </w:rPr>
      </w:pPr>
    </w:p>
    <w:p w:rsidR="00071F7A" w:rsidRPr="00071F7A" w:rsidRDefault="00071F7A" w:rsidP="00071F7A">
      <w:pPr>
        <w:pStyle w:val="ListParagraph"/>
        <w:numPr>
          <w:ilvl w:val="0"/>
          <w:numId w:val="46"/>
        </w:numPr>
        <w:spacing w:line="240" w:lineRule="auto"/>
        <w:ind w:right="-20"/>
        <w:rPr>
          <w:rFonts w:ascii="Sylfaen" w:eastAsia="Sylfaen" w:hAnsi="Sylfaen" w:cs="Sylfaen"/>
          <w:spacing w:val="1"/>
          <w:sz w:val="20"/>
          <w:szCs w:val="20"/>
        </w:rPr>
      </w:pPr>
      <w:r w:rsidRPr="00071F7A">
        <w:rPr>
          <w:rFonts w:ascii="Sylfaen" w:eastAsia="Sylfaen" w:hAnsi="Sylfaen" w:cs="Sylfaen"/>
          <w:spacing w:val="1"/>
          <w:sz w:val="20"/>
          <w:szCs w:val="20"/>
        </w:rPr>
        <w:t>ԱԵԱ-ների ներկայացուցիչ/ներ</w:t>
      </w:r>
    </w:p>
    <w:p w:rsidR="00681A8D" w:rsidRPr="00D657CD" w:rsidRDefault="00681A8D" w:rsidP="005D5973">
      <w:pPr>
        <w:spacing w:before="21"/>
        <w:ind w:right="-20"/>
        <w:jc w:val="both"/>
        <w:rPr>
          <w:rFonts w:ascii="Sylfaen" w:eastAsia="Times New Roman" w:hAnsi="Sylfaen" w:cs="Arial"/>
          <w:b/>
          <w:sz w:val="20"/>
          <w:szCs w:val="20"/>
        </w:rPr>
      </w:pPr>
      <w:r w:rsidRPr="00D657CD">
        <w:rPr>
          <w:rFonts w:ascii="Sylfaen" w:eastAsia="Sylfaen" w:hAnsi="Sylfaen" w:cs="Sylfaen"/>
          <w:b/>
          <w:spacing w:val="-1"/>
          <w:sz w:val="20"/>
          <w:szCs w:val="20"/>
        </w:rPr>
        <w:lastRenderedPageBreak/>
        <w:t>Ի</w:t>
      </w:r>
      <w:r w:rsidRPr="00D657CD">
        <w:rPr>
          <w:rFonts w:ascii="Sylfaen" w:eastAsia="Sylfaen" w:hAnsi="Sylfaen" w:cs="Sylfaen"/>
          <w:b/>
          <w:sz w:val="20"/>
          <w:szCs w:val="20"/>
        </w:rPr>
        <w:t>ն</w:t>
      </w:r>
      <w:r w:rsidRPr="00D657CD">
        <w:rPr>
          <w:rFonts w:ascii="Sylfaen" w:eastAsia="Sylfaen" w:hAnsi="Sylfaen" w:cs="Sylfaen"/>
          <w:b/>
          <w:spacing w:val="-2"/>
          <w:sz w:val="20"/>
          <w:szCs w:val="20"/>
        </w:rPr>
        <w:t>չ</w:t>
      </w:r>
      <w:r w:rsidRPr="00D657CD">
        <w:rPr>
          <w:rFonts w:ascii="Sylfaen" w:eastAsia="Sylfaen" w:hAnsi="Sylfaen" w:cs="Sylfaen"/>
          <w:b/>
          <w:spacing w:val="2"/>
          <w:sz w:val="20"/>
          <w:szCs w:val="20"/>
        </w:rPr>
        <w:t>պ</w:t>
      </w:r>
      <w:r w:rsidRPr="00D657CD">
        <w:rPr>
          <w:rFonts w:ascii="Sylfaen" w:eastAsia="Sylfaen" w:hAnsi="Sylfaen" w:cs="Sylfaen"/>
          <w:b/>
          <w:spacing w:val="1"/>
          <w:sz w:val="20"/>
          <w:szCs w:val="20"/>
        </w:rPr>
        <w:t>ե</w:t>
      </w:r>
      <w:r w:rsidRPr="00D657CD">
        <w:rPr>
          <w:rFonts w:ascii="Sylfaen" w:eastAsia="Sylfaen" w:hAnsi="Sylfaen" w:cs="Sylfaen"/>
          <w:b/>
          <w:sz w:val="20"/>
          <w:szCs w:val="20"/>
        </w:rPr>
        <w:t>ս</w:t>
      </w:r>
      <w:r w:rsidRPr="00D657CD">
        <w:rPr>
          <w:rFonts w:ascii="Sylfaen" w:eastAsia="Sylfaen" w:hAnsi="Sylfaen" w:cs="Arial"/>
          <w:b/>
          <w:spacing w:val="-6"/>
          <w:sz w:val="20"/>
          <w:szCs w:val="20"/>
        </w:rPr>
        <w:t xml:space="preserve"> </w:t>
      </w:r>
      <w:r w:rsidRPr="00D657CD">
        <w:rPr>
          <w:rFonts w:ascii="Sylfaen" w:eastAsia="Sylfaen" w:hAnsi="Sylfaen" w:cs="Sylfaen"/>
          <w:b/>
          <w:spacing w:val="2"/>
          <w:sz w:val="20"/>
          <w:szCs w:val="20"/>
        </w:rPr>
        <w:t>դի</w:t>
      </w:r>
      <w:r w:rsidRPr="00D657CD">
        <w:rPr>
          <w:rFonts w:ascii="Sylfaen" w:eastAsia="Sylfaen" w:hAnsi="Sylfaen" w:cs="Sylfaen"/>
          <w:b/>
          <w:spacing w:val="-5"/>
          <w:sz w:val="20"/>
          <w:szCs w:val="20"/>
        </w:rPr>
        <w:t>մ</w:t>
      </w:r>
      <w:r w:rsidRPr="00D657CD">
        <w:rPr>
          <w:rFonts w:ascii="Sylfaen" w:eastAsia="Sylfaen" w:hAnsi="Sylfaen" w:cs="Sylfaen"/>
          <w:b/>
          <w:spacing w:val="1"/>
          <w:sz w:val="20"/>
          <w:szCs w:val="20"/>
        </w:rPr>
        <w:t>ե</w:t>
      </w:r>
      <w:r w:rsidRPr="00D657CD">
        <w:rPr>
          <w:rFonts w:ascii="Sylfaen" w:eastAsia="Sylfaen" w:hAnsi="Sylfaen" w:cs="Sylfaen"/>
          <w:b/>
          <w:sz w:val="20"/>
          <w:szCs w:val="20"/>
        </w:rPr>
        <w:t>լ</w:t>
      </w:r>
      <w:r w:rsidRPr="00D657CD">
        <w:rPr>
          <w:rFonts w:ascii="Sylfaen" w:eastAsia="Sylfaen" w:hAnsi="Sylfaen" w:cs="Arial"/>
          <w:b/>
          <w:spacing w:val="3"/>
          <w:sz w:val="20"/>
          <w:szCs w:val="20"/>
        </w:rPr>
        <w:t xml:space="preserve"> </w:t>
      </w:r>
      <w:r w:rsidRPr="00D657CD">
        <w:rPr>
          <w:rFonts w:ascii="Sylfaen" w:eastAsia="Sylfaen" w:hAnsi="Sylfaen" w:cs="Sylfaen"/>
          <w:b/>
          <w:spacing w:val="-5"/>
          <w:sz w:val="20"/>
          <w:szCs w:val="20"/>
        </w:rPr>
        <w:t>Ե</w:t>
      </w:r>
      <w:r w:rsidRPr="00D657CD">
        <w:rPr>
          <w:rFonts w:ascii="Sylfaen" w:eastAsia="Sylfaen" w:hAnsi="Sylfaen" w:cs="Sylfaen"/>
          <w:b/>
          <w:spacing w:val="2"/>
          <w:sz w:val="20"/>
          <w:szCs w:val="20"/>
        </w:rPr>
        <w:t>ր</w:t>
      </w:r>
      <w:r w:rsidRPr="00D657CD">
        <w:rPr>
          <w:rFonts w:ascii="Sylfaen" w:eastAsia="Sylfaen" w:hAnsi="Sylfaen" w:cs="Sylfaen"/>
          <w:b/>
          <w:spacing w:val="-4"/>
          <w:sz w:val="20"/>
          <w:szCs w:val="20"/>
        </w:rPr>
        <w:t>և</w:t>
      </w:r>
      <w:r w:rsidRPr="00D657CD">
        <w:rPr>
          <w:rFonts w:ascii="Sylfaen" w:eastAsia="Sylfaen" w:hAnsi="Sylfaen" w:cs="Sylfaen"/>
          <w:b/>
          <w:spacing w:val="2"/>
          <w:sz w:val="20"/>
          <w:szCs w:val="20"/>
        </w:rPr>
        <w:t>ա</w:t>
      </w:r>
      <w:r w:rsidRPr="00D657CD">
        <w:rPr>
          <w:rFonts w:ascii="Sylfaen" w:eastAsia="Sylfaen" w:hAnsi="Sylfaen" w:cs="Sylfaen"/>
          <w:b/>
          <w:spacing w:val="-5"/>
          <w:sz w:val="20"/>
          <w:szCs w:val="20"/>
        </w:rPr>
        <w:t>ն</w:t>
      </w:r>
      <w:r w:rsidRPr="00D657CD">
        <w:rPr>
          <w:rFonts w:ascii="Sylfaen" w:eastAsia="Sylfaen" w:hAnsi="Sylfaen" w:cs="Sylfaen"/>
          <w:b/>
          <w:sz w:val="20"/>
          <w:szCs w:val="20"/>
        </w:rPr>
        <w:t>ի</w:t>
      </w:r>
      <w:r w:rsidRPr="00D657CD">
        <w:rPr>
          <w:rFonts w:ascii="Sylfaen" w:eastAsia="Sylfaen" w:hAnsi="Sylfaen" w:cs="Arial"/>
          <w:b/>
          <w:spacing w:val="5"/>
          <w:sz w:val="20"/>
          <w:szCs w:val="20"/>
        </w:rPr>
        <w:t xml:space="preserve"> </w:t>
      </w:r>
      <w:r w:rsidRPr="00D657CD">
        <w:rPr>
          <w:rFonts w:ascii="Sylfaen" w:eastAsia="Sylfaen" w:hAnsi="Sylfaen" w:cs="Sylfaen"/>
          <w:b/>
          <w:spacing w:val="-6"/>
          <w:sz w:val="20"/>
          <w:szCs w:val="20"/>
        </w:rPr>
        <w:t>ք</w:t>
      </w:r>
      <w:r w:rsidRPr="00D657CD">
        <w:rPr>
          <w:rFonts w:ascii="Sylfaen" w:eastAsia="Sylfaen" w:hAnsi="Sylfaen" w:cs="Sylfaen"/>
          <w:b/>
          <w:spacing w:val="-3"/>
          <w:sz w:val="20"/>
          <w:szCs w:val="20"/>
        </w:rPr>
        <w:t>ա</w:t>
      </w:r>
      <w:r w:rsidRPr="00D657CD">
        <w:rPr>
          <w:rFonts w:ascii="Sylfaen" w:eastAsia="Sylfaen" w:hAnsi="Sylfaen" w:cs="Sylfaen"/>
          <w:b/>
          <w:spacing w:val="2"/>
          <w:sz w:val="20"/>
          <w:szCs w:val="20"/>
        </w:rPr>
        <w:t>ղա</w:t>
      </w:r>
      <w:r w:rsidRPr="00D657CD">
        <w:rPr>
          <w:rFonts w:ascii="Sylfaen" w:eastAsia="Sylfaen" w:hAnsi="Sylfaen" w:cs="Sylfaen"/>
          <w:b/>
          <w:spacing w:val="-6"/>
          <w:sz w:val="20"/>
          <w:szCs w:val="20"/>
        </w:rPr>
        <w:t>ք</w:t>
      </w:r>
      <w:r w:rsidRPr="00D657CD">
        <w:rPr>
          <w:rFonts w:ascii="Sylfaen" w:eastAsia="Sylfaen" w:hAnsi="Sylfaen" w:cs="Sylfaen"/>
          <w:b/>
          <w:spacing w:val="-3"/>
          <w:sz w:val="20"/>
          <w:szCs w:val="20"/>
        </w:rPr>
        <w:t>ա</w:t>
      </w:r>
      <w:r w:rsidRPr="00D657CD">
        <w:rPr>
          <w:rFonts w:ascii="Sylfaen" w:eastAsia="Sylfaen" w:hAnsi="Sylfaen" w:cs="Sylfaen"/>
          <w:b/>
          <w:spacing w:val="2"/>
          <w:sz w:val="20"/>
          <w:szCs w:val="20"/>
        </w:rPr>
        <w:t>պ</w:t>
      </w:r>
      <w:r w:rsidRPr="00D657CD">
        <w:rPr>
          <w:rFonts w:ascii="Sylfaen" w:eastAsia="Sylfaen" w:hAnsi="Sylfaen" w:cs="Sylfaen"/>
          <w:b/>
          <w:spacing w:val="1"/>
          <w:sz w:val="20"/>
          <w:szCs w:val="20"/>
        </w:rPr>
        <w:t>ե</w:t>
      </w:r>
      <w:r w:rsidRPr="00D657CD">
        <w:rPr>
          <w:rFonts w:ascii="Sylfaen" w:eastAsia="Sylfaen" w:hAnsi="Sylfaen" w:cs="Sylfaen"/>
          <w:b/>
          <w:spacing w:val="-5"/>
          <w:sz w:val="20"/>
          <w:szCs w:val="20"/>
        </w:rPr>
        <w:t>տ</w:t>
      </w:r>
      <w:r w:rsidRPr="00D657CD">
        <w:rPr>
          <w:rFonts w:ascii="Sylfaen" w:eastAsia="Sylfaen" w:hAnsi="Sylfaen" w:cs="Sylfaen"/>
          <w:b/>
          <w:spacing w:val="2"/>
          <w:sz w:val="20"/>
          <w:szCs w:val="20"/>
        </w:rPr>
        <w:t>ա</w:t>
      </w:r>
      <w:r w:rsidRPr="00D657CD">
        <w:rPr>
          <w:rFonts w:ascii="Sylfaen" w:eastAsia="Sylfaen" w:hAnsi="Sylfaen" w:cs="Sylfaen"/>
          <w:b/>
          <w:spacing w:val="-3"/>
          <w:sz w:val="20"/>
          <w:szCs w:val="20"/>
        </w:rPr>
        <w:t>ր</w:t>
      </w:r>
      <w:r w:rsidRPr="00D657CD">
        <w:rPr>
          <w:rFonts w:ascii="Sylfaen" w:eastAsia="Sylfaen" w:hAnsi="Sylfaen" w:cs="Sylfaen"/>
          <w:b/>
          <w:spacing w:val="2"/>
          <w:sz w:val="20"/>
          <w:szCs w:val="20"/>
        </w:rPr>
        <w:t>ա</w:t>
      </w:r>
      <w:r w:rsidRPr="00D657CD">
        <w:rPr>
          <w:rFonts w:ascii="Sylfaen" w:eastAsia="Sylfaen" w:hAnsi="Sylfaen" w:cs="Sylfaen"/>
          <w:b/>
          <w:sz w:val="20"/>
          <w:szCs w:val="20"/>
        </w:rPr>
        <w:t>ն</w:t>
      </w:r>
      <w:r w:rsidRPr="00D657CD">
        <w:rPr>
          <w:rFonts w:ascii="Sylfaen" w:eastAsia="Sylfaen" w:hAnsi="Sylfaen" w:cs="Arial"/>
          <w:b/>
          <w:spacing w:val="-2"/>
          <w:sz w:val="20"/>
          <w:szCs w:val="20"/>
        </w:rPr>
        <w:t xml:space="preserve"> </w:t>
      </w:r>
      <w:r w:rsidRPr="00D657CD">
        <w:rPr>
          <w:rFonts w:ascii="Sylfaen" w:eastAsia="Times New Roman" w:hAnsi="Sylfaen" w:cs="Arial"/>
          <w:b/>
          <w:bCs/>
          <w:sz w:val="20"/>
          <w:szCs w:val="20"/>
        </w:rPr>
        <w:t>(</w:t>
      </w:r>
      <w:r w:rsidRPr="00D657CD">
        <w:rPr>
          <w:rFonts w:ascii="Sylfaen" w:eastAsia="Sylfaen" w:hAnsi="Sylfaen" w:cs="Sylfaen"/>
          <w:b/>
          <w:sz w:val="20"/>
          <w:szCs w:val="20"/>
        </w:rPr>
        <w:t>ԵՔ</w:t>
      </w:r>
      <w:r w:rsidRPr="00D657CD">
        <w:rPr>
          <w:rFonts w:ascii="Sylfaen" w:eastAsia="Times New Roman" w:hAnsi="Sylfaen" w:cs="Arial"/>
          <w:b/>
          <w:bCs/>
          <w:spacing w:val="-5"/>
          <w:sz w:val="20"/>
          <w:szCs w:val="20"/>
        </w:rPr>
        <w:t>)</w:t>
      </w:r>
    </w:p>
    <w:p w:rsidR="00681A8D" w:rsidRPr="00DD3F19" w:rsidRDefault="00681A8D" w:rsidP="005D5973">
      <w:pPr>
        <w:pStyle w:val="ListParagraph"/>
        <w:numPr>
          <w:ilvl w:val="0"/>
          <w:numId w:val="30"/>
        </w:numPr>
        <w:tabs>
          <w:tab w:val="left" w:pos="820"/>
        </w:tabs>
        <w:spacing w:line="276" w:lineRule="auto"/>
        <w:ind w:right="-20"/>
        <w:jc w:val="both"/>
        <w:rPr>
          <w:rFonts w:ascii="Sylfaen" w:eastAsia="Times New Roman" w:hAnsi="Sylfaen" w:cs="Arial"/>
          <w:sz w:val="20"/>
          <w:szCs w:val="20"/>
        </w:rPr>
      </w:pPr>
      <w:r w:rsidRPr="00DD3F19">
        <w:rPr>
          <w:rFonts w:ascii="Sylfaen" w:eastAsia="Sylfaen" w:hAnsi="Sylfaen" w:cs="Sylfaen"/>
          <w:spacing w:val="1"/>
          <w:position w:val="1"/>
          <w:sz w:val="20"/>
          <w:szCs w:val="20"/>
        </w:rPr>
        <w:t>Հ</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ս</w:t>
      </w:r>
      <w:r w:rsidRPr="00DD3F19">
        <w:rPr>
          <w:rFonts w:ascii="Sylfaen" w:eastAsia="Sylfaen" w:hAnsi="Sylfaen" w:cs="Sylfaen"/>
          <w:spacing w:val="-1"/>
          <w:position w:val="1"/>
          <w:sz w:val="20"/>
          <w:szCs w:val="20"/>
        </w:rPr>
        <w:t>ց</w:t>
      </w:r>
      <w:r w:rsidRPr="00DD3F19">
        <w:rPr>
          <w:rFonts w:ascii="Sylfaen" w:eastAsia="Sylfaen" w:hAnsi="Sylfaen" w:cs="Sylfaen"/>
          <w:spacing w:val="2"/>
          <w:position w:val="1"/>
          <w:sz w:val="20"/>
          <w:szCs w:val="20"/>
        </w:rPr>
        <w:t>ե</w:t>
      </w:r>
      <w:r w:rsidRPr="00DD3F19">
        <w:rPr>
          <w:rFonts w:ascii="Sylfaen" w:eastAsia="Times New Roman" w:hAnsi="Sylfaen" w:cs="Arial"/>
          <w:b/>
          <w:bCs/>
          <w:position w:val="1"/>
          <w:sz w:val="20"/>
          <w:szCs w:val="20"/>
        </w:rPr>
        <w:t>`</w:t>
      </w:r>
      <w:r w:rsidRPr="00DD3F19">
        <w:rPr>
          <w:rFonts w:ascii="Sylfaen" w:eastAsia="Times New Roman" w:hAnsi="Sylfaen" w:cs="Arial"/>
          <w:b/>
          <w:bCs/>
          <w:spacing w:val="-2"/>
          <w:position w:val="1"/>
          <w:sz w:val="20"/>
          <w:szCs w:val="20"/>
        </w:rPr>
        <w:t xml:space="preserve"> </w:t>
      </w:r>
      <w:r w:rsidRPr="00DD3F19">
        <w:rPr>
          <w:rFonts w:ascii="Sylfaen" w:eastAsia="Sylfaen" w:hAnsi="Sylfaen" w:cs="Sylfaen"/>
          <w:position w:val="1"/>
          <w:sz w:val="20"/>
          <w:szCs w:val="20"/>
        </w:rPr>
        <w:t>Ա</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գ</w:t>
      </w:r>
      <w:r w:rsidRPr="00DD3F19">
        <w:rPr>
          <w:rFonts w:ascii="Sylfaen" w:eastAsia="Sylfaen" w:hAnsi="Sylfaen" w:cs="Sylfaen"/>
          <w:spacing w:val="2"/>
          <w:position w:val="1"/>
          <w:sz w:val="20"/>
          <w:szCs w:val="20"/>
        </w:rPr>
        <w:t>ի</w:t>
      </w:r>
      <w:r w:rsidRPr="00DD3F19">
        <w:rPr>
          <w:rFonts w:ascii="Sylfaen" w:eastAsia="Sylfaen" w:hAnsi="Sylfaen" w:cs="Sylfaen"/>
          <w:spacing w:val="-2"/>
          <w:position w:val="1"/>
          <w:sz w:val="20"/>
          <w:szCs w:val="20"/>
        </w:rPr>
        <w:t>շ</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ի</w:t>
      </w:r>
      <w:r w:rsidRPr="00DD3F19">
        <w:rPr>
          <w:rFonts w:ascii="Sylfaen" w:eastAsia="Sylfaen" w:hAnsi="Sylfaen" w:cs="Sylfaen"/>
          <w:position w:val="1"/>
          <w:sz w:val="20"/>
          <w:szCs w:val="20"/>
        </w:rPr>
        <w:t>ի</w:t>
      </w:r>
      <w:r w:rsidRPr="00DD3F19">
        <w:rPr>
          <w:rFonts w:ascii="Sylfaen" w:eastAsia="Sylfaen" w:hAnsi="Sylfaen" w:cs="Arial"/>
          <w:position w:val="1"/>
          <w:sz w:val="20"/>
          <w:szCs w:val="20"/>
        </w:rPr>
        <w:t xml:space="preserve"> </w:t>
      </w:r>
      <w:r w:rsidRPr="00DD3F19">
        <w:rPr>
          <w:rFonts w:ascii="Sylfaen" w:eastAsia="Sylfaen" w:hAnsi="Sylfaen" w:cs="Sylfaen"/>
          <w:spacing w:val="-1"/>
          <w:position w:val="1"/>
          <w:sz w:val="20"/>
          <w:szCs w:val="20"/>
        </w:rPr>
        <w:t>փ</w:t>
      </w:r>
      <w:r w:rsidRPr="00DD3F19">
        <w:rPr>
          <w:rFonts w:ascii="Sylfaen" w:eastAsia="Sylfaen" w:hAnsi="Sylfaen" w:cs="Sylfaen"/>
          <w:spacing w:val="-3"/>
          <w:position w:val="1"/>
          <w:sz w:val="20"/>
          <w:szCs w:val="20"/>
        </w:rPr>
        <w:t>ող</w:t>
      </w:r>
      <w:r w:rsidRPr="00DD3F19">
        <w:rPr>
          <w:rFonts w:ascii="Sylfaen" w:eastAsia="Times New Roman" w:hAnsi="Sylfaen" w:cs="Arial"/>
          <w:b/>
          <w:bCs/>
          <w:position w:val="1"/>
          <w:sz w:val="20"/>
          <w:szCs w:val="20"/>
        </w:rPr>
        <w:t>.</w:t>
      </w:r>
      <w:r w:rsidRPr="00DD3F19">
        <w:rPr>
          <w:rFonts w:ascii="Sylfaen" w:eastAsia="Times New Roman" w:hAnsi="Sylfaen" w:cs="Arial"/>
          <w:b/>
          <w:bCs/>
          <w:spacing w:val="5"/>
          <w:position w:val="1"/>
          <w:sz w:val="20"/>
          <w:szCs w:val="20"/>
        </w:rPr>
        <w:t xml:space="preserve"> </w:t>
      </w:r>
      <w:r w:rsidRPr="00DD3F19">
        <w:rPr>
          <w:rFonts w:ascii="Sylfaen" w:eastAsia="Times New Roman" w:hAnsi="Sylfaen" w:cs="Arial"/>
          <w:b/>
          <w:bCs/>
          <w:spacing w:val="-5"/>
          <w:position w:val="1"/>
          <w:sz w:val="20"/>
          <w:szCs w:val="20"/>
        </w:rPr>
        <w:t>1</w:t>
      </w:r>
      <w:r w:rsidRPr="00DD3F19">
        <w:rPr>
          <w:rFonts w:ascii="Sylfaen" w:eastAsia="Times New Roman" w:hAnsi="Sylfaen" w:cs="Arial"/>
          <w:b/>
          <w:bCs/>
          <w:position w:val="1"/>
          <w:sz w:val="20"/>
          <w:szCs w:val="20"/>
        </w:rPr>
        <w:t>,</w:t>
      </w:r>
      <w:r w:rsidRPr="00DD3F19">
        <w:rPr>
          <w:rFonts w:ascii="Sylfaen" w:eastAsia="Times New Roman" w:hAnsi="Sylfaen" w:cs="Arial"/>
          <w:b/>
          <w:bCs/>
          <w:spacing w:val="1"/>
          <w:position w:val="1"/>
          <w:sz w:val="20"/>
          <w:szCs w:val="20"/>
        </w:rPr>
        <w:t xml:space="preserve"> </w:t>
      </w:r>
      <w:r w:rsidRPr="00DD3F19">
        <w:rPr>
          <w:rFonts w:ascii="Sylfaen" w:eastAsia="Sylfaen" w:hAnsi="Sylfaen" w:cs="Sylfaen"/>
          <w:position w:val="1"/>
          <w:sz w:val="20"/>
          <w:szCs w:val="20"/>
        </w:rPr>
        <w:t>Բ</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ւ</w:t>
      </w:r>
      <w:r w:rsidRPr="00DD3F19">
        <w:rPr>
          <w:rFonts w:ascii="Sylfaen" w:eastAsia="Sylfaen" w:hAnsi="Sylfaen" w:cs="Sylfaen"/>
          <w:spacing w:val="1"/>
          <w:position w:val="1"/>
          <w:sz w:val="20"/>
          <w:szCs w:val="20"/>
        </w:rPr>
        <w:t>զ</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3"/>
          <w:position w:val="1"/>
          <w:sz w:val="20"/>
          <w:szCs w:val="20"/>
        </w:rPr>
        <w:t>դ</w:t>
      </w:r>
      <w:r w:rsidRPr="00DD3F19">
        <w:rPr>
          <w:rFonts w:ascii="Sylfaen" w:eastAsia="Sylfaen" w:hAnsi="Sylfaen" w:cs="Sylfaen"/>
          <w:position w:val="1"/>
          <w:sz w:val="20"/>
          <w:szCs w:val="20"/>
        </w:rPr>
        <w:t>ի</w:t>
      </w:r>
      <w:r w:rsidRPr="00DD3F19">
        <w:rPr>
          <w:rFonts w:ascii="Sylfaen" w:eastAsia="Sylfaen" w:hAnsi="Sylfaen" w:cs="Arial"/>
          <w:spacing w:val="5"/>
          <w:position w:val="1"/>
          <w:sz w:val="20"/>
          <w:szCs w:val="20"/>
        </w:rPr>
        <w:t xml:space="preserve"> </w:t>
      </w:r>
      <w:r w:rsidRPr="00DD3F19">
        <w:rPr>
          <w:rFonts w:ascii="Sylfaen" w:eastAsia="Sylfaen" w:hAnsi="Sylfaen" w:cs="Sylfaen"/>
          <w:spacing w:val="-5"/>
          <w:position w:val="1"/>
          <w:sz w:val="20"/>
          <w:szCs w:val="20"/>
        </w:rPr>
        <w:t>փ</w:t>
      </w:r>
      <w:r w:rsidRPr="00DD3F19">
        <w:rPr>
          <w:rFonts w:ascii="Sylfaen" w:eastAsia="Sylfaen" w:hAnsi="Sylfaen" w:cs="Sylfaen"/>
          <w:spacing w:val="-3"/>
          <w:position w:val="1"/>
          <w:sz w:val="20"/>
          <w:szCs w:val="20"/>
        </w:rPr>
        <w:t>ո</w:t>
      </w:r>
      <w:r w:rsidRPr="00DD3F19">
        <w:rPr>
          <w:rFonts w:ascii="Sylfaen" w:eastAsia="Sylfaen" w:hAnsi="Sylfaen" w:cs="Sylfaen"/>
          <w:spacing w:val="2"/>
          <w:position w:val="1"/>
          <w:sz w:val="20"/>
          <w:szCs w:val="20"/>
        </w:rPr>
        <w:t>ղ</w:t>
      </w:r>
      <w:r w:rsidRPr="00DD3F19">
        <w:rPr>
          <w:rFonts w:ascii="Sylfaen" w:eastAsia="Times New Roman" w:hAnsi="Sylfaen" w:cs="Arial"/>
          <w:b/>
          <w:bCs/>
          <w:position w:val="1"/>
          <w:sz w:val="20"/>
          <w:szCs w:val="20"/>
        </w:rPr>
        <w:t>. 1</w:t>
      </w:r>
      <w:r w:rsidRPr="00DD3F19">
        <w:rPr>
          <w:rFonts w:ascii="Sylfaen" w:eastAsia="Times New Roman" w:hAnsi="Sylfaen" w:cs="Arial"/>
          <w:b/>
          <w:bCs/>
          <w:spacing w:val="-3"/>
          <w:position w:val="1"/>
          <w:sz w:val="20"/>
          <w:szCs w:val="20"/>
        </w:rPr>
        <w:t>/</w:t>
      </w:r>
      <w:r w:rsidRPr="00DD3F19">
        <w:rPr>
          <w:rFonts w:ascii="Sylfaen" w:eastAsia="Times New Roman" w:hAnsi="Sylfaen" w:cs="Arial"/>
          <w:b/>
          <w:bCs/>
          <w:position w:val="1"/>
          <w:sz w:val="20"/>
          <w:szCs w:val="20"/>
        </w:rPr>
        <w:t>3</w:t>
      </w:r>
      <w:r w:rsidRPr="00DD3F19">
        <w:rPr>
          <w:rFonts w:ascii="Sylfaen" w:eastAsia="Times New Roman" w:hAnsi="Sylfaen" w:cs="Arial"/>
          <w:b/>
          <w:bCs/>
          <w:spacing w:val="3"/>
          <w:position w:val="1"/>
          <w:sz w:val="20"/>
          <w:szCs w:val="20"/>
        </w:rPr>
        <w:t xml:space="preserve"> </w:t>
      </w:r>
      <w:r w:rsidRPr="00DD3F19">
        <w:rPr>
          <w:rFonts w:ascii="Sylfaen" w:eastAsia="Times New Roman" w:hAnsi="Sylfaen" w:cs="Arial"/>
          <w:b/>
          <w:bCs/>
          <w:spacing w:val="-3"/>
          <w:position w:val="1"/>
          <w:sz w:val="20"/>
          <w:szCs w:val="20"/>
        </w:rPr>
        <w:t>/</w:t>
      </w:r>
      <w:r w:rsidRPr="00DD3F19">
        <w:rPr>
          <w:rFonts w:ascii="Sylfaen" w:eastAsia="Sylfaen" w:hAnsi="Sylfaen" w:cs="Sylfaen"/>
          <w:spacing w:val="2"/>
          <w:position w:val="1"/>
          <w:sz w:val="20"/>
          <w:szCs w:val="20"/>
        </w:rPr>
        <w:t>ա</w:t>
      </w:r>
      <w:r w:rsidRPr="00DD3F19">
        <w:rPr>
          <w:rFonts w:ascii="Sylfaen" w:eastAsia="Sylfaen" w:hAnsi="Sylfaen" w:cs="Sylfaen"/>
          <w:spacing w:val="-2"/>
          <w:position w:val="1"/>
          <w:sz w:val="20"/>
          <w:szCs w:val="20"/>
        </w:rPr>
        <w:t>շ</w:t>
      </w:r>
      <w:r w:rsidRPr="00DD3F19">
        <w:rPr>
          <w:rFonts w:ascii="Sylfaen" w:eastAsia="Sylfaen" w:hAnsi="Sylfaen" w:cs="Sylfaen"/>
          <w:spacing w:val="-4"/>
          <w:position w:val="1"/>
          <w:sz w:val="20"/>
          <w:szCs w:val="20"/>
        </w:rPr>
        <w:t>խ</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տ</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6"/>
          <w:position w:val="1"/>
          <w:sz w:val="20"/>
          <w:szCs w:val="20"/>
        </w:rPr>
        <w:t>ք</w:t>
      </w:r>
      <w:r w:rsidRPr="00DD3F19">
        <w:rPr>
          <w:rFonts w:ascii="Sylfaen" w:eastAsia="Sylfaen" w:hAnsi="Sylfaen" w:cs="Sylfaen"/>
          <w:spacing w:val="2"/>
          <w:position w:val="1"/>
          <w:sz w:val="20"/>
          <w:szCs w:val="20"/>
        </w:rPr>
        <w:t>ա</w:t>
      </w:r>
      <w:r w:rsidRPr="00DD3F19">
        <w:rPr>
          <w:rFonts w:ascii="Sylfaen" w:eastAsia="Sylfaen" w:hAnsi="Sylfaen" w:cs="Sylfaen"/>
          <w:spacing w:val="1"/>
          <w:position w:val="1"/>
          <w:sz w:val="20"/>
          <w:szCs w:val="20"/>
        </w:rPr>
        <w:t>յ</w:t>
      </w:r>
      <w:r w:rsidRPr="00DD3F19">
        <w:rPr>
          <w:rFonts w:ascii="Sylfaen" w:eastAsia="Sylfaen" w:hAnsi="Sylfaen" w:cs="Sylfaen"/>
          <w:spacing w:val="-3"/>
          <w:position w:val="1"/>
          <w:sz w:val="20"/>
          <w:szCs w:val="20"/>
        </w:rPr>
        <w:t>ի</w:t>
      </w:r>
      <w:r w:rsidRPr="00DD3F19">
        <w:rPr>
          <w:rFonts w:ascii="Sylfaen" w:eastAsia="Sylfaen" w:hAnsi="Sylfaen" w:cs="Sylfaen"/>
          <w:position w:val="1"/>
          <w:sz w:val="20"/>
          <w:szCs w:val="20"/>
        </w:rPr>
        <w:t>ն</w:t>
      </w:r>
      <w:r w:rsidRPr="00DD3F19">
        <w:rPr>
          <w:rFonts w:ascii="Sylfaen" w:eastAsia="Sylfaen" w:hAnsi="Sylfaen" w:cs="Arial"/>
          <w:spacing w:val="3"/>
          <w:position w:val="1"/>
          <w:sz w:val="20"/>
          <w:szCs w:val="20"/>
        </w:rPr>
        <w:t xml:space="preserve"> </w:t>
      </w:r>
      <w:r w:rsidRPr="00DD3F19">
        <w:rPr>
          <w:rFonts w:ascii="Sylfaen" w:eastAsia="Sylfaen" w:hAnsi="Sylfaen" w:cs="Sylfaen"/>
          <w:spacing w:val="-5"/>
          <w:position w:val="1"/>
          <w:sz w:val="20"/>
          <w:szCs w:val="20"/>
        </w:rPr>
        <w:t>ժ</w:t>
      </w:r>
      <w:r w:rsidRPr="00DD3F19">
        <w:rPr>
          <w:rFonts w:ascii="Sylfaen" w:eastAsia="Sylfaen" w:hAnsi="Sylfaen" w:cs="Sylfaen"/>
          <w:spacing w:val="2"/>
          <w:position w:val="1"/>
          <w:sz w:val="20"/>
          <w:szCs w:val="20"/>
        </w:rPr>
        <w:t>ա</w:t>
      </w:r>
      <w:r w:rsidRPr="00DD3F19">
        <w:rPr>
          <w:rFonts w:ascii="Sylfaen" w:eastAsia="Sylfaen" w:hAnsi="Sylfaen" w:cs="Sylfaen"/>
          <w:spacing w:val="-5"/>
          <w:position w:val="1"/>
          <w:sz w:val="20"/>
          <w:szCs w:val="20"/>
        </w:rPr>
        <w:t>մ</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ը</w:t>
      </w:r>
      <w:r w:rsidRPr="00DD3F19">
        <w:rPr>
          <w:rFonts w:ascii="Sylfaen" w:eastAsia="Sylfaen" w:hAnsi="Sylfaen" w:cs="Arial"/>
          <w:spacing w:val="5"/>
          <w:position w:val="1"/>
          <w:sz w:val="20"/>
          <w:szCs w:val="20"/>
        </w:rPr>
        <w:t xml:space="preserve"> </w:t>
      </w:r>
      <w:r w:rsidRPr="00DD3F19">
        <w:rPr>
          <w:rFonts w:ascii="Sylfaen" w:eastAsia="Times New Roman" w:hAnsi="Sylfaen" w:cs="Arial"/>
          <w:b/>
          <w:bCs/>
          <w:spacing w:val="-5"/>
          <w:position w:val="1"/>
          <w:sz w:val="20"/>
          <w:szCs w:val="20"/>
        </w:rPr>
        <w:t>9</w:t>
      </w:r>
      <w:r w:rsidRPr="00DD3F19">
        <w:rPr>
          <w:rFonts w:ascii="Sylfaen" w:eastAsia="Times New Roman" w:hAnsi="Sylfaen" w:cs="Arial"/>
          <w:b/>
          <w:bCs/>
          <w:spacing w:val="2"/>
          <w:position w:val="1"/>
          <w:sz w:val="20"/>
          <w:szCs w:val="20"/>
        </w:rPr>
        <w:t>.</w:t>
      </w:r>
      <w:r w:rsidRPr="00DD3F19">
        <w:rPr>
          <w:rFonts w:ascii="Sylfaen" w:eastAsia="Times New Roman" w:hAnsi="Sylfaen" w:cs="Arial"/>
          <w:b/>
          <w:bCs/>
          <w:position w:val="1"/>
          <w:sz w:val="20"/>
          <w:szCs w:val="20"/>
        </w:rPr>
        <w:t>00</w:t>
      </w:r>
      <w:r w:rsidRPr="00DD3F19">
        <w:rPr>
          <w:rFonts w:ascii="Sylfaen" w:eastAsia="Times New Roman" w:hAnsi="Sylfaen" w:cs="Arial"/>
          <w:b/>
          <w:bCs/>
          <w:spacing w:val="-5"/>
          <w:position w:val="1"/>
          <w:sz w:val="20"/>
          <w:szCs w:val="20"/>
        </w:rPr>
        <w:t>-</w:t>
      </w:r>
      <w:r w:rsidRPr="00DD3F19">
        <w:rPr>
          <w:rFonts w:ascii="Sylfaen" w:eastAsia="Times New Roman" w:hAnsi="Sylfaen" w:cs="Arial"/>
          <w:b/>
          <w:bCs/>
          <w:position w:val="1"/>
          <w:sz w:val="20"/>
          <w:szCs w:val="20"/>
        </w:rPr>
        <w:t>18</w:t>
      </w:r>
      <w:r w:rsidRPr="00DD3F19">
        <w:rPr>
          <w:rFonts w:ascii="Sylfaen" w:eastAsia="Times New Roman" w:hAnsi="Sylfaen" w:cs="Arial"/>
          <w:b/>
          <w:bCs/>
          <w:spacing w:val="2"/>
          <w:position w:val="1"/>
          <w:sz w:val="20"/>
          <w:szCs w:val="20"/>
        </w:rPr>
        <w:t>.</w:t>
      </w:r>
      <w:r w:rsidRPr="00DD3F19">
        <w:rPr>
          <w:rFonts w:ascii="Sylfaen" w:eastAsia="Times New Roman" w:hAnsi="Sylfaen" w:cs="Arial"/>
          <w:b/>
          <w:bCs/>
          <w:spacing w:val="-5"/>
          <w:position w:val="1"/>
          <w:sz w:val="20"/>
          <w:szCs w:val="20"/>
        </w:rPr>
        <w:t>0</w:t>
      </w:r>
      <w:r w:rsidRPr="00DD3F19">
        <w:rPr>
          <w:rFonts w:ascii="Sylfaen" w:eastAsia="Times New Roman" w:hAnsi="Sylfaen" w:cs="Arial"/>
          <w:b/>
          <w:bCs/>
          <w:position w:val="1"/>
          <w:sz w:val="20"/>
          <w:szCs w:val="20"/>
        </w:rPr>
        <w:t>0/</w:t>
      </w:r>
    </w:p>
    <w:p w:rsidR="00681A8D" w:rsidRPr="00DD3F19" w:rsidRDefault="00681A8D" w:rsidP="005D5973">
      <w:pPr>
        <w:spacing w:before="3"/>
        <w:ind w:right="-20"/>
        <w:rPr>
          <w:rFonts w:ascii="Sylfaen" w:hAnsi="Sylfaen" w:cs="Arial"/>
          <w:sz w:val="20"/>
          <w:szCs w:val="20"/>
        </w:rPr>
      </w:pPr>
    </w:p>
    <w:p w:rsidR="00681A8D" w:rsidRPr="00DD3F19" w:rsidRDefault="00681A8D" w:rsidP="005D5973">
      <w:pPr>
        <w:ind w:right="-20"/>
        <w:jc w:val="both"/>
        <w:rPr>
          <w:rFonts w:ascii="Sylfaen" w:eastAsia="Times New Roman" w:hAnsi="Sylfaen" w:cs="Arial"/>
          <w:sz w:val="20"/>
          <w:szCs w:val="20"/>
        </w:rPr>
      </w:pPr>
      <w:r w:rsidRPr="00DD3F19">
        <w:rPr>
          <w:rFonts w:ascii="Sylfaen" w:eastAsia="Sylfaen" w:hAnsi="Sylfaen" w:cs="Sylfaen"/>
          <w:spacing w:val="2"/>
          <w:sz w:val="20"/>
          <w:szCs w:val="20"/>
        </w:rPr>
        <w:t>Խ</w:t>
      </w:r>
      <w:r w:rsidRPr="00DD3F19">
        <w:rPr>
          <w:rFonts w:ascii="Sylfaen" w:eastAsia="Sylfaen" w:hAnsi="Sylfaen" w:cs="Sylfaen"/>
          <w:sz w:val="20"/>
          <w:szCs w:val="20"/>
        </w:rPr>
        <w:t>ն</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նք</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ց</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ԾԻ</w:t>
      </w:r>
      <w:r w:rsidRPr="00DD3F19">
        <w:rPr>
          <w:rFonts w:ascii="Sylfaen" w:eastAsia="Sylfaen" w:hAnsi="Sylfaen" w:cs="Sylfaen"/>
          <w:spacing w:val="-5"/>
          <w:sz w:val="20"/>
          <w:szCs w:val="20"/>
        </w:rPr>
        <w:t>Գ</w:t>
      </w:r>
      <w:r w:rsidRPr="00DD3F19">
        <w:rPr>
          <w:rFonts w:ascii="Sylfaen" w:eastAsia="Times New Roman" w:hAnsi="Sylfaen" w:cs="Arial"/>
          <w:b/>
          <w:bCs/>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ջ</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ը</w:t>
      </w:r>
      <w:r w:rsidRPr="00DD3F19">
        <w:rPr>
          <w:rFonts w:ascii="Sylfaen" w:eastAsia="Times New Roman" w:hAnsi="Sylfaen" w:cs="Arial"/>
          <w:b/>
          <w:bCs/>
          <w:sz w:val="20"/>
          <w:szCs w:val="20"/>
        </w:rPr>
        <w:t>:</w:t>
      </w:r>
    </w:p>
    <w:p w:rsidR="00681A8D" w:rsidRPr="00DD3F19" w:rsidRDefault="00681A8D" w:rsidP="005D5973">
      <w:pPr>
        <w:spacing w:before="5"/>
        <w:rPr>
          <w:rFonts w:ascii="Sylfae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Sylfaen"/>
          <w:b/>
          <w:sz w:val="20"/>
          <w:szCs w:val="20"/>
        </w:rPr>
      </w:pPr>
      <w:bookmarkStart w:id="6" w:name="_Toc421298528"/>
      <w:r w:rsidRPr="00DD3F19">
        <w:rPr>
          <w:rFonts w:ascii="Sylfaen" w:eastAsia="Sylfaen" w:hAnsi="Sylfaen" w:cs="Sylfaen"/>
          <w:b/>
          <w:sz w:val="20"/>
          <w:szCs w:val="20"/>
        </w:rPr>
        <w:t>ԻՐԱՎԱԿԱՆ ԿԱՐԳԱՎԻՃԱԿ ՍՏԱՆԱԼՈՒ ԵՆԹԱԿԱ ՀՈՂՕԳՏԱԳՈՐԾՈՂՆԵՐԻՆ ԵՎ ԻՆՔՆԱԿԱՄ ՇԻՆՈՒԹՅՈՒՆՆԵՐ ՕԳՏԱԳՈՐԾՈՂՆԵՐԻՆ</w:t>
      </w:r>
      <w:bookmarkEnd w:id="6"/>
    </w:p>
    <w:p w:rsidR="004410D2" w:rsidRPr="00DD3F19" w:rsidRDefault="004410D2" w:rsidP="005D5973">
      <w:pPr>
        <w:pStyle w:val="ListParagraph"/>
        <w:tabs>
          <w:tab w:val="left" w:pos="1800"/>
        </w:tabs>
        <w:spacing w:line="276" w:lineRule="auto"/>
        <w:ind w:left="360" w:right="-20"/>
        <w:outlineLvl w:val="0"/>
        <w:rPr>
          <w:rFonts w:ascii="Sylfaen" w:eastAsia="Sylfaen" w:hAnsi="Sylfaen" w:cs="Sylfaen"/>
          <w:b/>
          <w:sz w:val="20"/>
          <w:szCs w:val="20"/>
        </w:rPr>
      </w:pPr>
    </w:p>
    <w:p w:rsidR="00681A8D" w:rsidRPr="00DD3F19" w:rsidRDefault="00681A8D" w:rsidP="005D5973">
      <w:pPr>
        <w:ind w:right="60"/>
        <w:jc w:val="both"/>
        <w:rPr>
          <w:rFonts w:ascii="Sylfaen" w:eastAsia="Sylfaen" w:hAnsi="Sylfaen" w:cs="Arial"/>
          <w:sz w:val="20"/>
          <w:szCs w:val="20"/>
        </w:rPr>
      </w:pPr>
      <w:r w:rsidRPr="00DD3F19">
        <w:rPr>
          <w:rFonts w:ascii="Sylfaen" w:eastAsia="Sylfaen" w:hAnsi="Sylfaen" w:cs="Sylfaen"/>
          <w:spacing w:val="2"/>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2"/>
          <w:sz w:val="20"/>
          <w:szCs w:val="20"/>
        </w:rPr>
        <w:t>ք</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րա</w:t>
      </w:r>
      <w:r w:rsidRPr="00DD3F19">
        <w:rPr>
          <w:rFonts w:ascii="Sylfaen" w:eastAsia="Sylfaen" w:hAnsi="Sylfaen" w:cs="Sylfaen"/>
          <w:sz w:val="20"/>
          <w:szCs w:val="20"/>
        </w:rPr>
        <w:t>ն</w:t>
      </w:r>
      <w:r w:rsidRPr="00DD3F19">
        <w:rPr>
          <w:rFonts w:ascii="Sylfaen" w:eastAsia="Sylfaen" w:hAnsi="Sylfaen" w:cs="Sylfaen"/>
          <w:spacing w:val="-6"/>
          <w:sz w:val="20"/>
          <w:szCs w:val="20"/>
        </w:rPr>
        <w:t>ց</w:t>
      </w:r>
      <w:r w:rsidRPr="00DD3F19">
        <w:rPr>
          <w:rFonts w:ascii="Sylfaen" w:eastAsia="Sylfaen" w:hAnsi="Sylfaen" w:cs="Sylfaen"/>
          <w:spacing w:val="-1"/>
          <w:sz w:val="20"/>
          <w:szCs w:val="20"/>
        </w:rPr>
        <w:t>ման</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pacing w:val="-5"/>
          <w:sz w:val="20"/>
          <w:szCs w:val="20"/>
        </w:rPr>
        <w:t>-</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2"/>
          <w:sz w:val="20"/>
          <w:szCs w:val="20"/>
        </w:rPr>
        <w:t>րի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ը</w:t>
      </w:r>
      <w:r w:rsidRPr="00DD3F19">
        <w:rPr>
          <w:rFonts w:ascii="Sylfaen" w:eastAsia="Times New Roman" w:hAnsi="Sylfaen" w:cs="Arial"/>
          <w:spacing w:val="-3"/>
          <w:sz w:val="20"/>
          <w:szCs w:val="20"/>
        </w:rPr>
        <w:t>/</w:t>
      </w:r>
      <w:r w:rsidRPr="00DD3F19">
        <w:rPr>
          <w:rFonts w:ascii="Sylfaen" w:eastAsia="Sylfaen" w:hAnsi="Sylfaen" w:cs="Sylfaen"/>
          <w:spacing w:val="1"/>
          <w:sz w:val="20"/>
          <w:szCs w:val="20"/>
        </w:rPr>
        <w:t>սե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թ</w:t>
      </w:r>
      <w:r w:rsidRPr="00DD3F19">
        <w:rPr>
          <w:rFonts w:ascii="Sylfaen" w:eastAsia="Sylfaen" w:hAnsi="Sylfaen" w:cs="Sylfaen"/>
          <w:sz w:val="20"/>
          <w:szCs w:val="20"/>
        </w:rPr>
        <w:t>ե</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Times New Roman" w:hAnsi="Sylfaen" w:cs="Arial"/>
          <w:spacing w:val="-5"/>
          <w:sz w:val="20"/>
          <w:szCs w:val="20"/>
        </w:rPr>
        <w:t>6</w:t>
      </w:r>
      <w:r w:rsidRPr="00DD3F19">
        <w:rPr>
          <w:rFonts w:ascii="Sylfaen" w:eastAsia="Times New Roman" w:hAnsi="Sylfaen" w:cs="Arial"/>
          <w:sz w:val="20"/>
          <w:szCs w:val="20"/>
        </w:rPr>
        <w:t>0-</w:t>
      </w:r>
      <w:r w:rsidRPr="00DD3F19">
        <w:rPr>
          <w:rFonts w:ascii="Sylfaen" w:eastAsia="Times New Roman" w:hAnsi="Sylfaen" w:cs="Sylfaen"/>
          <w:sz w:val="20"/>
          <w:szCs w:val="20"/>
        </w:rPr>
        <w:t>րդ</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z w:val="20"/>
          <w:szCs w:val="20"/>
        </w:rPr>
        <w:t>ի</w:t>
      </w:r>
      <w:r w:rsidRPr="00DD3F19">
        <w:rPr>
          <w:rFonts w:ascii="Sylfaen" w:eastAsia="Sylfaen" w:hAnsi="Sylfaen" w:cs="Arial"/>
          <w:spacing w:val="27"/>
          <w:sz w:val="20"/>
          <w:szCs w:val="20"/>
        </w:rPr>
        <w:t xml:space="preserve"> </w:t>
      </w:r>
      <w:r w:rsidRPr="00DD3F19">
        <w:rPr>
          <w:rFonts w:ascii="Sylfaen" w:eastAsia="Times New Roman" w:hAnsi="Sylfaen" w:cs="Arial"/>
          <w:sz w:val="20"/>
          <w:szCs w:val="20"/>
        </w:rPr>
        <w:t>(</w:t>
      </w:r>
      <w:r w:rsidRPr="00DD3F19">
        <w:rPr>
          <w:rFonts w:ascii="Sylfaen" w:eastAsia="Times New Roman" w:hAnsi="Sylfaen" w:cs="Arial"/>
          <w:spacing w:val="-5"/>
          <w:sz w:val="20"/>
          <w:szCs w:val="20"/>
        </w:rPr>
        <w:t>0</w:t>
      </w:r>
      <w:r w:rsidRPr="00DD3F19">
        <w:rPr>
          <w:rFonts w:ascii="Sylfaen" w:eastAsia="Times New Roman" w:hAnsi="Sylfaen" w:cs="Arial"/>
          <w:sz w:val="20"/>
          <w:szCs w:val="20"/>
        </w:rPr>
        <w:t>2</w:t>
      </w:r>
      <w:r w:rsidRPr="00DD3F19">
        <w:rPr>
          <w:rFonts w:ascii="Sylfaen" w:eastAsia="Times New Roman" w:hAnsi="Sylfaen" w:cs="Arial"/>
          <w:spacing w:val="2"/>
          <w:sz w:val="20"/>
          <w:szCs w:val="20"/>
        </w:rPr>
        <w:t>.</w:t>
      </w:r>
      <w:r w:rsidRPr="00DD3F19">
        <w:rPr>
          <w:rFonts w:ascii="Sylfaen" w:eastAsia="Times New Roman" w:hAnsi="Sylfaen" w:cs="Arial"/>
          <w:sz w:val="20"/>
          <w:szCs w:val="20"/>
        </w:rPr>
        <w:t>0</w:t>
      </w:r>
      <w:r w:rsidRPr="00DD3F19">
        <w:rPr>
          <w:rFonts w:ascii="Sylfaen" w:eastAsia="Times New Roman" w:hAnsi="Sylfaen" w:cs="Arial"/>
          <w:spacing w:val="-5"/>
          <w:sz w:val="20"/>
          <w:szCs w:val="20"/>
        </w:rPr>
        <w:t>5</w:t>
      </w:r>
      <w:r w:rsidRPr="00DD3F19">
        <w:rPr>
          <w:rFonts w:ascii="Sylfaen" w:eastAsia="Times New Roman" w:hAnsi="Sylfaen" w:cs="Arial"/>
          <w:spacing w:val="2"/>
          <w:sz w:val="20"/>
          <w:szCs w:val="20"/>
        </w:rPr>
        <w:t>.</w:t>
      </w:r>
      <w:r w:rsidRPr="00DD3F19">
        <w:rPr>
          <w:rFonts w:ascii="Sylfaen" w:eastAsia="Times New Roman" w:hAnsi="Sylfaen" w:cs="Arial"/>
          <w:sz w:val="20"/>
          <w:szCs w:val="20"/>
        </w:rPr>
        <w:t>2</w:t>
      </w:r>
      <w:r w:rsidRPr="00DD3F19">
        <w:rPr>
          <w:rFonts w:ascii="Sylfaen" w:eastAsia="Times New Roman" w:hAnsi="Sylfaen" w:cs="Arial"/>
          <w:spacing w:val="-5"/>
          <w:sz w:val="20"/>
          <w:szCs w:val="20"/>
        </w:rPr>
        <w:t>0</w:t>
      </w:r>
      <w:r w:rsidRPr="00DD3F19">
        <w:rPr>
          <w:rFonts w:ascii="Sylfaen" w:eastAsia="Times New Roman" w:hAnsi="Sylfaen" w:cs="Arial"/>
          <w:sz w:val="20"/>
          <w:szCs w:val="20"/>
        </w:rPr>
        <w:t xml:space="preserve">01)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ձ</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սպ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Arial"/>
          <w:sz w:val="20"/>
          <w:szCs w:val="20"/>
          <w:lang w:val="hy-AM"/>
        </w:rPr>
        <w:t>«</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Arial"/>
          <w:spacing w:val="15"/>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r w:rsidRPr="00DD3F19">
        <w:rPr>
          <w:rFonts w:ascii="Sylfaen" w:eastAsia="Times New Roman" w:hAnsi="Sylfaen" w:cs="Arial"/>
          <w:sz w:val="20"/>
          <w:szCs w:val="20"/>
          <w:lang w:val="hy-AM"/>
        </w:rPr>
        <w:t xml:space="preserve"> </w:t>
      </w:r>
      <w:r w:rsidRPr="00DD3F19">
        <w:rPr>
          <w:rFonts w:ascii="Sylfaen" w:eastAsia="Times New Roman" w:hAnsi="Sylfaen" w:cs="Arial"/>
          <w:sz w:val="20"/>
          <w:szCs w:val="20"/>
        </w:rPr>
        <w:t>(</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Times New Roman" w:hAnsi="Sylfaen" w:cs="Arial"/>
          <w:spacing w:val="2"/>
          <w:sz w:val="20"/>
          <w:szCs w:val="20"/>
        </w:rPr>
        <w:t>/</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ար</w:t>
      </w:r>
      <w:r w:rsidRPr="00DD3F19">
        <w:rPr>
          <w:rFonts w:ascii="Sylfaen" w:eastAsia="Times New Roman" w:hAnsi="Sylfaen" w:cs="Arial"/>
          <w:sz w:val="20"/>
          <w:szCs w:val="20"/>
        </w:rPr>
        <w:t xml:space="preserve">` </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իվ</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պր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24"/>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րո</w:t>
      </w:r>
      <w:r w:rsidRPr="00DD3F19">
        <w:rPr>
          <w:rFonts w:ascii="Sylfaen" w:eastAsia="Sylfaen" w:hAnsi="Sylfaen" w:cs="Sylfaen"/>
          <w:sz w:val="20"/>
          <w:szCs w:val="20"/>
        </w:rPr>
        <w:t>նք</w:t>
      </w:r>
      <w:r w:rsidRPr="00DD3F19">
        <w:rPr>
          <w:rFonts w:ascii="Sylfaen" w:eastAsia="Sylfaen" w:hAnsi="Sylfaen" w:cs="Arial"/>
          <w:spacing w:val="16"/>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1"/>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ր</w:t>
      </w:r>
      <w:r w:rsidRPr="00DD3F19">
        <w:rPr>
          <w:rFonts w:ascii="Sylfaen" w:eastAsia="Sylfaen" w:hAnsi="Sylfaen" w:cs="Arial"/>
          <w:spacing w:val="19"/>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գ</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z w:val="20"/>
          <w:szCs w:val="20"/>
        </w:rPr>
        <w:t>ի</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հո</w:t>
      </w:r>
      <w:r w:rsidRPr="00DD3F19">
        <w:rPr>
          <w:rFonts w:ascii="Sylfaen" w:eastAsia="Sylfaen" w:hAnsi="Sylfaen" w:cs="Sylfaen"/>
          <w:spacing w:val="-6"/>
          <w:sz w:val="20"/>
          <w:szCs w:val="20"/>
        </w:rPr>
        <w:t>ւ</w:t>
      </w:r>
      <w:r w:rsidRPr="00DD3F19">
        <w:rPr>
          <w:rFonts w:ascii="Sylfaen" w:eastAsia="Sylfaen" w:hAnsi="Sylfaen" w:cs="Sylfaen"/>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z w:val="20"/>
          <w:szCs w:val="20"/>
        </w:rPr>
        <w:t>ռ</w:t>
      </w:r>
      <w:r w:rsidRPr="00DD3F19">
        <w:rPr>
          <w:rFonts w:ascii="Sylfaen" w:eastAsia="Sylfaen" w:hAnsi="Sylfaen" w:cs="Sylfaen"/>
          <w:spacing w:val="-3"/>
          <w:sz w:val="20"/>
          <w:szCs w:val="20"/>
        </w:rPr>
        <w:t>ադ</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ի</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2"/>
          <w:sz w:val="20"/>
          <w:szCs w:val="20"/>
        </w:rPr>
        <w:t>րո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ս</w:t>
      </w:r>
      <w:r w:rsidRPr="00DD3F19">
        <w:rPr>
          <w:rFonts w:ascii="Sylfaen" w:eastAsia="Sylfaen" w:hAnsi="Sylfaen" w:cs="Sylfaen"/>
          <w:sz w:val="20"/>
          <w:szCs w:val="20"/>
        </w:rPr>
        <w:t>տ</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ab/>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z w:val="20"/>
          <w:szCs w:val="20"/>
        </w:rPr>
        <w:t>ր</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00B60077"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3"/>
          <w:sz w:val="20"/>
          <w:szCs w:val="20"/>
        </w:rPr>
        <w:t>ապ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Arial"/>
          <w:spacing w:val="-3"/>
          <w:sz w:val="20"/>
          <w:szCs w:val="20"/>
        </w:rPr>
        <w:softHyphen/>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4"/>
          <w:sz w:val="20"/>
          <w:szCs w:val="20"/>
        </w:rPr>
        <w:t>ն</w:t>
      </w:r>
      <w:r w:rsidRPr="00DD3F19">
        <w:rPr>
          <w:rFonts w:ascii="Sylfaen" w:eastAsia="Times New Roman" w:hAnsi="Sylfaen" w:cs="Arial"/>
          <w:sz w:val="20"/>
          <w:szCs w:val="20"/>
        </w:rPr>
        <w:t xml:space="preserve">: </w:t>
      </w:r>
    </w:p>
    <w:p w:rsidR="00681A8D" w:rsidRPr="00DD3F19" w:rsidRDefault="00681A8D" w:rsidP="005D5973">
      <w:pPr>
        <w:tabs>
          <w:tab w:val="left" w:pos="1220"/>
          <w:tab w:val="left" w:pos="2360"/>
          <w:tab w:val="left" w:pos="2580"/>
          <w:tab w:val="left" w:pos="3020"/>
          <w:tab w:val="left" w:pos="3580"/>
          <w:tab w:val="left" w:pos="4320"/>
          <w:tab w:val="left" w:pos="5000"/>
          <w:tab w:val="left" w:pos="5660"/>
          <w:tab w:val="left" w:pos="5900"/>
          <w:tab w:val="left" w:pos="7440"/>
          <w:tab w:val="left" w:pos="7740"/>
          <w:tab w:val="left" w:pos="8460"/>
        </w:tabs>
        <w:ind w:right="60"/>
        <w:jc w:val="both"/>
        <w:rPr>
          <w:rFonts w:ascii="Sylfaen" w:eastAsia="Sylfaen" w:hAnsi="Sylfaen" w:cs="Arial"/>
          <w:sz w:val="20"/>
          <w:szCs w:val="20"/>
        </w:rPr>
      </w:pPr>
      <w:r w:rsidRPr="00DD3F19">
        <w:rPr>
          <w:rFonts w:ascii="Sylfaen" w:eastAsia="Sylfaen" w:hAnsi="Sylfaen" w:cs="Sylfaen"/>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Arial"/>
          <w:spacing w:val="30"/>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3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ար</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Arial"/>
          <w:spacing w:val="34"/>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Arial"/>
          <w:spacing w:val="34"/>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Arial"/>
          <w:spacing w:val="30"/>
          <w:sz w:val="20"/>
          <w:szCs w:val="20"/>
        </w:rPr>
        <w:t xml:space="preserve"> </w:t>
      </w:r>
      <w:r w:rsidRPr="00DD3F19">
        <w:rPr>
          <w:rFonts w:ascii="Sylfaen" w:eastAsia="Times New Roman" w:hAnsi="Sylfaen" w:cs="Arial"/>
          <w:spacing w:val="-5"/>
          <w:sz w:val="20"/>
          <w:szCs w:val="20"/>
        </w:rPr>
        <w:t>2</w:t>
      </w:r>
      <w:r w:rsidRPr="00DD3F19">
        <w:rPr>
          <w:rFonts w:ascii="Sylfaen" w:eastAsia="Times New Roman" w:hAnsi="Sylfaen" w:cs="Arial"/>
          <w:sz w:val="20"/>
          <w:szCs w:val="20"/>
        </w:rPr>
        <w:t xml:space="preserve">001 </w:t>
      </w:r>
      <w:r w:rsidRPr="00DD3F19">
        <w:rPr>
          <w:rFonts w:ascii="Sylfaen" w:eastAsia="Times New Roman" w:hAnsi="Sylfaen" w:cs="Arial"/>
          <w:spacing w:val="34"/>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ս</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36"/>
          <w:sz w:val="20"/>
          <w:szCs w:val="20"/>
        </w:rPr>
        <w:t xml:space="preserve"> </w:t>
      </w:r>
      <w:r w:rsidRPr="00DD3F19">
        <w:rPr>
          <w:rFonts w:ascii="Sylfaen" w:eastAsia="Times New Roman" w:hAnsi="Sylfaen" w:cs="Arial"/>
          <w:spacing w:val="-5"/>
          <w:sz w:val="20"/>
          <w:szCs w:val="20"/>
        </w:rPr>
        <w:t>1</w:t>
      </w:r>
      <w:r w:rsidRPr="00DD3F19">
        <w:rPr>
          <w:rFonts w:ascii="Sylfaen" w:eastAsia="Times New Roman" w:hAnsi="Sylfaen" w:cs="Arial"/>
          <w:sz w:val="20"/>
          <w:szCs w:val="20"/>
        </w:rPr>
        <w:t>5-</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Arial"/>
          <w:spacing w:val="32"/>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1"/>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4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2"/>
          <w:sz w:val="20"/>
          <w:szCs w:val="20"/>
        </w:rPr>
        <w:t xml:space="preserve"> </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4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40"/>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ժ</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z w:val="20"/>
          <w:szCs w:val="20"/>
        </w:rPr>
        <w:t>կ</w:t>
      </w:r>
      <w:r w:rsidRPr="00DD3F19">
        <w:rPr>
          <w:rFonts w:ascii="Sylfaen" w:eastAsia="Sylfaen" w:hAnsi="Sylfaen" w:cs="Arial"/>
          <w:spacing w:val="44"/>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1"/>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2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6"/>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00C405AB" w:rsidRPr="00DD3F19">
        <w:rPr>
          <w:rFonts w:ascii="Sylfaen" w:eastAsia="Sylfaen" w:hAnsi="Sylfaen" w:cs="Sylfaen"/>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ար</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ր</w:t>
      </w:r>
      <w:r w:rsidRPr="00DD3F19">
        <w:rPr>
          <w:rFonts w:ascii="Sylfaen" w:eastAsia="Sylfaen" w:hAnsi="Sylfaen" w:cs="Arial"/>
          <w:spacing w:val="29"/>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pacing w:val="24"/>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004A4649"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004A4649" w:rsidRPr="00DD3F19">
        <w:rPr>
          <w:rFonts w:ascii="Sylfaen" w:eastAsia="Sylfaen" w:hAnsi="Sylfaen" w:cs="Arial"/>
          <w:sz w:val="20"/>
          <w:szCs w:val="20"/>
        </w:rPr>
        <w:t xml:space="preserve"> </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Arial"/>
          <w:spacing w:val="10"/>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Arial"/>
          <w:spacing w:val="8"/>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1"/>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2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8"/>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24"/>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թ</w:t>
      </w:r>
      <w:r w:rsidRPr="00DD3F19">
        <w:rPr>
          <w:rFonts w:ascii="Sylfaen" w:eastAsia="Sylfaen" w:hAnsi="Sylfaen" w:cs="Sylfaen"/>
          <w:sz w:val="20"/>
          <w:szCs w:val="20"/>
        </w:rPr>
        <w:t>ե</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22"/>
          <w:sz w:val="20"/>
          <w:szCs w:val="20"/>
        </w:rPr>
        <w:t xml:space="preserve"> </w:t>
      </w:r>
      <w:r w:rsidRPr="00DD3F19">
        <w:rPr>
          <w:rFonts w:ascii="Sylfaen" w:eastAsia="Times New Roman" w:hAnsi="Sylfaen" w:cs="Arial"/>
          <w:sz w:val="20"/>
          <w:szCs w:val="20"/>
        </w:rPr>
        <w:t>60</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ր</w:t>
      </w:r>
      <w:r w:rsidRPr="00DD3F19">
        <w:rPr>
          <w:rFonts w:ascii="Sylfaen" w:eastAsia="Sylfaen" w:hAnsi="Sylfaen" w:cs="Sylfaen"/>
          <w:sz w:val="20"/>
          <w:szCs w:val="20"/>
        </w:rPr>
        <w:t>դ</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հ</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004A4649"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z w:val="20"/>
          <w:szCs w:val="20"/>
        </w:rPr>
        <w:t>դ</w:t>
      </w:r>
      <w:r w:rsidRPr="00DD3F19">
        <w:rPr>
          <w:rFonts w:ascii="Sylfaen" w:eastAsia="Sylfaen" w:hAnsi="Sylfaen" w:cs="Arial"/>
          <w:sz w:val="20"/>
          <w:szCs w:val="20"/>
        </w:rPr>
        <w:t xml:space="preserve">  </w:t>
      </w:r>
      <w:r w:rsidRPr="00DD3F19">
        <w:rPr>
          <w:rFonts w:ascii="Sylfaen" w:eastAsia="Sylfaen" w:hAnsi="Sylfaen" w:cs="Arial"/>
          <w:spacing w:val="30"/>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վո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z w:val="20"/>
          <w:szCs w:val="20"/>
        </w:rPr>
        <w:t>նժ</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00C37AA9"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յե</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00C405AB" w:rsidRPr="00DD3F19">
        <w:rPr>
          <w:rFonts w:ascii="Sylfaen" w:eastAsia="Sylfaen" w:hAnsi="Sylfaen" w:cs="Sylfaen"/>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մ</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w:t>
      </w:r>
      <w:r w:rsidRPr="00DD3F19">
        <w:rPr>
          <w:rFonts w:ascii="Sylfaen" w:eastAsia="Sylfaen" w:hAnsi="Sylfaen" w:cs="Sylfaen"/>
          <w:sz w:val="20"/>
          <w:szCs w:val="20"/>
        </w:rPr>
        <w:t>ջ</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վի</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տ</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Arial"/>
          <w:spacing w:val="46"/>
          <w:sz w:val="20"/>
          <w:szCs w:val="20"/>
        </w:rPr>
        <w:t xml:space="preserve"> </w:t>
      </w:r>
      <w:r w:rsidRPr="00DD3F19">
        <w:rPr>
          <w:rFonts w:ascii="Sylfaen" w:eastAsia="Sylfaen" w:hAnsi="Sylfaen" w:cs="Sylfaen"/>
          <w:sz w:val="20"/>
          <w:szCs w:val="20"/>
        </w:rPr>
        <w:t>ֆ</w:t>
      </w:r>
      <w:r w:rsidRPr="00DD3F19">
        <w:rPr>
          <w:rFonts w:ascii="Sylfaen" w:eastAsia="Sylfaen" w:hAnsi="Sylfaen" w:cs="Sylfaen"/>
          <w:spacing w:val="-3"/>
          <w:sz w:val="20"/>
          <w:szCs w:val="20"/>
        </w:rPr>
        <w:t>իզ</w:t>
      </w:r>
      <w:r w:rsidRPr="00DD3F19">
        <w:rPr>
          <w:rFonts w:ascii="Sylfaen" w:eastAsia="Sylfaen" w:hAnsi="Sylfaen" w:cs="Sylfaen"/>
          <w:spacing w:val="2"/>
          <w:sz w:val="20"/>
          <w:szCs w:val="20"/>
        </w:rPr>
        <w:t>ի</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նձի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Pr="00DD3F19">
        <w:rPr>
          <w:rFonts w:ascii="Sylfaen" w:eastAsia="Times New Roman" w:hAnsi="Sylfaen" w:cs="Arial"/>
          <w:w w:val="67"/>
          <w:sz w:val="20"/>
          <w:szCs w:val="20"/>
        </w:rPr>
        <w:t>(</w:t>
      </w:r>
      <w:r w:rsidRPr="00DD3F19">
        <w:rPr>
          <w:rFonts w:ascii="Sylfaen" w:eastAsia="Times New Roman" w:hAnsi="Sylfaen" w:cs="Arial"/>
          <w:spacing w:val="2"/>
          <w:w w:val="67"/>
          <w:sz w:val="20"/>
          <w:szCs w:val="20"/>
        </w:rPr>
        <w:t>«</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Arial"/>
          <w:spacing w:val="-6"/>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նք</w:t>
      </w:r>
      <w:r w:rsidR="00B60077" w:rsidRPr="00DD3F19">
        <w:rPr>
          <w:rFonts w:ascii="Sylfaen" w:eastAsia="Sylfaen" w:hAnsi="Sylfaen" w:cs="Sylfaen"/>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00B60077"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եր</w:t>
      </w:r>
      <w:r w:rsidRPr="00DD3F19">
        <w:rPr>
          <w:rFonts w:ascii="Sylfaen" w:eastAsia="Sylfaen" w:hAnsi="Sylfaen" w:cs="Sylfaen"/>
          <w:sz w:val="20"/>
          <w:szCs w:val="20"/>
        </w:rPr>
        <w:t>ը</w:t>
      </w:r>
      <w:r w:rsidR="00B60077" w:rsidRPr="00DD3F19">
        <w:rPr>
          <w:rFonts w:ascii="Sylfaen" w:eastAsia="Sylfaen" w:hAnsi="Sylfaen" w:cs="Sylfaen"/>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պահ</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00B60077"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վի</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00C37AA9"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Times New Roman" w:hAnsi="Sylfaen" w:cs="Arial"/>
          <w:spacing w:val="-5"/>
          <w:sz w:val="20"/>
          <w:szCs w:val="20"/>
        </w:rPr>
        <w:t>2</w:t>
      </w:r>
      <w:r w:rsidRPr="00DD3F19">
        <w:rPr>
          <w:rFonts w:ascii="Sylfaen" w:eastAsia="Times New Roman" w:hAnsi="Sylfaen" w:cs="Arial"/>
          <w:sz w:val="20"/>
          <w:szCs w:val="20"/>
        </w:rPr>
        <w:t xml:space="preserve">008 </w:t>
      </w:r>
      <w:r w:rsidRPr="00DD3F19">
        <w:rPr>
          <w:rFonts w:ascii="Sylfaen" w:eastAsia="Sylfaen" w:hAnsi="Sylfaen" w:cs="Sylfaen"/>
          <w:spacing w:val="-6"/>
          <w:sz w:val="20"/>
          <w:szCs w:val="20"/>
        </w:rPr>
        <w:t>թ</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4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իս</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Times New Roman" w:hAnsi="Sylfaen" w:cs="Arial"/>
          <w:sz w:val="20"/>
          <w:szCs w:val="20"/>
        </w:rPr>
        <w:t>6-</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Arial"/>
          <w:spacing w:val="4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Arial"/>
          <w:spacing w:val="44"/>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ք</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31"/>
          <w:sz w:val="20"/>
          <w:szCs w:val="20"/>
        </w:rPr>
        <w:t xml:space="preserve"> </w:t>
      </w:r>
      <w:r w:rsidRPr="00DD3F19">
        <w:rPr>
          <w:rFonts w:ascii="Sylfaen" w:eastAsia="Times New Roman" w:hAnsi="Sylfaen" w:cs="Arial"/>
          <w:spacing w:val="-5"/>
          <w:sz w:val="20"/>
          <w:szCs w:val="20"/>
        </w:rPr>
        <w:t>1</w:t>
      </w:r>
      <w:r w:rsidRPr="00DD3F19">
        <w:rPr>
          <w:rFonts w:ascii="Sylfaen" w:eastAsia="Times New Roman" w:hAnsi="Sylfaen" w:cs="Arial"/>
          <w:sz w:val="20"/>
          <w:szCs w:val="20"/>
        </w:rPr>
        <w:t>,</w:t>
      </w:r>
      <w:r w:rsidRPr="00DD3F19">
        <w:rPr>
          <w:rFonts w:ascii="Sylfaen" w:eastAsia="Times New Roman" w:hAnsi="Sylfaen" w:cs="Arial"/>
          <w:spacing w:val="34"/>
          <w:sz w:val="20"/>
          <w:szCs w:val="20"/>
        </w:rPr>
        <w:t xml:space="preserve"> </w:t>
      </w:r>
      <w:r w:rsidRPr="00DD3F19">
        <w:rPr>
          <w:rFonts w:ascii="Sylfaen" w:eastAsia="Times New Roman" w:hAnsi="Sylfaen" w:cs="Arial"/>
          <w:sz w:val="20"/>
          <w:szCs w:val="20"/>
        </w:rPr>
        <w:t>2,</w:t>
      </w:r>
      <w:r w:rsidRPr="00DD3F19">
        <w:rPr>
          <w:rFonts w:ascii="Sylfaen" w:eastAsia="Times New Roman" w:hAnsi="Sylfaen" w:cs="Arial"/>
          <w:spacing w:val="34"/>
          <w:sz w:val="20"/>
          <w:szCs w:val="20"/>
        </w:rPr>
        <w:t xml:space="preserve"> </w:t>
      </w:r>
      <w:r w:rsidRPr="00DD3F19">
        <w:rPr>
          <w:rFonts w:ascii="Sylfaen" w:eastAsia="Times New Roman" w:hAnsi="Sylfaen" w:cs="Arial"/>
          <w:sz w:val="20"/>
          <w:szCs w:val="20"/>
        </w:rPr>
        <w:t>3</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38"/>
          <w:sz w:val="20"/>
          <w:szCs w:val="20"/>
        </w:rPr>
        <w:t xml:space="preserve"> </w:t>
      </w:r>
      <w:r w:rsidRPr="00DD3F19">
        <w:rPr>
          <w:rFonts w:ascii="Sylfaen" w:eastAsia="Sylfaen" w:hAnsi="Sylfaen" w:cs="Sylfaen"/>
          <w:spacing w:val="-7"/>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34"/>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33"/>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6"/>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Times New Roman" w:hAnsi="Sylfaen" w:cs="Arial"/>
          <w:sz w:val="20"/>
          <w:szCs w:val="20"/>
        </w:rPr>
        <w:t>2001</w:t>
      </w:r>
      <w:r w:rsidR="00C405AB" w:rsidRPr="00DD3F19">
        <w:rPr>
          <w:rFonts w:ascii="Sylfaen" w:eastAsia="Times New Roman" w:hAnsi="Sylfaen" w:cs="Arial"/>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վա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pacing w:val="15"/>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ս</w:t>
      </w:r>
      <w:r w:rsidRPr="00DD3F19">
        <w:rPr>
          <w:rFonts w:ascii="Sylfaen" w:eastAsia="Sylfaen" w:hAnsi="Sylfaen" w:cs="Sylfaen"/>
          <w:sz w:val="20"/>
          <w:szCs w:val="20"/>
        </w:rPr>
        <w:t>ի</w:t>
      </w:r>
      <w:r w:rsidRPr="00DD3F19">
        <w:rPr>
          <w:rFonts w:ascii="Sylfaen" w:eastAsia="Sylfaen" w:hAnsi="Sylfaen" w:cs="Arial"/>
          <w:spacing w:val="10"/>
          <w:sz w:val="20"/>
          <w:szCs w:val="20"/>
        </w:rPr>
        <w:t xml:space="preserve"> </w:t>
      </w:r>
      <w:r w:rsidRPr="00DD3F19">
        <w:rPr>
          <w:rFonts w:ascii="Sylfaen" w:eastAsia="Times New Roman" w:hAnsi="Sylfaen" w:cs="Arial"/>
          <w:sz w:val="20"/>
          <w:szCs w:val="20"/>
        </w:rPr>
        <w:t>15-</w:t>
      </w:r>
      <w:r w:rsidRPr="00DD3F19">
        <w:rPr>
          <w:rFonts w:ascii="Sylfaen" w:eastAsia="Sylfaen" w:hAnsi="Sylfaen" w:cs="Sylfaen"/>
          <w:sz w:val="20"/>
          <w:szCs w:val="20"/>
        </w:rPr>
        <w:t>ը</w:t>
      </w:r>
      <w:r w:rsidRPr="00DD3F19">
        <w:rPr>
          <w:rFonts w:ascii="Sylfaen" w:eastAsia="Sylfaen" w:hAnsi="Sylfaen" w:cs="Arial"/>
          <w:spacing w:val="10"/>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Sylfaen" w:hAnsi="Sylfaen" w:cs="Arial"/>
          <w:sz w:val="20"/>
          <w:szCs w:val="20"/>
        </w:rPr>
        <w:t>-</w:t>
      </w:r>
      <w:r w:rsidRPr="00DD3F19">
        <w:rPr>
          <w:rFonts w:ascii="Sylfaen" w:eastAsia="Sylfaen" w:hAnsi="Sylfaen" w:cs="Sylfaen"/>
          <w:sz w:val="20"/>
          <w:szCs w:val="20"/>
        </w:rPr>
        <w:t>ին</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լի</w:t>
      </w:r>
      <w:r w:rsidRPr="00DD3F19">
        <w:rPr>
          <w:rFonts w:ascii="Sylfaen" w:eastAsia="Sylfaen" w:hAnsi="Sylfaen" w:cs="Arial"/>
          <w:spacing w:val="10"/>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2"/>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9"/>
          <w:sz w:val="20"/>
          <w:szCs w:val="20"/>
        </w:rPr>
        <w:t xml:space="preserve"> </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00C37AA9" w:rsidRPr="00DD3F19">
        <w:rPr>
          <w:rFonts w:ascii="Sylfaen" w:eastAsia="Sylfaen" w:hAnsi="Sylfaen" w:cs="Arial"/>
          <w:sz w:val="20"/>
          <w:szCs w:val="20"/>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գ</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ող</w:t>
      </w:r>
      <w:r w:rsidRPr="00DD3F19">
        <w:rPr>
          <w:rFonts w:ascii="Sylfaen" w:eastAsia="Times New Roma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00C37AA9" w:rsidRPr="00DD3F19">
        <w:rPr>
          <w:rFonts w:ascii="Sylfaen" w:eastAsia="Times New Roman" w:hAnsi="Sylfaen" w:cs="Arial"/>
          <w:sz w:val="20"/>
          <w:szCs w:val="20"/>
          <w:lang w:val="hy-AM"/>
        </w:rPr>
        <w:t>300</w:t>
      </w:r>
      <w:r w:rsidR="00C37AA9" w:rsidRPr="00DD3F19">
        <w:rPr>
          <w:rFonts w:ascii="Sylfaen" w:eastAsia="Times New Roman" w:hAnsi="Sylfaen" w:cs="Arial"/>
          <w:sz w:val="20"/>
          <w:szCs w:val="20"/>
        </w:rPr>
        <w:t xml:space="preserve"> </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ս</w:t>
      </w:r>
      <w:r w:rsidRPr="00DD3F19">
        <w:rPr>
          <w:rFonts w:ascii="Sylfaen" w:eastAsia="Sylfaen" w:hAnsi="Sylfaen" w:cs="Sylfaen"/>
          <w:sz w:val="20"/>
          <w:szCs w:val="20"/>
          <w:lang w:val="hy-AM"/>
        </w:rPr>
        <w:t>ի</w:t>
      </w:r>
      <w:r w:rsidR="00C405AB" w:rsidRPr="00DD3F19">
        <w:rPr>
          <w:rFonts w:ascii="Sylfaen" w:eastAsia="Sylfaen" w:hAnsi="Sylfaen" w:cs="Sylfaen"/>
          <w:sz w:val="20"/>
          <w:szCs w:val="20"/>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ազ</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նց</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կ</w:t>
      </w:r>
      <w:r w:rsidRPr="00DD3F19">
        <w:rPr>
          <w:rFonts w:ascii="Sylfaen" w:eastAsia="Sylfaen" w:hAnsi="Sylfaen" w:cs="Arial"/>
          <w:sz w:val="20"/>
          <w:szCs w:val="20"/>
          <w:lang w:val="hy-AM"/>
        </w:rPr>
        <w:t xml:space="preserve"> </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պա</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ւմ</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Times New Roman" w:hAnsi="Sylfaen" w:cs="Arial"/>
          <w:sz w:val="20"/>
          <w:szCs w:val="20"/>
          <w:lang w:val="hy-AM"/>
        </w:rPr>
        <w:t>300</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րի</w:t>
      </w:r>
      <w:r w:rsidRPr="00DD3F19">
        <w:rPr>
          <w:rFonts w:ascii="Sylfaen" w:eastAsia="Sylfaen" w:hAnsi="Sylfaen" w:cs="Sylfaen"/>
          <w:sz w:val="20"/>
          <w:szCs w:val="20"/>
          <w:lang w:val="hy-AM"/>
        </w:rPr>
        <w:t>ց</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լի</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ծ</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ք</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z w:val="20"/>
          <w:szCs w:val="20"/>
          <w:lang w:val="hy-AM"/>
        </w:rPr>
        <w:t>-</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ս</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00C405AB"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2"/>
          <w:sz w:val="20"/>
          <w:szCs w:val="20"/>
          <w:lang w:val="hy-AM"/>
        </w:rPr>
        <w:t>ը</w:t>
      </w:r>
      <w:r w:rsidRPr="00DD3F19">
        <w:rPr>
          <w:rFonts w:ascii="Sylfaen" w:eastAsia="Times New Roman" w:hAnsi="Sylfaen" w:cs="Arial"/>
          <w:spacing w:val="-3"/>
          <w:sz w:val="20"/>
          <w:szCs w:val="20"/>
          <w:lang w:val="hy-AM"/>
        </w:rPr>
        <w:t>/</w:t>
      </w:r>
      <w:r w:rsidR="004410D2" w:rsidRPr="00DD3F19">
        <w:rPr>
          <w:rFonts w:ascii="Sylfaen" w:eastAsia="Times New Roman" w:hAnsi="Sylfaen" w:cs="Arial"/>
          <w:spacing w:val="-3"/>
          <w:sz w:val="20"/>
          <w:szCs w:val="20"/>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ց</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զ</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ԱԵ</w:t>
      </w:r>
      <w:r w:rsidRPr="00DD3F19">
        <w:rPr>
          <w:rFonts w:ascii="Sylfaen" w:eastAsia="Sylfaen" w:hAnsi="Sylfaen" w:cs="Sylfaen"/>
          <w:spacing w:val="-5"/>
          <w:sz w:val="20"/>
          <w:szCs w:val="20"/>
          <w:lang w:val="hy-AM"/>
        </w:rPr>
        <w:t>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նց</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պետք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ռն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1"/>
          <w:sz w:val="20"/>
          <w:szCs w:val="20"/>
          <w:lang w:val="hy-AM"/>
        </w:rPr>
        <w:t>ԻԳ</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ԱԵ</w:t>
      </w:r>
      <w:r w:rsidRPr="00DD3F19">
        <w:rPr>
          <w:rFonts w:ascii="Sylfaen" w:eastAsia="Sylfaen" w:hAnsi="Sylfaen" w:cs="Sylfaen"/>
          <w:sz w:val="20"/>
          <w:szCs w:val="20"/>
          <w:lang w:val="hy-AM"/>
        </w:rPr>
        <w:t>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pacing w:val="9"/>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Sylfaen" w:hAnsi="Sylfaen" w:cs="Sylfaen"/>
          <w:sz w:val="20"/>
          <w:szCs w:val="20"/>
          <w:lang w:val="hy-AM"/>
        </w:rPr>
        <w:t>ԵՔ</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ող</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5"/>
          <w:sz w:val="20"/>
          <w:szCs w:val="20"/>
          <w:lang w:val="hy-AM"/>
        </w:rPr>
        <w:t>Ա</w:t>
      </w:r>
      <w:r w:rsidRPr="00DD3F19">
        <w:rPr>
          <w:rFonts w:ascii="Sylfaen" w:eastAsia="Sylfaen" w:hAnsi="Sylfaen" w:cs="Sylfaen"/>
          <w:sz w:val="20"/>
          <w:szCs w:val="20"/>
          <w:lang w:val="hy-AM"/>
        </w:rPr>
        <w:t>ԵԱ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է</w:t>
      </w:r>
      <w:r w:rsidRPr="00DD3F19">
        <w:rPr>
          <w:rFonts w:ascii="Sylfaen" w:eastAsia="Times New Roman" w:hAnsi="Sylfaen" w:cs="Arial"/>
          <w:sz w:val="20"/>
          <w:szCs w:val="20"/>
          <w:lang w:val="hy-AM"/>
        </w:rPr>
        <w:t>:</w:t>
      </w:r>
    </w:p>
    <w:p w:rsidR="00681A8D" w:rsidRDefault="00681A8D" w:rsidP="005D5973">
      <w:pPr>
        <w:rPr>
          <w:rFonts w:ascii="Sylfaen" w:hAnsi="Sylfaen" w:cs="Arial"/>
          <w:sz w:val="20"/>
          <w:szCs w:val="20"/>
        </w:rPr>
      </w:pPr>
    </w:p>
    <w:p w:rsidR="00AB5806" w:rsidRPr="00AB5806" w:rsidRDefault="00AB5806" w:rsidP="005D5973">
      <w:pPr>
        <w:rPr>
          <w:rFonts w:ascii="Sylfae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Sylfaen"/>
          <w:b/>
          <w:sz w:val="20"/>
          <w:szCs w:val="20"/>
        </w:rPr>
      </w:pPr>
      <w:bookmarkStart w:id="7" w:name="_Toc421298529"/>
      <w:r w:rsidRPr="00DD3F19">
        <w:rPr>
          <w:rFonts w:ascii="Sylfaen" w:eastAsia="Sylfaen" w:hAnsi="Sylfaen" w:cs="Sylfaen"/>
          <w:b/>
          <w:sz w:val="20"/>
          <w:szCs w:val="20"/>
        </w:rPr>
        <w:lastRenderedPageBreak/>
        <w:t>ՀԱՃԱԽԱԿԻ ՏՐՎՈՂ ՀԱՐՑԵՐ</w:t>
      </w:r>
      <w:bookmarkEnd w:id="7"/>
    </w:p>
    <w:p w:rsidR="005D5973" w:rsidRPr="00DD3F19" w:rsidRDefault="005D5973" w:rsidP="005D5973">
      <w:pPr>
        <w:pStyle w:val="ListParagraph"/>
        <w:tabs>
          <w:tab w:val="left" w:pos="1800"/>
        </w:tabs>
        <w:spacing w:line="276" w:lineRule="auto"/>
        <w:ind w:left="360" w:right="-20"/>
        <w:outlineLvl w:val="0"/>
        <w:rPr>
          <w:rFonts w:ascii="Sylfaen" w:eastAsia="Sylfaen" w:hAnsi="Sylfaen" w:cs="Sylfaen"/>
          <w:b/>
          <w:sz w:val="20"/>
          <w:szCs w:val="20"/>
        </w:rPr>
      </w:pPr>
    </w:p>
    <w:p w:rsidR="00681A8D" w:rsidRPr="00DD3F19" w:rsidRDefault="00681A8D" w:rsidP="00644F66">
      <w:pPr>
        <w:pStyle w:val="ListParagraph"/>
        <w:numPr>
          <w:ilvl w:val="0"/>
          <w:numId w:val="40"/>
        </w:numPr>
        <w:tabs>
          <w:tab w:val="left" w:pos="820"/>
        </w:tabs>
        <w:spacing w:line="276" w:lineRule="auto"/>
        <w:ind w:left="720" w:right="56"/>
        <w:jc w:val="both"/>
        <w:rPr>
          <w:rFonts w:ascii="Sylfaen" w:eastAsia="Times New Roman" w:hAnsi="Sylfaen" w:cs="Arial"/>
          <w:sz w:val="20"/>
          <w:szCs w:val="20"/>
          <w:lang w:val="hy-AM"/>
        </w:rPr>
      </w:pPr>
      <w:r w:rsidRPr="00DD3F19">
        <w:rPr>
          <w:rFonts w:ascii="Sylfaen" w:eastAsia="Sylfaen" w:hAnsi="Sylfaen" w:cs="Sylfaen"/>
          <w:b/>
          <w:spacing w:val="-3"/>
          <w:sz w:val="20"/>
          <w:szCs w:val="20"/>
          <w:lang w:val="hy-AM"/>
        </w:rPr>
        <w:t>Հնարավո՞</w:t>
      </w:r>
      <w:r w:rsidRPr="00DD3F19">
        <w:rPr>
          <w:rFonts w:ascii="Sylfaen" w:eastAsia="Sylfaen" w:hAnsi="Sylfaen" w:cs="Sylfaen"/>
          <w:b/>
          <w:sz w:val="20"/>
          <w:szCs w:val="20"/>
          <w:lang w:val="hy-AM"/>
        </w:rPr>
        <w:t>ր</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pacing w:val="-3"/>
          <w:sz w:val="20"/>
          <w:szCs w:val="20"/>
          <w:lang w:val="hy-AM"/>
        </w:rPr>
        <w:t>ա</w:t>
      </w:r>
      <w:r w:rsidRPr="00DD3F19">
        <w:rPr>
          <w:rFonts w:ascii="Sylfaen" w:eastAsia="Sylfaen" w:hAnsi="Sylfaen" w:cs="Sylfaen"/>
          <w:b/>
          <w:spacing w:val="2"/>
          <w:sz w:val="20"/>
          <w:szCs w:val="20"/>
          <w:lang w:val="hy-AM"/>
        </w:rPr>
        <w:t>ր</w:t>
      </w:r>
      <w:r w:rsidRPr="00DD3F19">
        <w:rPr>
          <w:rFonts w:ascii="Sylfaen" w:eastAsia="Sylfaen" w:hAnsi="Sylfaen" w:cs="Sylfaen"/>
          <w:b/>
          <w:spacing w:val="-3"/>
          <w:sz w:val="20"/>
          <w:szCs w:val="20"/>
          <w:lang w:val="hy-AM"/>
        </w:rPr>
        <w:t>դ</w:t>
      </w:r>
      <w:r w:rsidRPr="00DD3F19">
        <w:rPr>
          <w:rFonts w:ascii="Sylfaen" w:eastAsia="Sylfaen" w:hAnsi="Sylfaen" w:cs="Sylfaen"/>
          <w:b/>
          <w:spacing w:val="1"/>
          <w:sz w:val="20"/>
          <w:szCs w:val="20"/>
          <w:lang w:val="hy-AM"/>
        </w:rPr>
        <w:t>յ</w:t>
      </w:r>
      <w:r w:rsidRPr="00DD3F19">
        <w:rPr>
          <w:rFonts w:ascii="Sylfaen" w:eastAsia="Sylfaen" w:hAnsi="Sylfaen" w:cs="Sylfaen"/>
          <w:b/>
          <w:spacing w:val="2"/>
          <w:sz w:val="20"/>
          <w:szCs w:val="20"/>
          <w:lang w:val="hy-AM"/>
        </w:rPr>
        <w:t>ո</w:t>
      </w:r>
      <w:r w:rsidRPr="00DD3F19">
        <w:rPr>
          <w:rFonts w:ascii="Sylfaen" w:eastAsia="Sylfaen" w:hAnsi="Sylfaen" w:cs="Sylfaen"/>
          <w:b/>
          <w:spacing w:val="-6"/>
          <w:sz w:val="20"/>
          <w:szCs w:val="20"/>
          <w:lang w:val="hy-AM"/>
        </w:rPr>
        <w:t>ք</w:t>
      </w:r>
      <w:r w:rsidRPr="00DD3F19">
        <w:rPr>
          <w:rFonts w:ascii="Sylfaen" w:eastAsia="Times New Roman" w:hAnsi="Sylfaen" w:cs="Arial"/>
          <w:b/>
          <w:bCs/>
          <w:sz w:val="20"/>
          <w:szCs w:val="20"/>
          <w:lang w:val="hy-AM"/>
        </w:rPr>
        <w:t xml:space="preserve">, </w:t>
      </w:r>
      <w:r w:rsidRPr="00DD3F19">
        <w:rPr>
          <w:rFonts w:ascii="Sylfaen" w:eastAsia="Sylfaen" w:hAnsi="Sylfaen" w:cs="Sylfaen"/>
          <w:b/>
          <w:spacing w:val="-3"/>
          <w:sz w:val="20"/>
          <w:szCs w:val="20"/>
          <w:lang w:val="hy-AM"/>
        </w:rPr>
        <w:t>ո</w:t>
      </w:r>
      <w:r w:rsidRPr="00DD3F19">
        <w:rPr>
          <w:rFonts w:ascii="Sylfaen" w:eastAsia="Sylfaen" w:hAnsi="Sylfaen" w:cs="Sylfaen"/>
          <w:b/>
          <w:sz w:val="20"/>
          <w:szCs w:val="20"/>
          <w:lang w:val="hy-AM"/>
        </w:rPr>
        <w:t>ր</w:t>
      </w:r>
      <w:r w:rsidRPr="00DD3F19">
        <w:rPr>
          <w:rFonts w:ascii="Sylfaen" w:eastAsia="Sylfaen" w:hAnsi="Sylfaen" w:cs="Arial"/>
          <w:b/>
          <w:sz w:val="20"/>
          <w:szCs w:val="20"/>
          <w:lang w:val="hy-AM"/>
        </w:rPr>
        <w:t xml:space="preserve"> </w:t>
      </w:r>
      <w:r w:rsidRPr="00DD3F19">
        <w:rPr>
          <w:rFonts w:ascii="Sylfaen" w:eastAsia="Sylfaen" w:hAnsi="Sylfaen" w:cs="Sylfaen"/>
          <w:b/>
          <w:spacing w:val="-7"/>
          <w:sz w:val="20"/>
          <w:szCs w:val="20"/>
          <w:lang w:val="hy-AM"/>
        </w:rPr>
        <w:t>շ</w:t>
      </w:r>
      <w:r w:rsidRPr="00DD3F19">
        <w:rPr>
          <w:rFonts w:ascii="Sylfaen" w:eastAsia="Sylfaen" w:hAnsi="Sylfaen" w:cs="Sylfaen"/>
          <w:b/>
          <w:spacing w:val="2"/>
          <w:sz w:val="20"/>
          <w:szCs w:val="20"/>
          <w:lang w:val="hy-AM"/>
        </w:rPr>
        <w:t>ի</w:t>
      </w:r>
      <w:r w:rsidRPr="00DD3F19">
        <w:rPr>
          <w:rFonts w:ascii="Sylfaen" w:eastAsia="Sylfaen" w:hAnsi="Sylfaen" w:cs="Sylfaen"/>
          <w:b/>
          <w:spacing w:val="-5"/>
          <w:sz w:val="20"/>
          <w:szCs w:val="20"/>
          <w:lang w:val="hy-AM"/>
        </w:rPr>
        <w:t>ն</w:t>
      </w:r>
      <w:r w:rsidRPr="00DD3F19">
        <w:rPr>
          <w:rFonts w:ascii="Sylfaen" w:eastAsia="Sylfaen" w:hAnsi="Sylfaen" w:cs="Sylfaen"/>
          <w:b/>
          <w:spacing w:val="2"/>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pacing w:val="-2"/>
          <w:sz w:val="20"/>
          <w:szCs w:val="20"/>
          <w:lang w:val="hy-AM"/>
        </w:rPr>
        <w:t>թ</w:t>
      </w:r>
      <w:r w:rsidRPr="00DD3F19">
        <w:rPr>
          <w:rFonts w:ascii="Sylfaen" w:eastAsia="Sylfaen" w:hAnsi="Sylfaen" w:cs="Sylfaen"/>
          <w:b/>
          <w:spacing w:val="-4"/>
          <w:sz w:val="20"/>
          <w:szCs w:val="20"/>
          <w:lang w:val="hy-AM"/>
        </w:rPr>
        <w:t>յ</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z w:val="20"/>
          <w:szCs w:val="20"/>
          <w:lang w:val="hy-AM"/>
        </w:rPr>
        <w:t>նը</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ս</w:t>
      </w:r>
      <w:r w:rsidRPr="00DD3F19">
        <w:rPr>
          <w:rFonts w:ascii="Sylfaen" w:eastAsia="Sylfaen" w:hAnsi="Sylfaen" w:cs="Sylfaen"/>
          <w:b/>
          <w:spacing w:val="-2"/>
          <w:sz w:val="20"/>
          <w:szCs w:val="20"/>
          <w:lang w:val="hy-AM"/>
        </w:rPr>
        <w:t>կ</w:t>
      </w:r>
      <w:r w:rsidRPr="00DD3F19">
        <w:rPr>
          <w:rFonts w:ascii="Sylfaen" w:eastAsia="Sylfaen" w:hAnsi="Sylfaen" w:cs="Sylfaen"/>
          <w:b/>
          <w:spacing w:val="-3"/>
          <w:sz w:val="20"/>
          <w:szCs w:val="20"/>
          <w:lang w:val="hy-AM"/>
        </w:rPr>
        <w:t>սվ</w:t>
      </w:r>
      <w:r w:rsidRPr="00DD3F19">
        <w:rPr>
          <w:rFonts w:ascii="Sylfaen" w:eastAsia="Sylfaen" w:hAnsi="Sylfaen" w:cs="Sylfaen"/>
          <w:b/>
          <w:sz w:val="20"/>
          <w:szCs w:val="20"/>
          <w:lang w:val="hy-AM"/>
        </w:rPr>
        <w:t>ի</w:t>
      </w:r>
      <w:r w:rsidRPr="00DD3F19">
        <w:rPr>
          <w:rFonts w:ascii="Sylfaen" w:eastAsia="Sylfaen" w:hAnsi="Sylfaen" w:cs="Arial"/>
          <w:b/>
          <w:sz w:val="20"/>
          <w:szCs w:val="20"/>
          <w:lang w:val="hy-AM"/>
        </w:rPr>
        <w:t xml:space="preserve"> </w:t>
      </w:r>
      <w:r w:rsidRPr="00DD3F19">
        <w:rPr>
          <w:rFonts w:ascii="Sylfaen" w:eastAsia="Sylfaen" w:hAnsi="Sylfaen" w:cs="Arial"/>
          <w:b/>
          <w:sz w:val="20"/>
          <w:szCs w:val="20"/>
        </w:rPr>
        <w:t>մ</w:t>
      </w:r>
      <w:r w:rsidRPr="00DD3F19">
        <w:rPr>
          <w:rFonts w:ascii="Sylfaen" w:eastAsia="Sylfaen" w:hAnsi="Sylfaen" w:cs="Sylfaen"/>
          <w:b/>
          <w:spacing w:val="2"/>
          <w:sz w:val="20"/>
          <w:szCs w:val="20"/>
          <w:lang w:val="hy-AM"/>
        </w:rPr>
        <w:t>ի</w:t>
      </w:r>
      <w:r w:rsidRPr="00DD3F19">
        <w:rPr>
          <w:rFonts w:ascii="Sylfaen" w:eastAsia="Sylfaen" w:hAnsi="Sylfaen" w:cs="Sylfaen"/>
          <w:b/>
          <w:sz w:val="20"/>
          <w:szCs w:val="20"/>
          <w:lang w:val="hy-AM"/>
        </w:rPr>
        <w:t>նչ</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փ</w:t>
      </w:r>
      <w:r w:rsidRPr="00DD3F19">
        <w:rPr>
          <w:rFonts w:ascii="Sylfaen" w:eastAsia="Sylfaen" w:hAnsi="Sylfaen" w:cs="Sylfaen"/>
          <w:b/>
          <w:spacing w:val="-3"/>
          <w:sz w:val="20"/>
          <w:szCs w:val="20"/>
          <w:lang w:val="hy-AM"/>
        </w:rPr>
        <w:t>ո</w:t>
      </w:r>
      <w:r w:rsidRPr="00DD3F19">
        <w:rPr>
          <w:rFonts w:ascii="Sylfaen" w:eastAsia="Sylfaen" w:hAnsi="Sylfaen" w:cs="Sylfaen"/>
          <w:b/>
          <w:sz w:val="20"/>
          <w:szCs w:val="20"/>
          <w:lang w:val="hy-AM"/>
        </w:rPr>
        <w:t>խ</w:t>
      </w:r>
      <w:r w:rsidRPr="00DD3F19">
        <w:rPr>
          <w:rFonts w:ascii="Sylfaen" w:eastAsia="Sylfaen" w:hAnsi="Sylfaen" w:cs="Sylfaen"/>
          <w:b/>
          <w:spacing w:val="-3"/>
          <w:sz w:val="20"/>
          <w:szCs w:val="20"/>
          <w:lang w:val="hy-AM"/>
        </w:rPr>
        <w:t>հ</w:t>
      </w:r>
      <w:r w:rsidRPr="00DD3F19">
        <w:rPr>
          <w:rFonts w:ascii="Sylfaen" w:eastAsia="Sylfaen" w:hAnsi="Sylfaen" w:cs="Sylfaen"/>
          <w:b/>
          <w:spacing w:val="2"/>
          <w:sz w:val="20"/>
          <w:szCs w:val="20"/>
          <w:lang w:val="hy-AM"/>
        </w:rPr>
        <w:t>ա</w:t>
      </w:r>
      <w:r w:rsidRPr="00DD3F19">
        <w:rPr>
          <w:rFonts w:ascii="Sylfaen" w:eastAsia="Sylfaen" w:hAnsi="Sylfaen" w:cs="Sylfaen"/>
          <w:b/>
          <w:spacing w:val="-5"/>
          <w:sz w:val="20"/>
          <w:szCs w:val="20"/>
          <w:lang w:val="hy-AM"/>
        </w:rPr>
        <w:t>տ</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ւց</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z w:val="20"/>
          <w:szCs w:val="20"/>
          <w:lang w:val="hy-AM"/>
        </w:rPr>
        <w:t>մ</w:t>
      </w:r>
      <w:r w:rsidRPr="00DD3F19">
        <w:rPr>
          <w:rFonts w:ascii="Sylfaen" w:eastAsia="Sylfaen" w:hAnsi="Sylfaen" w:cs="Sylfaen"/>
          <w:b/>
          <w:spacing w:val="-5"/>
          <w:sz w:val="20"/>
          <w:szCs w:val="20"/>
          <w:lang w:val="hy-AM"/>
        </w:rPr>
        <w:t>ն</w:t>
      </w:r>
      <w:r w:rsidRPr="00DD3F19">
        <w:rPr>
          <w:rFonts w:ascii="Sylfaen" w:eastAsia="Sylfaen" w:hAnsi="Sylfaen" w:cs="Sylfaen"/>
          <w:b/>
          <w:spacing w:val="1"/>
          <w:sz w:val="20"/>
          <w:szCs w:val="20"/>
          <w:lang w:val="hy-AM"/>
        </w:rPr>
        <w:t>ե</w:t>
      </w:r>
      <w:r w:rsidRPr="00DD3F19">
        <w:rPr>
          <w:rFonts w:ascii="Sylfaen" w:eastAsia="Sylfaen" w:hAnsi="Sylfaen" w:cs="Sylfaen"/>
          <w:b/>
          <w:spacing w:val="-3"/>
          <w:sz w:val="20"/>
          <w:szCs w:val="20"/>
          <w:lang w:val="hy-AM"/>
        </w:rPr>
        <w:t>ր</w:t>
      </w:r>
      <w:r w:rsidRPr="00DD3F19">
        <w:rPr>
          <w:rFonts w:ascii="Sylfaen" w:eastAsia="Sylfaen" w:hAnsi="Sylfaen" w:cs="Sylfaen"/>
          <w:b/>
          <w:sz w:val="20"/>
          <w:szCs w:val="20"/>
          <w:lang w:val="hy-AM"/>
        </w:rPr>
        <w:t>ի</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տ</w:t>
      </w:r>
      <w:r w:rsidRPr="00DD3F19">
        <w:rPr>
          <w:rFonts w:ascii="Sylfaen" w:eastAsia="Sylfaen" w:hAnsi="Sylfaen" w:cs="Sylfaen"/>
          <w:b/>
          <w:spacing w:val="2"/>
          <w:sz w:val="20"/>
          <w:szCs w:val="20"/>
          <w:lang w:val="hy-AM"/>
        </w:rPr>
        <w:t>րա</w:t>
      </w:r>
      <w:r w:rsidRPr="00DD3F19">
        <w:rPr>
          <w:rFonts w:ascii="Sylfaen" w:eastAsia="Sylfaen" w:hAnsi="Sylfaen" w:cs="Sylfaen"/>
          <w:b/>
          <w:spacing w:val="-5"/>
          <w:sz w:val="20"/>
          <w:szCs w:val="20"/>
          <w:lang w:val="hy-AM"/>
        </w:rPr>
        <w:t>մ</w:t>
      </w:r>
      <w:r w:rsidRPr="00DD3F19">
        <w:rPr>
          <w:rFonts w:ascii="Sylfaen" w:eastAsia="Sylfaen" w:hAnsi="Sylfaen" w:cs="Sylfaen"/>
          <w:b/>
          <w:spacing w:val="-3"/>
          <w:sz w:val="20"/>
          <w:szCs w:val="20"/>
          <w:lang w:val="hy-AM"/>
        </w:rPr>
        <w:t>ա</w:t>
      </w:r>
      <w:r w:rsidRPr="00DD3F19">
        <w:rPr>
          <w:rFonts w:ascii="Sylfaen" w:eastAsia="Sylfaen" w:hAnsi="Sylfaen" w:cs="Sylfaen"/>
          <w:b/>
          <w:spacing w:val="2"/>
          <w:sz w:val="20"/>
          <w:szCs w:val="20"/>
          <w:lang w:val="hy-AM"/>
        </w:rPr>
        <w:t>դ</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pacing w:val="-5"/>
          <w:sz w:val="20"/>
          <w:szCs w:val="20"/>
          <w:lang w:val="hy-AM"/>
        </w:rPr>
        <w:t>մ</w:t>
      </w:r>
      <w:r w:rsidRPr="00DD3F19">
        <w:rPr>
          <w:rFonts w:ascii="Sylfaen" w:eastAsia="Sylfaen" w:hAnsi="Sylfaen" w:cs="Sylfaen"/>
          <w:b/>
          <w:spacing w:val="2"/>
          <w:sz w:val="20"/>
          <w:szCs w:val="20"/>
          <w:lang w:val="hy-AM"/>
        </w:rPr>
        <w:t>ը</w:t>
      </w:r>
      <w:r w:rsidRPr="00DD3F19">
        <w:rPr>
          <w:rFonts w:ascii="Sylfaen" w:eastAsia="Times New Roman" w:hAnsi="Sylfaen" w:cs="Arial"/>
          <w:bCs/>
          <w:sz w:val="20"/>
          <w:szCs w:val="20"/>
          <w:lang w:val="hy-AM"/>
        </w:rPr>
        <w:t>.</w:t>
      </w:r>
    </w:p>
    <w:p w:rsidR="00644F66" w:rsidRPr="00DD3F19" w:rsidRDefault="00644F66" w:rsidP="00644F66">
      <w:pPr>
        <w:pStyle w:val="ListParagraph"/>
        <w:tabs>
          <w:tab w:val="left" w:pos="820"/>
        </w:tabs>
        <w:spacing w:line="276" w:lineRule="auto"/>
        <w:ind w:left="720" w:right="56"/>
        <w:jc w:val="both"/>
        <w:rPr>
          <w:rFonts w:ascii="Sylfaen" w:eastAsia="Times New Roman" w:hAnsi="Sylfaen" w:cs="Arial"/>
          <w:sz w:val="20"/>
          <w:szCs w:val="20"/>
          <w:lang w:val="hy-AM"/>
        </w:rPr>
      </w:pPr>
    </w:p>
    <w:p w:rsidR="00681A8D" w:rsidRPr="00DD3F19" w:rsidRDefault="00681A8D" w:rsidP="005D5973">
      <w:pPr>
        <w:spacing w:after="0"/>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պա</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ՀՕ</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զդ</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և</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ՏԾ</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ը</w:t>
      </w:r>
      <w:r w:rsidRPr="00DD3F19">
        <w:rPr>
          <w:rFonts w:ascii="Sylfaen" w:eastAsia="Sylfaen" w:hAnsi="Sylfaen" w:cs="Arial"/>
          <w:spacing w:val="2"/>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բ</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նգն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գ</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p>
    <w:p w:rsidR="00681A8D" w:rsidRPr="00FD772C" w:rsidRDefault="00681A8D" w:rsidP="005D5973">
      <w:pPr>
        <w:spacing w:after="0"/>
        <w:ind w:right="6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ղ</w:t>
      </w:r>
      <w:r w:rsidRPr="00DD3F19">
        <w:rPr>
          <w:rFonts w:ascii="Sylfaen" w:eastAsia="Sylfaen" w:hAnsi="Sylfaen" w:cs="Sylfaen"/>
          <w:sz w:val="20"/>
          <w:szCs w:val="20"/>
          <w:lang w:val="hy-AM"/>
        </w:rPr>
        <w:t>ի</w:t>
      </w:r>
      <w:r w:rsidRPr="00DD3F19">
        <w:rPr>
          <w:rFonts w:ascii="Sylfaen" w:eastAsia="Sylfaen" w:hAnsi="Sylfaen" w:cs="Arial"/>
          <w:spacing w:val="48"/>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ռ</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վար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7"/>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ճ</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խ</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րո</w:t>
      </w:r>
      <w:r w:rsidRPr="00DD3F19">
        <w:rPr>
          <w:rFonts w:ascii="Sylfaen" w:eastAsia="Sylfaen" w:hAnsi="Sylfaen" w:cs="Sylfaen"/>
          <w:sz w:val="20"/>
          <w:szCs w:val="20"/>
          <w:lang w:val="hy-AM"/>
        </w:rPr>
        <w:t>ղ</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1"/>
          <w:sz w:val="20"/>
          <w:szCs w:val="20"/>
          <w:lang w:val="hy-AM"/>
        </w:rPr>
        <w:t>Ծ</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6"/>
          <w:sz w:val="20"/>
          <w:szCs w:val="20"/>
          <w:lang w:val="hy-AM"/>
        </w:rPr>
        <w:t>ք</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8"/>
          <w:sz w:val="20"/>
          <w:szCs w:val="20"/>
          <w:lang w:val="hy-AM"/>
        </w:rPr>
        <w:t xml:space="preserve"> </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բ</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5"/>
          <w:sz w:val="20"/>
          <w:szCs w:val="20"/>
          <w:lang w:val="hy-AM"/>
        </w:rPr>
        <w:t>Ե</w:t>
      </w:r>
      <w:r w:rsidRPr="00DD3F19">
        <w:rPr>
          <w:rFonts w:ascii="Sylfaen" w:eastAsia="Sylfaen" w:hAnsi="Sylfaen" w:cs="Sylfaen"/>
          <w:sz w:val="20"/>
          <w:szCs w:val="20"/>
          <w:lang w:val="hy-AM"/>
        </w:rPr>
        <w:t>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5"/>
          <w:sz w:val="20"/>
          <w:szCs w:val="20"/>
          <w:lang w:val="hy-AM"/>
        </w:rPr>
        <w:t>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ջև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չկ</w:t>
      </w:r>
      <w:r w:rsidRPr="00DD3F19">
        <w:rPr>
          <w:rFonts w:ascii="Sylfaen" w:eastAsia="Sylfaen" w:hAnsi="Sylfaen" w:cs="Sylfaen"/>
          <w:sz w:val="20"/>
          <w:szCs w:val="20"/>
          <w:lang w:val="hy-AM"/>
        </w:rPr>
        <w:t>ա</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իվ</w:t>
      </w:r>
      <w:r w:rsidRPr="00DD3F19">
        <w:rPr>
          <w:rFonts w:ascii="Sylfaen" w:eastAsia="Times New Roman" w:hAnsi="Sylfaen" w:cs="Arial"/>
          <w:sz w:val="20"/>
          <w:szCs w:val="20"/>
          <w:lang w:val="hy-AM"/>
        </w:rPr>
        <w:t>,</w:t>
      </w:r>
      <w:r w:rsidRPr="00DD3F19">
        <w:rPr>
          <w:rFonts w:ascii="Sylfaen" w:eastAsia="Times New Roman" w:hAnsi="Sylfaen" w:cs="Arial"/>
          <w:spacing w:val="9"/>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տ</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Arial"/>
          <w:spacing w:val="3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30"/>
          <w:sz w:val="20"/>
          <w:szCs w:val="20"/>
          <w:lang w:val="hy-AM"/>
        </w:rPr>
        <w:t xml:space="preserve"> </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թ</w:t>
      </w:r>
      <w:r w:rsidRPr="00DD3F19">
        <w:rPr>
          <w:rFonts w:ascii="Sylfaen" w:eastAsia="Sylfaen" w:hAnsi="Sylfaen" w:cs="Arial"/>
          <w:sz w:val="20"/>
          <w:szCs w:val="20"/>
          <w:lang w:val="hy-AM"/>
        </w:rPr>
        <w:t xml:space="preserve"> </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ս</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Times New Roman" w:hAnsi="Sylfaen" w:cs="Arial"/>
          <w:sz w:val="20"/>
          <w:szCs w:val="20"/>
          <w:lang w:val="hy-AM"/>
        </w:rPr>
        <w:t xml:space="preserve">) </w:t>
      </w:r>
      <w:r w:rsidRPr="00DD3F19">
        <w:rPr>
          <w:rFonts w:ascii="Sylfaen" w:eastAsia="Times New Roman" w:hAnsi="Sylfaen" w:cs="Arial"/>
          <w:spacing w:val="25"/>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3"/>
          <w:sz w:val="20"/>
          <w:szCs w:val="20"/>
          <w:lang w:val="hy-AM"/>
        </w:rPr>
        <w:t>դր</w:t>
      </w:r>
      <w:r w:rsidRPr="00DD3F19">
        <w:rPr>
          <w:rFonts w:ascii="Sylfaen" w:eastAsia="Sylfaen" w:hAnsi="Sylfaen" w:cs="Sylfaen"/>
          <w:sz w:val="20"/>
          <w:szCs w:val="20"/>
          <w:lang w:val="hy-AM"/>
        </w:rPr>
        <w:t>ա</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pacing w:val="1"/>
          <w:sz w:val="20"/>
          <w:szCs w:val="20"/>
          <w:lang w:val="hy-AM"/>
        </w:rPr>
        <w:t>ս</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ահ</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ԱԵԱ</w:t>
      </w:r>
      <w:r w:rsidRPr="00DD3F19">
        <w:rPr>
          <w:rFonts w:ascii="Sylfaen" w:eastAsia="Sylfaen" w:hAnsi="Sylfaen" w:cs="Arial"/>
          <w:sz w:val="20"/>
          <w:szCs w:val="20"/>
          <w:lang w:val="hy-AM"/>
        </w:rPr>
        <w:t>-</w:t>
      </w:r>
      <w:r w:rsidRPr="00DD3F19">
        <w:rPr>
          <w:rFonts w:ascii="Sylfaen" w:eastAsia="Sylfaen" w:hAnsi="Sylfaen" w:cs="Sylfaen"/>
          <w:sz w:val="20"/>
          <w:szCs w:val="20"/>
          <w:lang w:val="hy-AM"/>
        </w:rPr>
        <w:t>ին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գն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փ</w:t>
      </w:r>
      <w:r w:rsidRPr="00DD3F19">
        <w:rPr>
          <w:rFonts w:ascii="Sylfaen" w:eastAsia="Sylfaen" w:hAnsi="Sylfaen" w:cs="Sylfaen"/>
          <w:spacing w:val="-3"/>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2"/>
        </w:numPr>
        <w:tabs>
          <w:tab w:val="left" w:pos="990"/>
        </w:tabs>
        <w:spacing w:before="240" w:line="276" w:lineRule="auto"/>
        <w:ind w:left="720" w:right="6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Եթե</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չունեմ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բանկային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հաշիվ</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պարտավո՞ր</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արդյոք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ստանալու</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համար</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վճարել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բանկային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հաշվի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բացման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համար</w:t>
      </w:r>
      <w:r w:rsidRPr="00DD3F19">
        <w:rPr>
          <w:rFonts w:ascii="Sylfaen" w:eastAsia="Sylfaen" w:hAnsi="Sylfaen" w:cs="Arial"/>
          <w:b/>
          <w:spacing w:val="2"/>
          <w:sz w:val="20"/>
          <w:szCs w:val="20"/>
          <w:lang w:val="hy-AM"/>
        </w:rPr>
        <w:t>.</w:t>
      </w:r>
    </w:p>
    <w:p w:rsidR="00681A8D" w:rsidRPr="00FD772C" w:rsidRDefault="00681A8D" w:rsidP="005D5973">
      <w:pPr>
        <w:spacing w:before="240" w:after="0"/>
        <w:ind w:right="60"/>
        <w:jc w:val="both"/>
        <w:rPr>
          <w:rFonts w:ascii="Sylfaen" w:eastAsia="Times New Roman" w:hAnsi="Sylfaen" w:cs="Arial"/>
          <w:sz w:val="20"/>
          <w:szCs w:val="20"/>
          <w:lang w:val="hy-AM"/>
        </w:rPr>
      </w:pPr>
      <w:r w:rsidRPr="00DD3F19">
        <w:rPr>
          <w:rFonts w:ascii="Sylfaen" w:eastAsia="Sylfaen" w:hAnsi="Sylfaen" w:cs="Sylfaen"/>
          <w:spacing w:val="2"/>
          <w:sz w:val="20"/>
          <w:szCs w:val="20"/>
          <w:lang w:val="hy-AM"/>
        </w:rPr>
        <w:t>Դուք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կարող</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ստանալ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փոխհատուցում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անմիջապես</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անձնական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բանկային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վրա</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Այդ</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հաշվեհամարը</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պետք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է</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նշված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լինի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հողի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օտարման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պայմանագրում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Եթե</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դուք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չունեք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բանկային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ապա</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փոխհատուցման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գումարը</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կփոխանցվի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այն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ԵՔ</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Ծ</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ը</w:t>
      </w:r>
      <w:r w:rsidRPr="00DD3F19">
        <w:rPr>
          <w:rFonts w:ascii="Sylfaen" w:eastAsia="Times New Roman" w:hAnsi="Sylfaen" w:cs="Arial"/>
          <w:sz w:val="20"/>
          <w:szCs w:val="20"/>
          <w:lang w:val="hy-AM"/>
        </w:rPr>
        <w:t>:</w:t>
      </w:r>
    </w:p>
    <w:p w:rsidR="005D5973" w:rsidRPr="00FD772C" w:rsidRDefault="005D5973" w:rsidP="005D5973">
      <w:pPr>
        <w:spacing w:after="0"/>
        <w:ind w:right="60"/>
        <w:jc w:val="both"/>
        <w:rPr>
          <w:rFonts w:ascii="Sylfaen" w:eastAsia="Times New Roman" w:hAnsi="Sylfaen" w:cs="Arial"/>
          <w:sz w:val="20"/>
          <w:szCs w:val="20"/>
          <w:lang w:val="hy-AM"/>
        </w:rPr>
      </w:pPr>
    </w:p>
    <w:p w:rsidR="00681A8D" w:rsidRPr="00DD3F19" w:rsidRDefault="00681A8D" w:rsidP="005D5973">
      <w:pPr>
        <w:pStyle w:val="ListParagraph"/>
        <w:numPr>
          <w:ilvl w:val="0"/>
          <w:numId w:val="32"/>
        </w:numPr>
        <w:tabs>
          <w:tab w:val="left" w:pos="820"/>
        </w:tabs>
        <w:spacing w:line="276" w:lineRule="auto"/>
        <w:ind w:left="720" w:right="6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Եթե</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սեփականատերը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գտնվում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Հայաստանից</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դուրս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ինչպե՞ս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նա</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կարող</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ստանալ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w:t>
      </w:r>
    </w:p>
    <w:p w:rsidR="00644F66" w:rsidRPr="00DD3F19" w:rsidRDefault="00644F66" w:rsidP="00644F66">
      <w:pPr>
        <w:pStyle w:val="ListParagraph"/>
        <w:tabs>
          <w:tab w:val="left" w:pos="820"/>
        </w:tabs>
        <w:spacing w:line="276" w:lineRule="auto"/>
        <w:ind w:left="720" w:right="60"/>
        <w:rPr>
          <w:rFonts w:ascii="Sylfaen" w:eastAsia="Sylfaen" w:hAnsi="Sylfaen" w:cs="Arial"/>
          <w:b/>
          <w:i/>
          <w:spacing w:val="2"/>
          <w:sz w:val="20"/>
          <w:szCs w:val="20"/>
          <w:lang w:val="hy-AM"/>
        </w:rPr>
      </w:pPr>
    </w:p>
    <w:p w:rsidR="00681A8D" w:rsidRPr="00DD3F19" w:rsidRDefault="00681A8D" w:rsidP="005D5973">
      <w:pPr>
        <w:ind w:right="54"/>
        <w:jc w:val="both"/>
        <w:rPr>
          <w:rFonts w:ascii="Sylfaen" w:eastAsia="Times New Roman" w:hAnsi="Sylfaen" w:cs="Arial"/>
          <w:spacing w:val="14"/>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ս</w:t>
      </w:r>
      <w:r w:rsidRPr="00DD3F19">
        <w:rPr>
          <w:rFonts w:ascii="Sylfaen" w:eastAsia="Times New Roman" w:hAnsi="Sylfaen" w:cs="Arial"/>
          <w:sz w:val="20"/>
          <w:szCs w:val="20"/>
          <w:lang w:val="hy-AM"/>
        </w:rPr>
        <w:t>,</w:t>
      </w:r>
      <w:r w:rsidRPr="00DD3F19">
        <w:rPr>
          <w:rFonts w:ascii="Sylfaen" w:eastAsia="Times New Roman" w:hAnsi="Sylfaen" w:cs="Arial"/>
          <w:spacing w:val="6"/>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նա</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z w:val="20"/>
          <w:szCs w:val="20"/>
          <w:lang w:val="hy-AM"/>
        </w:rPr>
        <w:t>ի</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վ</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Times New Roman" w:hAnsi="Sylfaen" w:cs="Arial"/>
          <w:sz w:val="20"/>
          <w:szCs w:val="20"/>
          <w:lang w:val="hy-AM"/>
        </w:rPr>
        <w:t>`</w:t>
      </w:r>
      <w:r w:rsidRPr="00DD3F19">
        <w:rPr>
          <w:rFonts w:ascii="Sylfaen" w:eastAsia="Times New Roman" w:hAnsi="Sylfaen" w:cs="Arial"/>
          <w:spacing w:val="27"/>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տ</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ջ</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իր</w:t>
      </w:r>
      <w:r w:rsidRPr="00DD3F19">
        <w:rPr>
          <w:rFonts w:ascii="Sylfaen" w:eastAsia="Sylfaen" w:hAnsi="Sylfaen" w:cs="Sylfaen"/>
          <w:sz w:val="20"/>
          <w:szCs w:val="20"/>
          <w:lang w:val="hy-AM"/>
        </w:rPr>
        <w:t>ը</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լ</w:t>
      </w:r>
      <w:r w:rsidRPr="00DD3F19">
        <w:rPr>
          <w:rFonts w:ascii="Sylfaen" w:eastAsia="Sylfaen" w:hAnsi="Sylfaen" w:cs="Sylfaen"/>
          <w:spacing w:val="-3"/>
          <w:sz w:val="20"/>
          <w:szCs w:val="20"/>
          <w:lang w:val="hy-AM"/>
        </w:rPr>
        <w:t>իա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ս</w:t>
      </w:r>
      <w:r w:rsidRPr="00DD3F19">
        <w:rPr>
          <w:rFonts w:ascii="Sylfaen" w:eastAsia="Times New Roman" w:hAnsi="Sylfaen" w:cs="Arial"/>
          <w:sz w:val="20"/>
          <w:szCs w:val="20"/>
          <w:lang w:val="hy-AM"/>
        </w:rPr>
        <w:t>,</w:t>
      </w:r>
      <w:r w:rsidRPr="00DD3F19">
        <w:rPr>
          <w:rFonts w:ascii="Sylfaen" w:eastAsia="Times New Roman" w:hAnsi="Sylfaen" w:cs="Arial"/>
          <w:spacing w:val="8"/>
          <w:sz w:val="20"/>
          <w:szCs w:val="20"/>
          <w:lang w:val="hy-AM"/>
        </w:rPr>
        <w:t xml:space="preserve"> </w:t>
      </w:r>
      <w:r w:rsidRPr="00DD3F19">
        <w:rPr>
          <w:rFonts w:ascii="Sylfaen" w:eastAsia="Sylfaen" w:hAnsi="Sylfaen" w:cs="Sylfaen"/>
          <w:sz w:val="20"/>
          <w:szCs w:val="20"/>
          <w:lang w:val="hy-AM"/>
        </w:rPr>
        <w:t>խ</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ղ</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և</w:t>
      </w:r>
      <w:r w:rsidR="00C37AA9" w:rsidRPr="00FD772C">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6"/>
          <w:sz w:val="20"/>
          <w:szCs w:val="20"/>
          <w:lang w:val="hy-AM"/>
        </w:rPr>
        <w:t>ճ</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նը</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6"/>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չկ</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ը</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14"/>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14"/>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ի</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14"/>
          <w:sz w:val="20"/>
          <w:szCs w:val="20"/>
          <w:lang w:val="hy-AM"/>
        </w:rPr>
        <w:t xml:space="preserve"> </w:t>
      </w:r>
    </w:p>
    <w:p w:rsidR="00681A8D" w:rsidRPr="00DD3F19" w:rsidRDefault="00681A8D" w:rsidP="005D5973">
      <w:pPr>
        <w:pStyle w:val="ListParagraph"/>
        <w:numPr>
          <w:ilvl w:val="0"/>
          <w:numId w:val="32"/>
        </w:numPr>
        <w:spacing w:line="276" w:lineRule="auto"/>
        <w:ind w:left="720" w:right="54"/>
        <w:jc w:val="both"/>
        <w:rPr>
          <w:rFonts w:ascii="Sylfaen" w:eastAsia="Sylfaen" w:hAnsi="Sylfaen" w:cs="Arial"/>
          <w:b/>
          <w:sz w:val="20"/>
          <w:szCs w:val="20"/>
          <w:lang w:val="hy-AM"/>
        </w:rPr>
      </w:pPr>
      <w:r w:rsidRPr="00DD3F19">
        <w:rPr>
          <w:rFonts w:ascii="Sylfaen" w:eastAsia="Sylfaen" w:hAnsi="Sylfaen" w:cs="Sylfaen"/>
          <w:b/>
          <w:sz w:val="20"/>
          <w:szCs w:val="20"/>
          <w:lang w:val="hy-AM"/>
        </w:rPr>
        <w:t>Ե</w:t>
      </w:r>
      <w:r w:rsidRPr="00DD3F19">
        <w:rPr>
          <w:rFonts w:ascii="Sylfaen" w:eastAsia="Sylfaen" w:hAnsi="Sylfaen" w:cs="Sylfaen"/>
          <w:b/>
          <w:spacing w:val="-2"/>
          <w:sz w:val="20"/>
          <w:szCs w:val="20"/>
          <w:lang w:val="hy-AM"/>
        </w:rPr>
        <w:t>թ</w:t>
      </w:r>
      <w:r w:rsidRPr="00DD3F19">
        <w:rPr>
          <w:rFonts w:ascii="Sylfaen" w:eastAsia="Sylfaen" w:hAnsi="Sylfaen" w:cs="Sylfaen"/>
          <w:b/>
          <w:sz w:val="20"/>
          <w:szCs w:val="20"/>
          <w:lang w:val="hy-AM"/>
        </w:rPr>
        <w:t>ե</w:t>
      </w:r>
      <w:r w:rsidRPr="00DD3F19">
        <w:rPr>
          <w:rFonts w:ascii="Sylfaen" w:eastAsia="Sylfaen" w:hAnsi="Sylfaen" w:cs="Arial"/>
          <w:b/>
          <w:spacing w:val="-9"/>
          <w:sz w:val="20"/>
          <w:szCs w:val="20"/>
          <w:lang w:val="hy-AM"/>
        </w:rPr>
        <w:t xml:space="preserve"> </w:t>
      </w:r>
      <w:r w:rsidRPr="00DD3F19">
        <w:rPr>
          <w:rFonts w:ascii="Sylfaen" w:eastAsia="Sylfaen" w:hAnsi="Sylfaen" w:cs="Sylfaen"/>
          <w:b/>
          <w:spacing w:val="-3"/>
          <w:sz w:val="20"/>
          <w:szCs w:val="20"/>
          <w:lang w:val="hy-AM"/>
        </w:rPr>
        <w:t>ս</w:t>
      </w:r>
      <w:r w:rsidRPr="00DD3F19">
        <w:rPr>
          <w:rFonts w:ascii="Sylfaen" w:eastAsia="Sylfaen" w:hAnsi="Sylfaen" w:cs="Sylfaen"/>
          <w:b/>
          <w:spacing w:val="1"/>
          <w:sz w:val="20"/>
          <w:szCs w:val="20"/>
          <w:lang w:val="hy-AM"/>
        </w:rPr>
        <w:t>ե</w:t>
      </w:r>
      <w:r w:rsidRPr="00DD3F19">
        <w:rPr>
          <w:rFonts w:ascii="Sylfaen" w:eastAsia="Sylfaen" w:hAnsi="Sylfaen" w:cs="Sylfaen"/>
          <w:b/>
          <w:spacing w:val="-1"/>
          <w:sz w:val="20"/>
          <w:szCs w:val="20"/>
          <w:lang w:val="hy-AM"/>
        </w:rPr>
        <w:t>փ</w:t>
      </w:r>
      <w:r w:rsidRPr="00DD3F19">
        <w:rPr>
          <w:rFonts w:ascii="Sylfaen" w:eastAsia="Sylfaen" w:hAnsi="Sylfaen" w:cs="Sylfaen"/>
          <w:b/>
          <w:spacing w:val="2"/>
          <w:sz w:val="20"/>
          <w:szCs w:val="20"/>
          <w:lang w:val="hy-AM"/>
        </w:rPr>
        <w:t>ա</w:t>
      </w:r>
      <w:r w:rsidRPr="00DD3F19">
        <w:rPr>
          <w:rFonts w:ascii="Sylfaen" w:eastAsia="Sylfaen" w:hAnsi="Sylfaen" w:cs="Sylfaen"/>
          <w:b/>
          <w:spacing w:val="-7"/>
          <w:sz w:val="20"/>
          <w:szCs w:val="20"/>
          <w:lang w:val="hy-AM"/>
        </w:rPr>
        <w:t>կ</w:t>
      </w:r>
      <w:r w:rsidRPr="00DD3F19">
        <w:rPr>
          <w:rFonts w:ascii="Sylfaen" w:eastAsia="Sylfaen" w:hAnsi="Sylfaen" w:cs="Sylfaen"/>
          <w:b/>
          <w:spacing w:val="2"/>
          <w:sz w:val="20"/>
          <w:szCs w:val="20"/>
          <w:lang w:val="hy-AM"/>
        </w:rPr>
        <w:t>ա</w:t>
      </w:r>
      <w:r w:rsidRPr="00DD3F19">
        <w:rPr>
          <w:rFonts w:ascii="Sylfaen" w:eastAsia="Sylfaen" w:hAnsi="Sylfaen" w:cs="Sylfaen"/>
          <w:b/>
          <w:spacing w:val="-5"/>
          <w:sz w:val="20"/>
          <w:szCs w:val="20"/>
          <w:lang w:val="hy-AM"/>
        </w:rPr>
        <w:t>ն</w:t>
      </w:r>
      <w:r w:rsidRPr="00DD3F19">
        <w:rPr>
          <w:rFonts w:ascii="Sylfaen" w:eastAsia="Sylfaen" w:hAnsi="Sylfaen" w:cs="Sylfaen"/>
          <w:b/>
          <w:spacing w:val="2"/>
          <w:sz w:val="20"/>
          <w:szCs w:val="20"/>
          <w:lang w:val="hy-AM"/>
        </w:rPr>
        <w:t>ա</w:t>
      </w:r>
      <w:r w:rsidRPr="00DD3F19">
        <w:rPr>
          <w:rFonts w:ascii="Sylfaen" w:eastAsia="Sylfaen" w:hAnsi="Sylfaen" w:cs="Sylfaen"/>
          <w:b/>
          <w:spacing w:val="-1"/>
          <w:sz w:val="20"/>
          <w:szCs w:val="20"/>
          <w:lang w:val="hy-AM"/>
        </w:rPr>
        <w:t>տ</w:t>
      </w:r>
      <w:r w:rsidRPr="00DD3F19">
        <w:rPr>
          <w:rFonts w:ascii="Sylfaen" w:eastAsia="Sylfaen" w:hAnsi="Sylfaen" w:cs="Sylfaen"/>
          <w:b/>
          <w:spacing w:val="-3"/>
          <w:sz w:val="20"/>
          <w:szCs w:val="20"/>
          <w:lang w:val="hy-AM"/>
        </w:rPr>
        <w:t>եր</w:t>
      </w:r>
      <w:r w:rsidRPr="00DD3F19">
        <w:rPr>
          <w:rFonts w:ascii="Sylfaen" w:eastAsia="Sylfaen" w:hAnsi="Sylfaen" w:cs="Sylfaen"/>
          <w:b/>
          <w:sz w:val="20"/>
          <w:szCs w:val="20"/>
          <w:lang w:val="hy-AM"/>
        </w:rPr>
        <w:t>ը</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մահացած</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ինչպե՞ս</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տրամադրվում</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փոխհատուցումը</w:t>
      </w:r>
      <w:r w:rsidR="00644F66" w:rsidRPr="00FD772C">
        <w:rPr>
          <w:rFonts w:ascii="Sylfaen" w:eastAsia="Sylfaen" w:hAnsi="Sylfaen" w:cs="Sylfaen"/>
          <w:b/>
          <w:sz w:val="20"/>
          <w:szCs w:val="20"/>
          <w:lang w:val="hy-AM"/>
        </w:rPr>
        <w:t>.</w:t>
      </w:r>
    </w:p>
    <w:p w:rsidR="00644F66" w:rsidRPr="00FD772C" w:rsidRDefault="00644F66" w:rsidP="00644F66">
      <w:pPr>
        <w:spacing w:after="0"/>
        <w:ind w:right="55"/>
        <w:jc w:val="both"/>
        <w:rPr>
          <w:rFonts w:ascii="Sylfaen" w:eastAsia="Sylfaen" w:hAnsi="Sylfaen" w:cs="Sylfaen"/>
          <w:sz w:val="20"/>
          <w:szCs w:val="20"/>
          <w:lang w:val="hy-AM"/>
        </w:rPr>
      </w:pPr>
    </w:p>
    <w:p w:rsidR="00681A8D" w:rsidRPr="00FD772C" w:rsidRDefault="00681A8D" w:rsidP="00644F66">
      <w:pPr>
        <w:spacing w:after="0"/>
        <w:ind w:right="55"/>
        <w:jc w:val="both"/>
        <w:rPr>
          <w:rFonts w:ascii="Sylfaen" w:eastAsia="Times New Roma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նգ</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6"/>
          <w:sz w:val="20"/>
          <w:szCs w:val="20"/>
          <w:lang w:val="hy-AM"/>
        </w:rPr>
        <w:t>ճ</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րվ</w:t>
      </w:r>
      <w:r w:rsidRPr="00DD3F19">
        <w:rPr>
          <w:rFonts w:ascii="Sylfaen" w:eastAsia="Sylfaen" w:hAnsi="Sylfaen" w:cs="Sylfaen"/>
          <w:sz w:val="20"/>
          <w:szCs w:val="20"/>
          <w:lang w:val="hy-AM"/>
        </w:rPr>
        <w:t>ի</w:t>
      </w:r>
      <w:r w:rsidR="00C37AA9" w:rsidRPr="00FD772C">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նց</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pacing w:val="24"/>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23"/>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նգն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ոզ</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2"/>
          <w:sz w:val="20"/>
          <w:szCs w:val="20"/>
          <w:lang w:val="hy-AM"/>
        </w:rPr>
        <w:t>Խ</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րի</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pacing w:val="4"/>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պ</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րհ</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վո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p>
    <w:p w:rsidR="00644F66" w:rsidRPr="00FD772C" w:rsidRDefault="00644F66" w:rsidP="00644F66">
      <w:pPr>
        <w:spacing w:after="0"/>
        <w:ind w:right="55"/>
        <w:jc w:val="both"/>
        <w:rPr>
          <w:rFonts w:ascii="Sylfaen" w:eastAsia="Times New Roman" w:hAnsi="Sylfaen" w:cs="Arial"/>
          <w:sz w:val="20"/>
          <w:szCs w:val="20"/>
          <w:lang w:val="hy-AM"/>
        </w:rPr>
      </w:pPr>
    </w:p>
    <w:p w:rsidR="00681A8D" w:rsidRPr="00DD3F19" w:rsidRDefault="00681A8D" w:rsidP="005D5973">
      <w:pPr>
        <w:pStyle w:val="ListParagraph"/>
        <w:numPr>
          <w:ilvl w:val="0"/>
          <w:numId w:val="32"/>
        </w:numPr>
        <w:tabs>
          <w:tab w:val="left" w:pos="810"/>
        </w:tabs>
        <w:spacing w:line="276" w:lineRule="auto"/>
        <w:ind w:left="720" w:right="-2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Ինչպե՞ս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վճարվելու</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w:t>
      </w:r>
    </w:p>
    <w:p w:rsidR="00644F66" w:rsidRPr="00FD772C" w:rsidRDefault="00644F66" w:rsidP="005D5973">
      <w:pPr>
        <w:spacing w:after="0"/>
        <w:ind w:right="58"/>
        <w:jc w:val="both"/>
        <w:rPr>
          <w:rFonts w:ascii="Sylfaen" w:eastAsia="Sylfaen" w:hAnsi="Sylfaen" w:cs="Sylfaen"/>
          <w:spacing w:val="-1"/>
          <w:sz w:val="20"/>
          <w:szCs w:val="20"/>
          <w:lang w:val="hy-AM"/>
        </w:rPr>
      </w:pPr>
    </w:p>
    <w:p w:rsidR="00681A8D" w:rsidRPr="00FD772C" w:rsidRDefault="00681A8D" w:rsidP="00644F66">
      <w:pPr>
        <w:spacing w:after="0"/>
        <w:ind w:right="58"/>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Տ</w:t>
      </w:r>
      <w:r w:rsidRPr="00DD3F19">
        <w:rPr>
          <w:rFonts w:ascii="Sylfaen" w:eastAsia="Sylfaen" w:hAnsi="Sylfaen" w:cs="Sylfaen"/>
          <w:spacing w:val="-1"/>
          <w:sz w:val="20"/>
          <w:szCs w:val="20"/>
          <w:lang w:val="hy-AM"/>
        </w:rPr>
        <w:t>Ծ</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31"/>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32"/>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լ</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30"/>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եկն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1"/>
          <w:sz w:val="20"/>
          <w:szCs w:val="20"/>
          <w:lang w:val="hy-AM"/>
        </w:rPr>
        <w:t>է</w:t>
      </w:r>
      <w:r w:rsidR="00644F66" w:rsidRPr="00DD3F19">
        <w:rPr>
          <w:rFonts w:ascii="Sylfaen" w:eastAsia="Times New Roman" w:hAnsi="Sylfaen" w:cs="Arial"/>
          <w:sz w:val="20"/>
          <w:szCs w:val="20"/>
          <w:lang w:val="hy-AM"/>
        </w:rPr>
        <w:t>:</w:t>
      </w:r>
      <w:r w:rsidR="00644F66" w:rsidRPr="00FD772C">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p>
    <w:p w:rsidR="00644F66" w:rsidRPr="00FD772C" w:rsidRDefault="00644F66" w:rsidP="00644F66">
      <w:pPr>
        <w:spacing w:after="0"/>
        <w:ind w:right="58"/>
        <w:jc w:val="both"/>
        <w:rPr>
          <w:rFonts w:ascii="Sylfaen" w:eastAsia="Times New Roman" w:hAnsi="Sylfaen" w:cs="Arial"/>
          <w:sz w:val="20"/>
          <w:szCs w:val="20"/>
          <w:lang w:val="hy-AM"/>
        </w:rPr>
      </w:pP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Times New Roman" w:hAnsi="Sylfaen" w:cs="Arial"/>
          <w:sz w:val="20"/>
          <w:szCs w:val="20"/>
          <w:lang w:val="hy-AM"/>
        </w:rPr>
      </w:pPr>
      <w:r w:rsidRPr="00DD3F19">
        <w:rPr>
          <w:rFonts w:ascii="Sylfaen" w:eastAsia="Sylfaen" w:hAnsi="Sylfaen" w:cs="Sylfaen"/>
          <w:spacing w:val="2"/>
          <w:sz w:val="20"/>
          <w:szCs w:val="20"/>
          <w:lang w:val="hy-AM"/>
        </w:rPr>
        <w:t>ա</w:t>
      </w:r>
      <w:r w:rsidRPr="00DD3F19">
        <w:rPr>
          <w:rFonts w:ascii="Sylfaen" w:eastAsia="Times New Roman" w:hAnsi="Sylfaen" w:cs="Arial"/>
          <w:sz w:val="20"/>
          <w:szCs w:val="20"/>
          <w:lang w:val="hy-AM"/>
        </w:rPr>
        <w:t>.</w:t>
      </w:r>
      <w:r w:rsidR="00644F66" w:rsidRPr="00FD772C">
        <w:rPr>
          <w:rFonts w:ascii="Sylfaen" w:eastAsia="Times New Roman" w:hAnsi="Sylfaen" w:cs="Arial"/>
          <w:sz w:val="20"/>
          <w:szCs w:val="20"/>
          <w:lang w:val="hy-AM"/>
        </w:rPr>
        <w:t xml:space="preserve"> </w:t>
      </w:r>
    </w:p>
    <w:p w:rsidR="00681A8D" w:rsidRPr="00DD3F19" w:rsidRDefault="00681A8D" w:rsidP="00644F66">
      <w:pPr>
        <w:tabs>
          <w:tab w:val="left" w:pos="5940"/>
        </w:tabs>
        <w:spacing w:after="0"/>
        <w:ind w:left="900" w:right="57" w:hanging="360"/>
        <w:jc w:val="both"/>
        <w:rPr>
          <w:rFonts w:ascii="Sylfaen" w:eastAsia="Sylfaen" w:hAnsi="Sylfaen" w:cs="Sylfaen"/>
          <w:sz w:val="20"/>
          <w:szCs w:val="20"/>
          <w:lang w:val="hy-AM"/>
        </w:rPr>
      </w:pPr>
      <w:r w:rsidRPr="00DD3F19">
        <w:rPr>
          <w:rFonts w:ascii="Sylfaen" w:eastAsia="Sylfaen" w:hAnsi="Sylfaen" w:cs="Sylfaen"/>
          <w:sz w:val="20"/>
          <w:szCs w:val="20"/>
          <w:lang w:val="hy-AM"/>
        </w:rPr>
        <w:t>բ</w:t>
      </w:r>
      <w:r w:rsidR="00644F66" w:rsidRPr="00DD3F19">
        <w:rPr>
          <w:rFonts w:ascii="Sylfaen" w:eastAsia="Sylfaen" w:hAnsi="Sylfaen" w:cs="Sylfaen"/>
          <w:sz w:val="20"/>
          <w:szCs w:val="20"/>
          <w:lang w:val="hy-AM"/>
        </w:rPr>
        <w:t>.</w:t>
      </w:r>
      <w:r w:rsidR="00644F66" w:rsidRPr="00FD772C">
        <w:rPr>
          <w:rFonts w:ascii="Sylfaen" w:eastAsia="Sylfaen" w:hAnsi="Sylfaen" w:cs="Sylfaen"/>
          <w:sz w:val="20"/>
          <w:szCs w:val="20"/>
          <w:lang w:val="hy-AM"/>
        </w:rPr>
        <w:t xml:space="preserve"> </w:t>
      </w:r>
      <w:r w:rsidRPr="00DD3F19">
        <w:rPr>
          <w:rFonts w:ascii="Sylfaen" w:eastAsia="Sylfaen" w:hAnsi="Sylfaen" w:cs="Sylfaen"/>
          <w:sz w:val="20"/>
          <w:szCs w:val="20"/>
          <w:lang w:val="hy-AM"/>
        </w:rPr>
        <w:t>ԱԵԱ-ների համար լավագույն պայմաններ ապահովող առևտրային բանկերի ընտրությունը: ԱԵԱ-ները կարող են նաև գործել իրենց առկա բանկային հաշիվների միջոցով:</w:t>
      </w: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գ</w:t>
      </w:r>
      <w:r w:rsidR="00644F66" w:rsidRPr="00DD3F19">
        <w:rPr>
          <w:rFonts w:ascii="Sylfaen" w:eastAsia="Sylfaen" w:hAnsi="Sylfaen" w:cs="Sylfaen"/>
          <w:spacing w:val="-4"/>
          <w:sz w:val="20"/>
          <w:szCs w:val="20"/>
          <w:lang w:val="hy-AM"/>
        </w:rPr>
        <w:t>.</w:t>
      </w:r>
      <w:r w:rsidR="00644F66" w:rsidRPr="00FD772C">
        <w:rPr>
          <w:rFonts w:ascii="Sylfaen" w:eastAsia="Sylfaen" w:hAnsi="Sylfaen" w:cs="Sylfaen"/>
          <w:spacing w:val="-4"/>
          <w:sz w:val="20"/>
          <w:szCs w:val="20"/>
          <w:lang w:val="hy-AM"/>
        </w:rPr>
        <w:t xml:space="preserve"> </w:t>
      </w:r>
      <w:r w:rsidR="007033E4" w:rsidRPr="00FD772C">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Գույքի օտարման պայմանագրի ստորագրում:</w:t>
      </w: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ե.</w:t>
      </w:r>
      <w:r w:rsidR="00644F66" w:rsidRPr="00FD772C">
        <w:rPr>
          <w:rFonts w:ascii="Sylfaen" w:eastAsia="Sylfaen" w:hAnsi="Sylfaen" w:cs="Sylfaen"/>
          <w:spacing w:val="-4"/>
          <w:sz w:val="20"/>
          <w:szCs w:val="20"/>
          <w:lang w:val="hy-AM"/>
        </w:rPr>
        <w:t xml:space="preserve"> </w:t>
      </w:r>
      <w:r w:rsidR="007033E4" w:rsidRPr="00FD772C">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Փոխհատուցման և նպաստների փոխանցումը ԱԵԱ-ների բանկային հաշիվներին:</w:t>
      </w:r>
    </w:p>
    <w:p w:rsidR="00644F66" w:rsidRPr="00FD772C"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զ.</w:t>
      </w:r>
      <w:r w:rsidR="00644F66" w:rsidRPr="00FD772C">
        <w:rPr>
          <w:rFonts w:ascii="Sylfaen" w:eastAsia="Sylfaen" w:hAnsi="Sylfaen" w:cs="Sylfaen"/>
          <w:spacing w:val="-4"/>
          <w:sz w:val="20"/>
          <w:szCs w:val="20"/>
          <w:lang w:val="hy-AM"/>
        </w:rPr>
        <w:t xml:space="preserve"> </w:t>
      </w:r>
      <w:r w:rsidR="007033E4" w:rsidRPr="00FD772C">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Սեփականության տարածքի ազատումը օտարման  պայմանագ</w:t>
      </w:r>
      <w:r w:rsidR="008339D0" w:rsidRPr="00FD772C">
        <w:rPr>
          <w:rFonts w:ascii="Sylfaen" w:eastAsia="Sylfaen" w:hAnsi="Sylfaen" w:cs="Sylfaen"/>
          <w:spacing w:val="-4"/>
          <w:sz w:val="20"/>
          <w:szCs w:val="20"/>
          <w:lang w:val="hy-AM"/>
        </w:rPr>
        <w:t>րում նշված ժամկետում</w:t>
      </w:r>
    </w:p>
    <w:p w:rsidR="00681A8D" w:rsidRPr="00DD3F19" w:rsidRDefault="00681A8D" w:rsidP="005D5973">
      <w:pPr>
        <w:pStyle w:val="ListParagraph"/>
        <w:numPr>
          <w:ilvl w:val="0"/>
          <w:numId w:val="32"/>
        </w:numPr>
        <w:tabs>
          <w:tab w:val="left" w:pos="820"/>
        </w:tabs>
        <w:spacing w:line="276" w:lineRule="auto"/>
        <w:ind w:left="720" w:right="-20"/>
        <w:rPr>
          <w:rFonts w:ascii="Sylfaen" w:eastAsia="Sylfaen" w:hAnsi="Sylfaen" w:cs="Arial"/>
          <w:spacing w:val="2"/>
          <w:sz w:val="20"/>
          <w:szCs w:val="20"/>
          <w:lang w:val="hy-AM"/>
        </w:rPr>
      </w:pPr>
      <w:r w:rsidRPr="00DD3F19">
        <w:rPr>
          <w:rFonts w:ascii="Sylfaen" w:eastAsia="Sylfaen" w:hAnsi="Sylfaen" w:cs="Sylfaen"/>
          <w:b/>
          <w:spacing w:val="2"/>
          <w:sz w:val="20"/>
          <w:szCs w:val="20"/>
          <w:lang w:val="hy-AM"/>
        </w:rPr>
        <w:t>Ի՞նչ</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պետք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ունենամ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հողի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օտարման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պայմանագիրը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ստորագրելիս</w:t>
      </w:r>
      <w:r w:rsidRPr="00DD3F19">
        <w:rPr>
          <w:rFonts w:ascii="Sylfaen" w:eastAsia="Sylfaen" w:hAnsi="Sylfaen" w:cs="Arial"/>
          <w:spacing w:val="2"/>
          <w:sz w:val="20"/>
          <w:szCs w:val="20"/>
          <w:lang w:val="hy-AM"/>
        </w:rPr>
        <w:t>.</w:t>
      </w:r>
    </w:p>
    <w:p w:rsidR="007033E4" w:rsidRPr="00FD772C" w:rsidRDefault="007033E4" w:rsidP="007033E4">
      <w:pPr>
        <w:spacing w:after="0"/>
        <w:ind w:right="60"/>
        <w:jc w:val="both"/>
        <w:rPr>
          <w:rFonts w:ascii="Sylfaen" w:eastAsia="Sylfaen" w:hAnsi="Sylfaen" w:cs="Sylfaen"/>
          <w:sz w:val="20"/>
          <w:szCs w:val="20"/>
          <w:lang w:val="hy-AM"/>
        </w:rPr>
      </w:pPr>
    </w:p>
    <w:p w:rsidR="00681A8D" w:rsidRPr="00FD772C" w:rsidRDefault="00681A8D" w:rsidP="007033E4">
      <w:pPr>
        <w:spacing w:after="0"/>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ր</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նձ</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ժ</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մբ</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րա</w:t>
      </w:r>
      <w:r w:rsidRPr="00DD3F19">
        <w:rPr>
          <w:rFonts w:ascii="Sylfaen" w:eastAsia="Sylfaen" w:hAnsi="Sylfaen" w:cs="Sylfaen"/>
          <w:spacing w:val="1"/>
          <w:sz w:val="20"/>
          <w:szCs w:val="20"/>
          <w:lang w:val="hy-AM"/>
        </w:rPr>
        <w:t>սե</w:t>
      </w:r>
      <w:r w:rsidRPr="00DD3F19">
        <w:rPr>
          <w:rFonts w:ascii="Sylfaen" w:eastAsia="Sylfaen" w:hAnsi="Sylfaen" w:cs="Sylfaen"/>
          <w:sz w:val="20"/>
          <w:szCs w:val="20"/>
          <w:lang w:val="hy-AM"/>
        </w:rPr>
        <w:t>ն</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007033E4" w:rsidRPr="00DD3F19">
        <w:rPr>
          <w:rFonts w:ascii="Sylfaen" w:eastAsia="Times New Roman" w:hAnsi="Sylfaen" w:cs="Arial"/>
          <w:sz w:val="20"/>
          <w:szCs w:val="20"/>
          <w:lang w:val="hy-AM"/>
        </w:rPr>
        <w:t>:</w:t>
      </w:r>
      <w:r w:rsidR="007033E4" w:rsidRPr="00FD772C">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լ</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00F90E23" w:rsidRPr="00FD772C">
        <w:rPr>
          <w:rFonts w:ascii="Sylfaen" w:eastAsia="Sylfaen" w:hAnsi="Sylfaen" w:cs="Sylfaen"/>
          <w:sz w:val="20"/>
          <w:szCs w:val="20"/>
          <w:lang w:val="hy-AM"/>
        </w:rPr>
        <w:t xml:space="preserve"> պատշաճ</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կ</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00F90E23" w:rsidRPr="00FD772C">
        <w:rPr>
          <w:rFonts w:ascii="Sylfaen" w:eastAsia="Sylfaen" w:hAnsi="Sylfaen" w:cs="Sylfaen"/>
          <w:spacing w:val="1"/>
          <w:sz w:val="20"/>
          <w:szCs w:val="20"/>
          <w:lang w:val="hy-AM"/>
        </w:rPr>
        <w:t>անձի</w:t>
      </w:r>
      <w:r w:rsidR="00F90E23"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Times New Roman" w:hAnsi="Sylfaen" w:cs="Arial"/>
          <w:sz w:val="20"/>
          <w:szCs w:val="20"/>
          <w:lang w:val="hy-AM"/>
        </w:rPr>
        <w:t>:</w:t>
      </w:r>
    </w:p>
    <w:p w:rsidR="007033E4" w:rsidRPr="00FD772C" w:rsidRDefault="007033E4" w:rsidP="007033E4">
      <w:pPr>
        <w:spacing w:after="0"/>
        <w:ind w:right="60"/>
        <w:jc w:val="both"/>
        <w:rPr>
          <w:rFonts w:ascii="Sylfaen" w:eastAsia="Times New Roman" w:hAnsi="Sylfaen" w:cs="Arial"/>
          <w:sz w:val="20"/>
          <w:szCs w:val="20"/>
          <w:lang w:val="hy-AM"/>
        </w:rPr>
      </w:pPr>
    </w:p>
    <w:p w:rsidR="00681A8D" w:rsidRPr="00DD3F19" w:rsidRDefault="00681A8D" w:rsidP="005D5973">
      <w:pPr>
        <w:ind w:right="-3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p>
    <w:p w:rsidR="00681A8D" w:rsidRPr="00DD3F19" w:rsidRDefault="00681A8D" w:rsidP="007033E4">
      <w:pPr>
        <w:tabs>
          <w:tab w:val="left" w:pos="820"/>
        </w:tabs>
        <w:spacing w:after="0"/>
        <w:ind w:left="460" w:right="-20"/>
        <w:rPr>
          <w:rFonts w:ascii="Sylfaen" w:eastAsia="Sylfaen" w:hAnsi="Sylfaen" w:cs="Arial"/>
          <w:sz w:val="20"/>
          <w:szCs w:val="20"/>
          <w:lang w:val="hy-AM"/>
        </w:rPr>
      </w:pPr>
      <w:r w:rsidRPr="00DD3F19">
        <w:rPr>
          <w:rFonts w:ascii="Sylfaen" w:eastAsia="Times New Roman" w:hAnsi="Sylfaen" w:cs="Arial"/>
          <w:sz w:val="20"/>
          <w:szCs w:val="20"/>
          <w:lang w:val="hy-AM"/>
        </w:rPr>
        <w:t>1.</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Անձն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p>
    <w:p w:rsidR="00681A8D" w:rsidRPr="00DD3F19" w:rsidRDefault="00681A8D" w:rsidP="007033E4">
      <w:pPr>
        <w:tabs>
          <w:tab w:val="left" w:pos="820"/>
        </w:tabs>
        <w:spacing w:after="0"/>
        <w:ind w:left="460" w:right="-20"/>
        <w:rPr>
          <w:rFonts w:ascii="Sylfaen" w:eastAsia="Sylfaen" w:hAnsi="Sylfaen" w:cs="Arial"/>
          <w:sz w:val="20"/>
          <w:szCs w:val="20"/>
          <w:lang w:val="hy-AM"/>
        </w:rPr>
      </w:pPr>
      <w:r w:rsidRPr="00DD3F19">
        <w:rPr>
          <w:rFonts w:ascii="Sylfaen" w:eastAsia="Times New Roman" w:hAnsi="Sylfaen" w:cs="Arial"/>
          <w:sz w:val="20"/>
          <w:szCs w:val="20"/>
          <w:lang w:val="hy-AM"/>
        </w:rPr>
        <w:t>2.</w:t>
      </w:r>
      <w:r w:rsidRPr="00DD3F19">
        <w:rPr>
          <w:rFonts w:ascii="Sylfaen" w:eastAsia="Times New Roman" w:hAnsi="Sylfaen" w:cs="Arial"/>
          <w:sz w:val="20"/>
          <w:szCs w:val="20"/>
          <w:lang w:val="hy-AM"/>
        </w:rPr>
        <w:tab/>
      </w:r>
      <w:r w:rsidRPr="00DD3F19">
        <w:rPr>
          <w:rFonts w:ascii="Sylfaen" w:eastAsia="Sylfaen" w:hAnsi="Sylfaen" w:cs="Sylfaen"/>
          <w:spacing w:val="2"/>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p>
    <w:p w:rsidR="00681A8D" w:rsidRPr="00DD3F19" w:rsidRDefault="00681A8D" w:rsidP="007033E4">
      <w:pPr>
        <w:tabs>
          <w:tab w:val="left" w:pos="820"/>
        </w:tabs>
        <w:spacing w:after="0"/>
        <w:ind w:left="820" w:right="159" w:hanging="360"/>
        <w:rPr>
          <w:rFonts w:ascii="Sylfaen" w:eastAsia="Times New Roman" w:hAnsi="Sylfaen" w:cs="Arial"/>
          <w:sz w:val="20"/>
          <w:szCs w:val="20"/>
          <w:lang w:val="hy-AM"/>
        </w:rPr>
      </w:pPr>
      <w:r w:rsidRPr="00DD3F19">
        <w:rPr>
          <w:rFonts w:ascii="Sylfaen" w:eastAsia="Times New Roman" w:hAnsi="Sylfaen" w:cs="Arial"/>
          <w:sz w:val="20"/>
          <w:szCs w:val="20"/>
          <w:lang w:val="hy-AM"/>
        </w:rPr>
        <w:t>3.</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բա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r w:rsidRPr="00DD3F19">
        <w:rPr>
          <w:rFonts w:ascii="Sylfaen" w:eastAsia="Sylfaen" w:hAnsi="Sylfaen" w:cs="Arial"/>
          <w:sz w:val="20"/>
          <w:szCs w:val="20"/>
          <w:lang w:val="hy-AM"/>
        </w:rPr>
        <w:t xml:space="preserve"> </w:t>
      </w:r>
      <w:r w:rsidRPr="00DD3F19">
        <w:rPr>
          <w:rFonts w:ascii="Sylfaen" w:eastAsia="Times New Roman" w:hAnsi="Sylfaen" w:cs="Arial"/>
          <w:sz w:val="20"/>
          <w:szCs w:val="20"/>
          <w:lang w:val="hy-AM"/>
        </w:rPr>
        <w:t>(</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ը</w:t>
      </w:r>
      <w:r w:rsidRPr="00DD3F19">
        <w:rPr>
          <w:rFonts w:ascii="Sylfaen" w:eastAsia="Times New Roman" w:hAnsi="Sylfaen" w:cs="Arial"/>
          <w:spacing w:val="-5"/>
          <w:sz w:val="20"/>
          <w:szCs w:val="20"/>
          <w:lang w:val="hy-AM"/>
        </w:rPr>
        <w:t>)</w:t>
      </w:r>
      <w:r w:rsidRPr="00DD3F19">
        <w:rPr>
          <w:rFonts w:ascii="Sylfaen" w:eastAsia="Times New Roman" w:hAnsi="Sylfaen" w:cs="Arial"/>
          <w:sz w:val="20"/>
          <w:szCs w:val="20"/>
          <w:lang w:val="hy-AM"/>
        </w:rPr>
        <w:t>:</w:t>
      </w:r>
    </w:p>
    <w:p w:rsidR="00681A8D" w:rsidRPr="00DD3F19" w:rsidRDefault="00681A8D" w:rsidP="005D5973">
      <w:pPr>
        <w:tabs>
          <w:tab w:val="left" w:pos="820"/>
        </w:tabs>
        <w:ind w:left="460" w:right="-20"/>
        <w:rPr>
          <w:rFonts w:ascii="Sylfaen" w:eastAsia="Times New Roman" w:hAnsi="Sylfaen" w:cs="Arial"/>
          <w:sz w:val="20"/>
          <w:szCs w:val="20"/>
          <w:lang w:val="hy-AM"/>
        </w:rPr>
      </w:pPr>
      <w:r w:rsidRPr="00DD3F19">
        <w:rPr>
          <w:rFonts w:ascii="Sylfaen" w:eastAsia="Times New Roman" w:hAnsi="Sylfaen" w:cs="Arial"/>
          <w:sz w:val="20"/>
          <w:szCs w:val="20"/>
          <w:lang w:val="hy-AM"/>
        </w:rPr>
        <w:t>4.</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Ամ</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p>
    <w:p w:rsidR="00681A8D" w:rsidRPr="00DD3F19" w:rsidRDefault="00681A8D" w:rsidP="007033E4">
      <w:pPr>
        <w:tabs>
          <w:tab w:val="left" w:pos="9090"/>
        </w:tabs>
        <w:spacing w:after="0"/>
        <w:ind w:right="-30"/>
        <w:jc w:val="both"/>
        <w:rPr>
          <w:rFonts w:ascii="Sylfaen" w:eastAsia="Sylfaen" w:hAnsi="Sylfaen" w:cs="Arial"/>
          <w:sz w:val="20"/>
          <w:szCs w:val="20"/>
          <w:lang w:val="hy-AM"/>
        </w:rPr>
      </w:pPr>
      <w:r w:rsidRPr="00DD3F19">
        <w:rPr>
          <w:rFonts w:ascii="Sylfaen" w:eastAsia="Sylfaen" w:hAnsi="Sylfaen" w:cs="Sylfaen"/>
          <w:position w:val="1"/>
          <w:sz w:val="20"/>
          <w:szCs w:val="20"/>
          <w:lang w:val="hy-AM"/>
        </w:rPr>
        <w:t>Ամ</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3"/>
          <w:position w:val="1"/>
          <w:sz w:val="20"/>
          <w:szCs w:val="20"/>
          <w:lang w:val="hy-AM"/>
        </w:rPr>
        <w:t>ս</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ն</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3"/>
          <w:position w:val="1"/>
          <w:sz w:val="20"/>
          <w:szCs w:val="20"/>
          <w:lang w:val="hy-AM"/>
        </w:rPr>
        <w:t>ր</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3"/>
          <w:position w:val="1"/>
          <w:sz w:val="20"/>
          <w:szCs w:val="20"/>
          <w:lang w:val="hy-AM"/>
        </w:rPr>
        <w:t>րվ</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մ</w:t>
      </w:r>
      <w:r w:rsidRPr="00DD3F19">
        <w:rPr>
          <w:rFonts w:ascii="Sylfaen" w:eastAsia="Sylfaen" w:hAnsi="Sylfaen" w:cs="Arial"/>
          <w:spacing w:val="-3"/>
          <w:position w:val="1"/>
          <w:sz w:val="20"/>
          <w:szCs w:val="20"/>
          <w:lang w:val="hy-AM"/>
        </w:rPr>
        <w:t xml:space="preserve"> </w:t>
      </w:r>
      <w:r w:rsidRPr="00DD3F19">
        <w:rPr>
          <w:rFonts w:ascii="Sylfaen" w:eastAsia="Sylfaen" w:hAnsi="Sylfaen" w:cs="Sylfaen"/>
          <w:spacing w:val="1"/>
          <w:position w:val="1"/>
          <w:sz w:val="20"/>
          <w:szCs w:val="20"/>
          <w:lang w:val="hy-AM"/>
        </w:rPr>
        <w:t>ե</w:t>
      </w:r>
      <w:r w:rsidRPr="00DD3F19">
        <w:rPr>
          <w:rFonts w:ascii="Sylfaen" w:eastAsia="Sylfaen" w:hAnsi="Sylfaen" w:cs="Sylfaen"/>
          <w:position w:val="1"/>
          <w:sz w:val="20"/>
          <w:szCs w:val="20"/>
          <w:lang w:val="hy-AM"/>
        </w:rPr>
        <w:t>ն</w:t>
      </w:r>
      <w:r w:rsidRPr="00DD3F19">
        <w:rPr>
          <w:rFonts w:ascii="Sylfaen" w:eastAsia="Sylfaen" w:hAnsi="Sylfaen" w:cs="Arial"/>
          <w:spacing w:val="-2"/>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մ</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1"/>
          <w:position w:val="1"/>
          <w:sz w:val="20"/>
          <w:szCs w:val="20"/>
          <w:lang w:val="hy-AM"/>
        </w:rPr>
        <w:t>ս</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7"/>
          <w:position w:val="1"/>
          <w:sz w:val="20"/>
          <w:szCs w:val="20"/>
          <w:lang w:val="hy-AM"/>
        </w:rPr>
        <w:t>կ</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1"/>
          <w:position w:val="1"/>
          <w:sz w:val="20"/>
          <w:szCs w:val="20"/>
          <w:lang w:val="hy-AM"/>
        </w:rPr>
        <w:t>տ</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Times New Roman" w:hAnsi="Sylfaen" w:cs="Arial"/>
          <w:position w:val="1"/>
          <w:sz w:val="20"/>
          <w:szCs w:val="20"/>
          <w:lang w:val="hy-AM"/>
        </w:rPr>
        <w:t xml:space="preserve">, </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1"/>
          <w:position w:val="1"/>
          <w:sz w:val="20"/>
          <w:szCs w:val="20"/>
          <w:lang w:val="hy-AM"/>
        </w:rPr>
        <w:t>յ</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ի</w:t>
      </w:r>
      <w:r w:rsidRPr="00DD3F19">
        <w:rPr>
          <w:rFonts w:ascii="Sylfaen" w:eastAsia="Sylfaen" w:hAnsi="Sylfaen" w:cs="Sylfaen"/>
          <w:spacing w:val="1"/>
          <w:position w:val="1"/>
          <w:sz w:val="20"/>
          <w:szCs w:val="20"/>
          <w:lang w:val="hy-AM"/>
        </w:rPr>
        <w:t>ս</w:t>
      </w:r>
      <w:r w:rsidRPr="00DD3F19">
        <w:rPr>
          <w:rFonts w:ascii="Sylfaen" w:eastAsia="Sylfaen" w:hAnsi="Sylfaen" w:cs="Sylfaen"/>
          <w:position w:val="1"/>
          <w:sz w:val="20"/>
          <w:szCs w:val="20"/>
          <w:lang w:val="hy-AM"/>
        </w:rPr>
        <w:t>կ</w:t>
      </w:r>
      <w:r w:rsidRPr="00DD3F19">
        <w:rPr>
          <w:rFonts w:ascii="Sylfaen" w:eastAsia="Sylfaen" w:hAnsi="Sylfaen" w:cs="Arial"/>
          <w:spacing w:val="-4"/>
          <w:position w:val="1"/>
          <w:sz w:val="20"/>
          <w:szCs w:val="20"/>
          <w:lang w:val="hy-AM"/>
        </w:rPr>
        <w:t xml:space="preserve"> </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2"/>
          <w:position w:val="1"/>
          <w:sz w:val="20"/>
          <w:szCs w:val="20"/>
          <w:lang w:val="hy-AM"/>
        </w:rPr>
        <w:t>թ</w:t>
      </w:r>
      <w:r w:rsidRPr="00DD3F19">
        <w:rPr>
          <w:rFonts w:ascii="Sylfaen" w:eastAsia="Sylfaen" w:hAnsi="Sylfaen" w:cs="Sylfaen"/>
          <w:position w:val="1"/>
          <w:sz w:val="20"/>
          <w:szCs w:val="20"/>
          <w:lang w:val="hy-AM"/>
        </w:rPr>
        <w:t>ե</w:t>
      </w:r>
      <w:r w:rsidRPr="00DD3F19">
        <w:rPr>
          <w:rFonts w:ascii="Sylfaen" w:eastAsia="Sylfaen" w:hAnsi="Sylfaen" w:cs="Arial"/>
          <w:spacing w:val="48"/>
          <w:position w:val="1"/>
          <w:sz w:val="20"/>
          <w:szCs w:val="20"/>
          <w:lang w:val="hy-AM"/>
        </w:rPr>
        <w:t xml:space="preserve"> </w:t>
      </w:r>
      <w:r w:rsidRPr="00DD3F19">
        <w:rPr>
          <w:rFonts w:ascii="Sylfaen" w:eastAsia="Sylfaen" w:hAnsi="Sylfaen" w:cs="Sylfaen"/>
          <w:spacing w:val="1"/>
          <w:position w:val="1"/>
          <w:sz w:val="20"/>
          <w:szCs w:val="20"/>
          <w:lang w:val="hy-AM"/>
        </w:rPr>
        <w:t>ս</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7"/>
          <w:position w:val="1"/>
          <w:sz w:val="20"/>
          <w:szCs w:val="20"/>
          <w:lang w:val="hy-AM"/>
        </w:rPr>
        <w:t>կ</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2"/>
          <w:position w:val="1"/>
          <w:sz w:val="20"/>
          <w:szCs w:val="20"/>
          <w:lang w:val="hy-AM"/>
        </w:rPr>
        <w:t>թ</w:t>
      </w:r>
      <w:r w:rsidRPr="00DD3F19">
        <w:rPr>
          <w:rFonts w:ascii="Sylfaen" w:eastAsia="Sylfaen" w:hAnsi="Sylfaen" w:cs="Sylfaen"/>
          <w:spacing w:val="1"/>
          <w:position w:val="1"/>
          <w:sz w:val="20"/>
          <w:szCs w:val="20"/>
          <w:lang w:val="hy-AM"/>
        </w:rPr>
        <w:t>յ</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ն</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Sylfaen"/>
          <w:spacing w:val="-6"/>
          <w:position w:val="1"/>
          <w:sz w:val="20"/>
          <w:szCs w:val="20"/>
          <w:lang w:val="hy-AM"/>
        </w:rPr>
        <w:t>ց</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ց</w:t>
      </w:r>
    </w:p>
    <w:p w:rsidR="00681A8D" w:rsidRPr="00DD3F19" w:rsidRDefault="00681A8D" w:rsidP="007033E4">
      <w:pPr>
        <w:tabs>
          <w:tab w:val="left" w:pos="9090"/>
        </w:tabs>
        <w:spacing w:after="0"/>
        <w:ind w:right="-30"/>
        <w:jc w:val="both"/>
        <w:rPr>
          <w:rFonts w:ascii="Sylfaen" w:eastAsia="Times New Roman" w:hAnsi="Sylfaen" w:cs="Arial"/>
          <w:sz w:val="20"/>
          <w:szCs w:val="20"/>
        </w:rPr>
      </w:pP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4"/>
          <w:sz w:val="20"/>
          <w:szCs w:val="20"/>
          <w:lang w:val="hy-AM"/>
        </w:rPr>
        <w:t>է</w:t>
      </w:r>
      <w:r w:rsidRPr="00DD3F19">
        <w:rPr>
          <w:rFonts w:ascii="Sylfaen" w:eastAsia="Times New Roman" w:hAnsi="Sylfaen" w:cs="Arial"/>
          <w:sz w:val="20"/>
          <w:szCs w:val="20"/>
          <w:lang w:val="hy-AM"/>
        </w:rPr>
        <w:t>:</w:t>
      </w:r>
    </w:p>
    <w:p w:rsidR="007033E4" w:rsidRPr="00DD3F19" w:rsidRDefault="007033E4" w:rsidP="007033E4">
      <w:pPr>
        <w:tabs>
          <w:tab w:val="left" w:pos="9090"/>
        </w:tabs>
        <w:spacing w:after="0"/>
        <w:ind w:right="-30"/>
        <w:jc w:val="both"/>
        <w:rPr>
          <w:rFonts w:ascii="Sylfaen" w:eastAsia="Times New Roman" w:hAnsi="Sylfaen" w:cs="Arial"/>
          <w:sz w:val="20"/>
          <w:szCs w:val="20"/>
        </w:rPr>
      </w:pPr>
    </w:p>
    <w:p w:rsidR="00681A8D" w:rsidRPr="00DD3F19" w:rsidRDefault="00681A8D" w:rsidP="005D5973">
      <w:pPr>
        <w:pStyle w:val="ListParagraph"/>
        <w:numPr>
          <w:ilvl w:val="0"/>
          <w:numId w:val="32"/>
        </w:numPr>
        <w:tabs>
          <w:tab w:val="left" w:pos="660"/>
        </w:tabs>
        <w:spacing w:before="56" w:line="276" w:lineRule="auto"/>
        <w:ind w:left="720" w:right="-20"/>
        <w:rPr>
          <w:rFonts w:ascii="Sylfaen" w:eastAsia="Sylfaen" w:hAnsi="Sylfaen" w:cs="Arial"/>
          <w:b/>
          <w:spacing w:val="-3"/>
          <w:position w:val="1"/>
          <w:sz w:val="20"/>
          <w:szCs w:val="20"/>
          <w:lang w:val="hy-AM"/>
        </w:rPr>
      </w:pPr>
      <w:r w:rsidRPr="00DD3F19">
        <w:rPr>
          <w:rFonts w:ascii="Sylfaen" w:eastAsia="Sylfaen" w:hAnsi="Sylfaen" w:cs="Sylfaen"/>
          <w:b/>
          <w:spacing w:val="-3"/>
          <w:position w:val="1"/>
          <w:sz w:val="20"/>
          <w:szCs w:val="20"/>
          <w:lang w:val="hy-AM"/>
        </w:rPr>
        <w:t>Ի՞նչ</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կարող</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է</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լինել</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եթե</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սեփականատերը</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հրաժարվում</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է</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պայմանագիրը</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ստորագրելուց</w:t>
      </w:r>
      <w:r w:rsidRPr="00DD3F19">
        <w:rPr>
          <w:rFonts w:ascii="Sylfaen" w:eastAsia="Sylfaen" w:hAnsi="Sylfaen" w:cs="Arial"/>
          <w:b/>
          <w:spacing w:val="-3"/>
          <w:position w:val="1"/>
          <w:sz w:val="20"/>
          <w:szCs w:val="20"/>
          <w:lang w:val="hy-AM"/>
        </w:rPr>
        <w:t>.</w:t>
      </w:r>
    </w:p>
    <w:p w:rsidR="00681A8D" w:rsidRPr="00DD3F19" w:rsidRDefault="00681A8D" w:rsidP="005D5973">
      <w:pPr>
        <w:spacing w:before="1"/>
        <w:rPr>
          <w:rFonts w:ascii="Sylfaen" w:hAnsi="Sylfaen" w:cs="Arial"/>
          <w:sz w:val="20"/>
          <w:szCs w:val="20"/>
          <w:lang w:val="hy-AM"/>
        </w:rPr>
      </w:pPr>
    </w:p>
    <w:p w:rsidR="00681A8D" w:rsidRPr="00DD3F19" w:rsidRDefault="00681A8D" w:rsidP="005D5973">
      <w:pPr>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ադ</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կ</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դե</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ԾԻ</w:t>
      </w:r>
      <w:r w:rsidRPr="00DD3F19">
        <w:rPr>
          <w:rFonts w:ascii="Sylfaen" w:eastAsia="Sylfaen" w:hAnsi="Sylfaen" w:cs="Sylfaen"/>
          <w:spacing w:val="-5"/>
          <w:sz w:val="20"/>
          <w:szCs w:val="20"/>
          <w:lang w:val="hy-AM"/>
        </w:rPr>
        <w:t>Գ</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ջև</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Ք</w:t>
      </w:r>
      <w:r w:rsidRPr="00DD3F19">
        <w:rPr>
          <w:rFonts w:ascii="Sylfaen" w:eastAsia="Sylfaen" w:hAnsi="Sylfaen" w:cs="Sylfaen"/>
          <w:spacing w:val="-3"/>
          <w:sz w:val="20"/>
          <w:szCs w:val="20"/>
          <w:lang w:val="hy-AM"/>
        </w:rPr>
        <w:t>աղ</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ը</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զ</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տ</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pacing w:val="-4"/>
          <w:sz w:val="20"/>
          <w:szCs w:val="20"/>
          <w:lang w:val="hy-AM"/>
        </w:rPr>
        <w:t>և</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Sylfaen" w:hAnsi="Sylfaen" w:cs="Arial"/>
          <w:sz w:val="20"/>
          <w:szCs w:val="20"/>
          <w:lang w:val="hy-AM"/>
        </w:rPr>
      </w:pP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հ</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ճ</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ռ</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Sylfaen" w:hAnsi="Sylfaen" w:cs="Arial"/>
          <w:sz w:val="20"/>
          <w:szCs w:val="20"/>
          <w:lang w:val="hy-AM"/>
        </w:rPr>
      </w:pP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4"/>
          <w:position w:val="1"/>
          <w:sz w:val="20"/>
          <w:szCs w:val="20"/>
          <w:lang w:val="hy-AM"/>
        </w:rPr>
        <w:t>խ</w:t>
      </w:r>
      <w:r w:rsidRPr="00DD3F19">
        <w:rPr>
          <w:rFonts w:ascii="Sylfaen" w:eastAsia="Sylfaen" w:hAnsi="Sylfaen" w:cs="Sylfaen"/>
          <w:spacing w:val="2"/>
          <w:position w:val="1"/>
          <w:sz w:val="20"/>
          <w:szCs w:val="20"/>
          <w:lang w:val="hy-AM"/>
        </w:rPr>
        <w:t>հ</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1"/>
          <w:position w:val="1"/>
          <w:sz w:val="20"/>
          <w:szCs w:val="20"/>
          <w:lang w:val="hy-AM"/>
        </w:rPr>
        <w:t>տ</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ւց</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Times New Roman" w:hAnsi="Sylfaen" w:cs="Arial"/>
          <w:position w:val="1"/>
          <w:sz w:val="20"/>
          <w:szCs w:val="20"/>
          <w:lang w:val="hy-AM"/>
        </w:rPr>
        <w:t>/</w:t>
      </w:r>
      <w:r w:rsidRPr="00DD3F19">
        <w:rPr>
          <w:rFonts w:ascii="Sylfaen" w:eastAsia="Sylfaen" w:hAnsi="Sylfaen" w:cs="Sylfaen"/>
          <w:spacing w:val="-3"/>
          <w:position w:val="1"/>
          <w:sz w:val="20"/>
          <w:szCs w:val="20"/>
          <w:lang w:val="hy-AM"/>
        </w:rPr>
        <w:t>վ</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2"/>
          <w:position w:val="1"/>
          <w:sz w:val="20"/>
          <w:szCs w:val="20"/>
          <w:lang w:val="hy-AM"/>
        </w:rPr>
        <w:t>կ</w:t>
      </w:r>
      <w:r w:rsidRPr="00DD3F19">
        <w:rPr>
          <w:rFonts w:ascii="Sylfaen" w:eastAsia="Sylfaen" w:hAnsi="Sylfaen" w:cs="Sylfaen"/>
          <w:spacing w:val="-3"/>
          <w:position w:val="1"/>
          <w:sz w:val="20"/>
          <w:szCs w:val="20"/>
          <w:lang w:val="hy-AM"/>
        </w:rPr>
        <w:t>ա</w:t>
      </w:r>
      <w:r w:rsidRPr="00DD3F19">
        <w:rPr>
          <w:rFonts w:ascii="Sylfaen" w:eastAsia="Sylfaen" w:hAnsi="Sylfaen" w:cs="Sylfaen"/>
          <w:position w:val="1"/>
          <w:sz w:val="20"/>
          <w:szCs w:val="20"/>
          <w:lang w:val="hy-AM"/>
        </w:rPr>
        <w:t>նգն</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Arial"/>
          <w:spacing w:val="-2"/>
          <w:position w:val="1"/>
          <w:sz w:val="20"/>
          <w:szCs w:val="20"/>
          <w:lang w:val="hy-AM"/>
        </w:rPr>
        <w:t xml:space="preserve"> </w:t>
      </w:r>
      <w:r w:rsidRPr="00DD3F19">
        <w:rPr>
          <w:rFonts w:ascii="Sylfaen" w:eastAsia="Sylfaen" w:hAnsi="Sylfaen" w:cs="Sylfaen"/>
          <w:position w:val="1"/>
          <w:sz w:val="20"/>
          <w:szCs w:val="20"/>
          <w:lang w:val="hy-AM"/>
        </w:rPr>
        <w:t>գ</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2"/>
          <w:position w:val="1"/>
          <w:sz w:val="20"/>
          <w:szCs w:val="20"/>
          <w:lang w:val="hy-AM"/>
        </w:rPr>
        <w:t>ր</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Sylfaen" w:hAnsi="Sylfaen" w:cs="Sylfaen"/>
          <w:position w:val="1"/>
          <w:sz w:val="20"/>
          <w:szCs w:val="20"/>
          <w:lang w:val="hy-AM"/>
        </w:rPr>
        <w:t>ի</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5"/>
          <w:position w:val="1"/>
          <w:sz w:val="20"/>
          <w:szCs w:val="20"/>
          <w:lang w:val="hy-AM"/>
        </w:rPr>
        <w:t>փ</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4"/>
          <w:position w:val="1"/>
          <w:sz w:val="20"/>
          <w:szCs w:val="20"/>
          <w:lang w:val="hy-AM"/>
        </w:rPr>
        <w:t>խ</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Sylfaen"/>
          <w:spacing w:val="-1"/>
          <w:position w:val="1"/>
          <w:sz w:val="20"/>
          <w:szCs w:val="20"/>
          <w:lang w:val="hy-AM"/>
        </w:rPr>
        <w:t>ց</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մ</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դ</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տ</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position w:val="1"/>
          <w:sz w:val="20"/>
          <w:szCs w:val="20"/>
          <w:lang w:val="hy-AM"/>
        </w:rPr>
        <w:t>ի</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2"/>
          <w:position w:val="1"/>
          <w:sz w:val="20"/>
          <w:szCs w:val="20"/>
          <w:lang w:val="hy-AM"/>
        </w:rPr>
        <w:t>շ</w:t>
      </w:r>
      <w:r w:rsidRPr="00DD3F19">
        <w:rPr>
          <w:rFonts w:ascii="Sylfaen" w:eastAsia="Sylfaen" w:hAnsi="Sylfaen" w:cs="Sylfaen"/>
          <w:spacing w:val="-3"/>
          <w:position w:val="1"/>
          <w:sz w:val="20"/>
          <w:szCs w:val="20"/>
          <w:lang w:val="hy-AM"/>
        </w:rPr>
        <w:t>վ</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ն</w:t>
      </w:r>
      <w:r w:rsidRPr="00DD3F19">
        <w:rPr>
          <w:rFonts w:ascii="Sylfaen" w:eastAsia="Sylfaen" w:hAnsi="Sylfaen" w:cs="Arial"/>
          <w:position w:val="1"/>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Times New Roman" w:hAnsi="Sylfaen" w:cs="Arial"/>
          <w:sz w:val="20"/>
          <w:szCs w:val="20"/>
          <w:lang w:val="hy-AM"/>
        </w:rPr>
      </w:pPr>
      <w:r w:rsidRPr="00DD3F19">
        <w:rPr>
          <w:rFonts w:ascii="Sylfaen" w:eastAsia="Sylfaen" w:hAnsi="Sylfaen" w:cs="Sylfaen"/>
          <w:spacing w:val="2"/>
          <w:position w:val="1"/>
          <w:sz w:val="20"/>
          <w:szCs w:val="20"/>
          <w:lang w:val="hy-AM"/>
        </w:rPr>
        <w:t>դա</w:t>
      </w:r>
      <w:r w:rsidRPr="00DD3F19">
        <w:rPr>
          <w:rFonts w:ascii="Sylfaen" w:eastAsia="Sylfaen" w:hAnsi="Sylfaen" w:cs="Sylfaen"/>
          <w:spacing w:val="-5"/>
          <w:position w:val="1"/>
          <w:sz w:val="20"/>
          <w:szCs w:val="20"/>
          <w:lang w:val="hy-AM"/>
        </w:rPr>
        <w:t>տ</w:t>
      </w:r>
      <w:r w:rsidRPr="00DD3F19">
        <w:rPr>
          <w:rFonts w:ascii="Sylfaen" w:eastAsia="Sylfaen" w:hAnsi="Sylfaen" w:cs="Sylfaen"/>
          <w:spacing w:val="-3"/>
          <w:position w:val="1"/>
          <w:sz w:val="20"/>
          <w:szCs w:val="20"/>
          <w:lang w:val="hy-AM"/>
        </w:rPr>
        <w:t>ար</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նի</w:t>
      </w:r>
      <w:r w:rsidRPr="00DD3F19">
        <w:rPr>
          <w:rFonts w:ascii="Sylfaen" w:eastAsia="Sylfaen" w:hAnsi="Sylfaen" w:cs="Arial"/>
          <w:spacing w:val="-5"/>
          <w:position w:val="1"/>
          <w:sz w:val="20"/>
          <w:szCs w:val="20"/>
          <w:lang w:val="hy-AM"/>
        </w:rPr>
        <w:t xml:space="preserve"> </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2"/>
          <w:position w:val="1"/>
          <w:sz w:val="20"/>
          <w:szCs w:val="20"/>
          <w:lang w:val="hy-AM"/>
        </w:rPr>
        <w:t>շ</w:t>
      </w:r>
      <w:r w:rsidRPr="00DD3F19">
        <w:rPr>
          <w:rFonts w:ascii="Sylfaen" w:eastAsia="Sylfaen" w:hAnsi="Sylfaen" w:cs="Sylfaen"/>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Arial"/>
          <w:spacing w:val="-7"/>
          <w:position w:val="1"/>
          <w:sz w:val="20"/>
          <w:szCs w:val="20"/>
          <w:lang w:val="hy-AM"/>
        </w:rPr>
        <w:t xml:space="preserve"> </w:t>
      </w:r>
      <w:r w:rsidRPr="00DD3F19">
        <w:rPr>
          <w:rFonts w:ascii="Sylfaen" w:eastAsia="Sylfaen" w:hAnsi="Sylfaen" w:cs="Sylfaen"/>
          <w:spacing w:val="2"/>
          <w:position w:val="1"/>
          <w:sz w:val="20"/>
          <w:szCs w:val="20"/>
          <w:lang w:val="hy-AM"/>
        </w:rPr>
        <w:t>ը</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դ</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մը</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և</w:t>
      </w:r>
      <w:r w:rsidRPr="00DD3F19">
        <w:rPr>
          <w:rFonts w:ascii="Sylfaen" w:eastAsia="Sylfaen" w:hAnsi="Sylfaen" w:cs="Arial"/>
          <w:spacing w:val="-6"/>
          <w:position w:val="1"/>
          <w:sz w:val="20"/>
          <w:szCs w:val="20"/>
          <w:lang w:val="hy-AM"/>
        </w:rPr>
        <w:t xml:space="preserve"> </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ժի</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մ</w:t>
      </w:r>
      <w:r w:rsidRPr="00DD3F19">
        <w:rPr>
          <w:rFonts w:ascii="Sylfaen" w:eastAsia="Sylfaen" w:hAnsi="Sylfaen" w:cs="Sylfaen"/>
          <w:spacing w:val="-3"/>
          <w:position w:val="1"/>
          <w:sz w:val="20"/>
          <w:szCs w:val="20"/>
          <w:lang w:val="hy-AM"/>
        </w:rPr>
        <w:t>ե</w:t>
      </w:r>
      <w:r w:rsidRPr="00DD3F19">
        <w:rPr>
          <w:rFonts w:ascii="Sylfaen" w:eastAsia="Sylfaen" w:hAnsi="Sylfaen" w:cs="Sylfaen"/>
          <w:position w:val="1"/>
          <w:sz w:val="20"/>
          <w:szCs w:val="20"/>
          <w:lang w:val="hy-AM"/>
        </w:rPr>
        <w:t>ջ</w:t>
      </w:r>
      <w:r w:rsidRPr="00DD3F19">
        <w:rPr>
          <w:rFonts w:ascii="Sylfaen" w:eastAsia="Sylfaen" w:hAnsi="Sylfaen" w:cs="Arial"/>
          <w:spacing w:val="3"/>
          <w:position w:val="1"/>
          <w:sz w:val="20"/>
          <w:szCs w:val="20"/>
          <w:lang w:val="hy-AM"/>
        </w:rPr>
        <w:t xml:space="preserve"> </w:t>
      </w:r>
      <w:r w:rsidRPr="00DD3F19">
        <w:rPr>
          <w:rFonts w:ascii="Sylfaen" w:eastAsia="Sylfaen" w:hAnsi="Sylfaen" w:cs="Sylfaen"/>
          <w:position w:val="1"/>
          <w:sz w:val="20"/>
          <w:szCs w:val="20"/>
          <w:lang w:val="hy-AM"/>
        </w:rPr>
        <w:t>մ</w:t>
      </w:r>
      <w:r w:rsidRPr="00DD3F19">
        <w:rPr>
          <w:rFonts w:ascii="Sylfaen" w:eastAsia="Sylfaen" w:hAnsi="Sylfaen" w:cs="Sylfaen"/>
          <w:spacing w:val="-5"/>
          <w:position w:val="1"/>
          <w:sz w:val="20"/>
          <w:szCs w:val="20"/>
          <w:lang w:val="hy-AM"/>
        </w:rPr>
        <w:t>տ</w:t>
      </w:r>
      <w:r w:rsidRPr="00DD3F19">
        <w:rPr>
          <w:rFonts w:ascii="Sylfaen" w:eastAsia="Sylfaen" w:hAnsi="Sylfaen" w:cs="Sylfaen"/>
          <w:position w:val="1"/>
          <w:sz w:val="20"/>
          <w:szCs w:val="20"/>
          <w:lang w:val="hy-AM"/>
        </w:rPr>
        <w:t>ն</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5"/>
          <w:position w:val="1"/>
          <w:sz w:val="20"/>
          <w:szCs w:val="20"/>
          <w:lang w:val="hy-AM"/>
        </w:rPr>
        <w:t>լ</w:t>
      </w:r>
      <w:r w:rsidRPr="00DD3F19">
        <w:rPr>
          <w:rFonts w:ascii="Sylfaen" w:eastAsia="Sylfaen" w:hAnsi="Sylfaen" w:cs="Sylfaen"/>
          <w:spacing w:val="2"/>
          <w:position w:val="1"/>
          <w:sz w:val="20"/>
          <w:szCs w:val="20"/>
          <w:lang w:val="hy-AM"/>
        </w:rPr>
        <w:t>ը</w:t>
      </w:r>
      <w:r w:rsidRPr="00DD3F19">
        <w:rPr>
          <w:rFonts w:ascii="Sylfaen" w:eastAsia="Times New Roman" w:hAnsi="Sylfaen" w:cs="Arial"/>
          <w:position w:val="1"/>
          <w:sz w:val="20"/>
          <w:szCs w:val="20"/>
          <w:lang w:val="hy-AM"/>
        </w:rPr>
        <w:t>:</w:t>
      </w:r>
    </w:p>
    <w:p w:rsidR="00681A8D" w:rsidRPr="00DD3F19" w:rsidRDefault="00681A8D" w:rsidP="005D5973">
      <w:pPr>
        <w:spacing w:before="3"/>
        <w:rPr>
          <w:rFonts w:ascii="Sylfaen" w:hAnsi="Sylfaen" w:cs="Arial"/>
          <w:sz w:val="20"/>
          <w:szCs w:val="20"/>
          <w:lang w:val="hy-AM"/>
        </w:rPr>
      </w:pPr>
    </w:p>
    <w:p w:rsidR="00681A8D" w:rsidRPr="00DD3F19" w:rsidRDefault="00681A8D" w:rsidP="005D5973">
      <w:pPr>
        <w:ind w:right="6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16"/>
          <w:sz w:val="20"/>
          <w:szCs w:val="20"/>
          <w:lang w:val="hy-AM"/>
        </w:rPr>
        <w:t xml:space="preserve"> </w:t>
      </w:r>
      <w:r w:rsidRPr="00DD3F19">
        <w:rPr>
          <w:rFonts w:ascii="Sylfaen" w:eastAsia="Times New Roman" w:hAnsi="Sylfaen" w:cs="Arial"/>
          <w:spacing w:val="-3"/>
          <w:sz w:val="20"/>
          <w:szCs w:val="20"/>
          <w:lang w:val="hy-AM"/>
        </w:rPr>
        <w:t>«</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20"/>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Pr="00DD3F19">
        <w:rPr>
          <w:rFonts w:ascii="Sylfaen" w:eastAsia="Sylfaen" w:hAnsi="Sylfaen" w:cs="Arial"/>
          <w:spacing w:val="11"/>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20"/>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Arial"/>
          <w:spacing w:val="17"/>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Arial"/>
          <w:spacing w:val="17"/>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15"/>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1"/>
          <w:sz w:val="20"/>
          <w:szCs w:val="20"/>
          <w:lang w:val="hy-AM"/>
        </w:rPr>
        <w:t>Հ</w:t>
      </w:r>
      <w:r w:rsidRPr="00DD3F19">
        <w:rPr>
          <w:rFonts w:ascii="Sylfaen" w:eastAsia="Sylfaen" w:hAnsi="Sylfaen" w:cs="Sylfaen"/>
          <w:sz w:val="20"/>
          <w:szCs w:val="20"/>
          <w:lang w:val="hy-AM"/>
        </w:rPr>
        <w:t>Հ</w:t>
      </w:r>
      <w:r w:rsidRPr="00DD3F19">
        <w:rPr>
          <w:rFonts w:ascii="Sylfaen" w:eastAsia="Sylfaen" w:hAnsi="Sylfaen" w:cs="Arial"/>
          <w:spacing w:val="-1"/>
          <w:sz w:val="20"/>
          <w:szCs w:val="20"/>
          <w:lang w:val="hy-AM"/>
        </w:rPr>
        <w:t xml:space="preserve"> </w:t>
      </w:r>
      <w:r w:rsidR="001F6F3F">
        <w:rPr>
          <w:rFonts w:ascii="Sylfaen" w:eastAsia="Sylfaen" w:hAnsi="Sylfaen" w:cs="Arial"/>
          <w:spacing w:val="-1"/>
          <w:sz w:val="20"/>
          <w:szCs w:val="20"/>
          <w:lang w:val="hy-AM"/>
        </w:rPr>
        <w:t xml:space="preserve">2006 թվականի նոյեմբերի 27-ի ՀՕ-185-Ն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7"/>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ը</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և</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է</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line="276" w:lineRule="auto"/>
        <w:ind w:right="58"/>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Ձե</w:t>
      </w:r>
      <w:r w:rsidRPr="00DD3F19">
        <w:rPr>
          <w:rFonts w:ascii="Sylfaen" w:eastAsia="Sylfaen" w:hAnsi="Sylfaen" w:cs="Sylfaen"/>
          <w:sz w:val="20"/>
          <w:szCs w:val="20"/>
          <w:lang w:val="hy-AM"/>
        </w:rPr>
        <w:t>ռ</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ող</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45"/>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2"/>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Arial"/>
          <w:spacing w:val="44"/>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37"/>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ծը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րո</w:t>
      </w:r>
      <w:r w:rsidRPr="00DD3F19">
        <w:rPr>
          <w:rFonts w:ascii="Sylfaen" w:eastAsia="Sylfaen" w:hAnsi="Sylfaen" w:cs="Sylfaen"/>
          <w:spacing w:val="-5"/>
          <w:sz w:val="20"/>
          <w:szCs w:val="20"/>
          <w:lang w:val="hy-AM"/>
        </w:rPr>
        <w:t>ջ</w:t>
      </w:r>
      <w:r w:rsidRPr="00DD3F19">
        <w:rPr>
          <w:rFonts w:ascii="Sylfaen" w:eastAsia="Sylfaen" w:hAnsi="Sylfaen" w:cs="Sylfaen"/>
          <w:sz w:val="20"/>
          <w:szCs w:val="20"/>
          <w:lang w:val="hy-AM"/>
        </w:rPr>
        <w:t>ը</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3"/>
          <w:sz w:val="20"/>
          <w:szCs w:val="20"/>
          <w:lang w:val="hy-AM"/>
        </w:rPr>
        <w:t>ով</w:t>
      </w:r>
      <w:r w:rsidRPr="00DD3F19">
        <w:rPr>
          <w:rFonts w:ascii="Sylfaen" w:eastAsia="Sylfaen" w:hAnsi="Sylfaen" w:cs="Sylfaen"/>
          <w:spacing w:val="-1"/>
          <w:sz w:val="20"/>
          <w:szCs w:val="20"/>
          <w:lang w:val="hy-AM"/>
        </w:rPr>
        <w:t>ք</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ռք</w:t>
      </w:r>
      <w:r w:rsidRPr="00DD3F19">
        <w:rPr>
          <w:rFonts w:ascii="Sylfaen" w:eastAsia="Sylfaen" w:hAnsi="Sylfaen" w:cs="Arial"/>
          <w:spacing w:val="25"/>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մբ</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րա</w:t>
      </w:r>
      <w:r w:rsidRPr="00DD3F19">
        <w:rPr>
          <w:rFonts w:ascii="Sylfaen" w:eastAsia="Sylfaen" w:hAnsi="Sylfaen" w:cs="Sylfaen"/>
          <w:spacing w:val="2"/>
          <w:sz w:val="20"/>
          <w:szCs w:val="20"/>
          <w:lang w:val="hy-AM"/>
        </w:rPr>
        <w:t>վո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before="11" w:line="276" w:lineRule="auto"/>
        <w:ind w:right="56"/>
        <w:jc w:val="both"/>
        <w:rPr>
          <w:rFonts w:ascii="Sylfaen" w:eastAsia="Times New Roman" w:hAnsi="Sylfaen" w:cs="Arial"/>
          <w:sz w:val="20"/>
          <w:szCs w:val="20"/>
          <w:lang w:val="hy-AM"/>
        </w:rPr>
      </w:pPr>
      <w:r w:rsidRPr="00DD3F19">
        <w:rPr>
          <w:rFonts w:ascii="Sylfaen" w:eastAsia="Sylfaen" w:hAnsi="Sylfaen" w:cs="Sylfaen"/>
          <w:sz w:val="20"/>
          <w:szCs w:val="20"/>
          <w:lang w:val="hy-AM"/>
        </w:rPr>
        <w:lastRenderedPageBreak/>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Arial"/>
          <w:spacing w:val="13"/>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ծ</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Pr="00DD3F19">
        <w:rPr>
          <w:rFonts w:ascii="Sylfaen" w:eastAsia="Sylfaen" w:hAnsi="Sylfaen" w:cs="Arial"/>
          <w:sz w:val="20"/>
          <w:szCs w:val="20"/>
          <w:lang w:val="hy-AM"/>
        </w:rPr>
        <w:t xml:space="preserve"> </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ո</w:t>
      </w:r>
      <w:r w:rsidRPr="00DD3F19">
        <w:rPr>
          <w:rFonts w:ascii="Sylfaen" w:eastAsia="Sylfaen" w:hAnsi="Sylfaen" w:cs="Arial"/>
          <w:sz w:val="20"/>
          <w:szCs w:val="20"/>
          <w:lang w:val="hy-AM"/>
        </w:rPr>
        <w:t xml:space="preserve"> </w:t>
      </w:r>
      <w:r w:rsidRPr="00DD3F19">
        <w:rPr>
          <w:rFonts w:ascii="Sylfaen" w:eastAsia="Sylfaen" w:hAnsi="Sylfaen" w:cs="Arial"/>
          <w:spacing w:val="3"/>
          <w:sz w:val="20"/>
          <w:szCs w:val="20"/>
          <w:lang w:val="hy-AM"/>
        </w:rPr>
        <w:t xml:space="preserve"> </w:t>
      </w:r>
      <w:r w:rsidRPr="00DD3F19">
        <w:rPr>
          <w:rFonts w:ascii="Sylfaen" w:eastAsia="Times New Roman" w:hAnsi="Sylfaen" w:cs="Arial"/>
          <w:b/>
          <w:bCs/>
          <w:sz w:val="20"/>
          <w:szCs w:val="20"/>
          <w:lang w:val="hy-AM"/>
        </w:rPr>
        <w:t xml:space="preserve">3 </w:t>
      </w:r>
      <w:r w:rsidRPr="00DD3F19">
        <w:rPr>
          <w:rFonts w:ascii="Sylfaen" w:eastAsia="Times New Roman" w:hAnsi="Sylfaen" w:cs="Arial"/>
          <w:b/>
          <w:bCs/>
          <w:spacing w:val="10"/>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Arial"/>
          <w:spacing w:val="10"/>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ը</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սե</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00716B13" w:rsidRPr="00FD772C">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60"/>
        </w:tabs>
        <w:spacing w:before="1" w:line="276" w:lineRule="auto"/>
        <w:ind w:right="58"/>
        <w:jc w:val="both"/>
        <w:rPr>
          <w:rFonts w:ascii="Sylfaen" w:eastAsia="Times New Roma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4"/>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նի</w:t>
      </w:r>
      <w:r w:rsidR="00C405AB" w:rsidRPr="00FD772C">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ղա</w:t>
      </w:r>
      <w:r w:rsidRPr="00DD3F19">
        <w:rPr>
          <w:rFonts w:ascii="Sylfaen" w:eastAsia="Sylfaen" w:hAnsi="Sylfaen" w:cs="Sylfaen"/>
          <w:spacing w:val="-6"/>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րը</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2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30"/>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27"/>
          <w:sz w:val="20"/>
          <w:szCs w:val="20"/>
          <w:lang w:val="hy-AM"/>
        </w:rPr>
        <w:t xml:space="preserve"> </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ջը</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նձ</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րը</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վա</w:t>
      </w:r>
      <w:r w:rsidRPr="00DD3F19">
        <w:rPr>
          <w:rFonts w:ascii="Sylfaen" w:eastAsia="Sylfaen" w:hAnsi="Sylfaen" w:cs="Sylfaen"/>
          <w:spacing w:val="-5"/>
          <w:sz w:val="20"/>
          <w:szCs w:val="20"/>
          <w:lang w:val="hy-AM"/>
        </w:rPr>
        <w:t>ծ</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before="1" w:line="276" w:lineRule="auto"/>
        <w:ind w:right="56"/>
        <w:jc w:val="both"/>
        <w:rPr>
          <w:rFonts w:ascii="Sylfaen" w:eastAsia="Sylfae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3"/>
          <w:sz w:val="20"/>
          <w:szCs w:val="20"/>
          <w:lang w:val="hy-AM"/>
        </w:rPr>
        <w:t>Օ</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20"/>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Arial"/>
          <w:spacing w:val="20"/>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ձն</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ո</w:t>
      </w:r>
      <w:r w:rsidRPr="00DD3F19">
        <w:rPr>
          <w:rFonts w:ascii="Sylfaen" w:eastAsia="Sylfaen" w:hAnsi="Sylfaen" w:cs="Arial"/>
          <w:sz w:val="20"/>
          <w:szCs w:val="20"/>
          <w:lang w:val="hy-AM"/>
        </w:rPr>
        <w:t xml:space="preserve"> </w:t>
      </w:r>
      <w:r w:rsidRPr="00DD3F19">
        <w:rPr>
          <w:rFonts w:ascii="Sylfaen" w:eastAsia="Times New Roman" w:hAnsi="Sylfaen" w:cs="Arial"/>
          <w:sz w:val="20"/>
          <w:szCs w:val="20"/>
          <w:lang w:val="hy-AM"/>
        </w:rPr>
        <w:t>7</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րվ</w:t>
      </w:r>
      <w:r w:rsidRPr="00DD3F19">
        <w:rPr>
          <w:rFonts w:ascii="Sylfaen" w:eastAsia="Sylfaen" w:hAnsi="Sylfaen" w:cs="Sylfaen"/>
          <w:sz w:val="20"/>
          <w:szCs w:val="20"/>
          <w:lang w:val="hy-AM"/>
        </w:rPr>
        <w:t>ա</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մ</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Ե</w:t>
      </w:r>
      <w:r w:rsidRPr="00DD3F19">
        <w:rPr>
          <w:rFonts w:ascii="Sylfaen" w:eastAsia="Sylfaen" w:hAnsi="Sylfaen" w:cs="Sylfaen"/>
          <w:sz w:val="20"/>
          <w:szCs w:val="20"/>
          <w:lang w:val="hy-AM"/>
        </w:rPr>
        <w:t>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ա</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1"/>
          <w:sz w:val="20"/>
          <w:szCs w:val="20"/>
          <w:lang w:val="hy-AM"/>
        </w:rPr>
        <w:t>Դ</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6"/>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008339D0" w:rsidRPr="00FD772C">
        <w:rPr>
          <w:rFonts w:ascii="Sylfaen" w:eastAsia="Sylfaen" w:hAnsi="Sylfaen" w:cs="Sylfaen"/>
          <w:sz w:val="20"/>
          <w:szCs w:val="20"/>
          <w:lang w:val="hy-AM"/>
        </w:rPr>
        <w:t>ի չափը</w:t>
      </w:r>
      <w:r w:rsidRPr="00DD3F19">
        <w:rPr>
          <w:rFonts w:ascii="Sylfaen" w:eastAsia="Sylfaen" w:hAnsi="Sylfaen" w:cs="Arial"/>
          <w:sz w:val="20"/>
          <w:szCs w:val="20"/>
          <w:lang w:val="hy-AM"/>
        </w:rPr>
        <w:t>:</w:t>
      </w:r>
    </w:p>
    <w:p w:rsidR="00681A8D" w:rsidRPr="00DD3F19" w:rsidRDefault="00681A8D" w:rsidP="005D5973">
      <w:pPr>
        <w:pStyle w:val="ListParagraph"/>
        <w:numPr>
          <w:ilvl w:val="0"/>
          <w:numId w:val="33"/>
        </w:numPr>
        <w:tabs>
          <w:tab w:val="left" w:pos="820"/>
        </w:tabs>
        <w:spacing w:before="1" w:line="276" w:lineRule="auto"/>
        <w:ind w:right="57"/>
        <w:jc w:val="both"/>
        <w:rPr>
          <w:rFonts w:ascii="Sylfaen" w:eastAsia="Times New Roman" w:hAnsi="Sylfaen" w:cs="Arial"/>
          <w:sz w:val="20"/>
          <w:szCs w:val="20"/>
          <w:lang w:val="hy-AM"/>
        </w:rPr>
      </w:pP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նք</w:t>
      </w:r>
      <w:r w:rsidRPr="00DD3F19">
        <w:rPr>
          <w:rFonts w:ascii="Sylfaen" w:eastAsia="Sylfaen" w:hAnsi="Sylfaen" w:cs="Arial"/>
          <w:spacing w:val="35"/>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նի</w:t>
      </w:r>
      <w:r w:rsidRPr="00DD3F19">
        <w:rPr>
          <w:rFonts w:ascii="Sylfaen" w:eastAsia="Sylfaen" w:hAnsi="Sylfaen" w:cs="Arial"/>
          <w:spacing w:val="38"/>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նի</w:t>
      </w:r>
      <w:r w:rsidRPr="00DD3F19">
        <w:rPr>
          <w:rFonts w:ascii="Sylfaen" w:eastAsia="Sylfaen" w:hAnsi="Sylfaen" w:cs="Arial"/>
          <w:spacing w:val="38"/>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րո</w:t>
      </w:r>
      <w:r w:rsidRPr="00DD3F19">
        <w:rPr>
          <w:rFonts w:ascii="Sylfaen" w:eastAsia="Sylfaen" w:hAnsi="Sylfaen" w:cs="Sylfaen"/>
          <w:spacing w:val="-2"/>
          <w:sz w:val="20"/>
          <w:szCs w:val="20"/>
          <w:lang w:val="hy-AM"/>
        </w:rPr>
        <w:t>շ</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6"/>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ժի</w:t>
      </w:r>
      <w:r w:rsidRPr="00DD3F19">
        <w:rPr>
          <w:rFonts w:ascii="Sylfaen" w:eastAsia="Sylfaen" w:hAnsi="Sylfaen" w:cs="Arial"/>
          <w:spacing w:val="39"/>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ջ</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ահ</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Times New Roman" w:hAnsi="Sylfaen" w:cs="Arial"/>
          <w:sz w:val="20"/>
          <w:szCs w:val="20"/>
          <w:lang w:val="hy-AM"/>
        </w:rPr>
        <w:t>:</w:t>
      </w:r>
    </w:p>
    <w:p w:rsidR="0038392D" w:rsidRPr="00DD3F19" w:rsidRDefault="0038392D" w:rsidP="00873453">
      <w:pPr>
        <w:pStyle w:val="ListParagraph"/>
        <w:tabs>
          <w:tab w:val="left" w:pos="820"/>
        </w:tabs>
        <w:spacing w:before="1" w:line="276" w:lineRule="auto"/>
        <w:ind w:left="720" w:right="57"/>
        <w:jc w:val="both"/>
        <w:rPr>
          <w:rFonts w:ascii="Sylfaen" w:eastAsia="Times New Roman" w:hAnsi="Sylfaen" w:cs="Arial"/>
          <w:sz w:val="20"/>
          <w:szCs w:val="20"/>
          <w:lang w:val="hy-AM"/>
        </w:rPr>
      </w:pPr>
    </w:p>
    <w:p w:rsidR="00681A8D" w:rsidRPr="00DD3F19" w:rsidRDefault="00681A8D" w:rsidP="005D5973">
      <w:pPr>
        <w:pStyle w:val="ListParagraph"/>
        <w:numPr>
          <w:ilvl w:val="0"/>
          <w:numId w:val="33"/>
        </w:numPr>
        <w:tabs>
          <w:tab w:val="left" w:pos="820"/>
        </w:tabs>
        <w:spacing w:line="276" w:lineRule="auto"/>
        <w:ind w:right="-2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Որտեղի՞ց</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կարող</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ձեռք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բերել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Հողի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օտարման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և</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տարաբնակեցման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ծրագիրը</w:t>
      </w:r>
      <w:r w:rsidRPr="00DD3F19">
        <w:rPr>
          <w:rFonts w:ascii="Sylfaen" w:eastAsia="Sylfaen" w:hAnsi="Sylfaen" w:cs="Arial"/>
          <w:b/>
          <w:spacing w:val="2"/>
          <w:sz w:val="20"/>
          <w:szCs w:val="20"/>
          <w:lang w:val="hy-AM"/>
        </w:rPr>
        <w:t>.</w:t>
      </w:r>
    </w:p>
    <w:p w:rsidR="0038392D" w:rsidRPr="00FD772C" w:rsidRDefault="0038392D" w:rsidP="005D5973">
      <w:pPr>
        <w:ind w:right="56"/>
        <w:jc w:val="both"/>
        <w:rPr>
          <w:rFonts w:ascii="Sylfaen" w:eastAsia="Sylfaen" w:hAnsi="Sylfaen" w:cs="Sylfaen"/>
          <w:spacing w:val="1"/>
          <w:sz w:val="20"/>
          <w:szCs w:val="20"/>
          <w:lang w:val="hy-AM"/>
        </w:rPr>
      </w:pPr>
    </w:p>
    <w:p w:rsidR="00681A8D" w:rsidRPr="00DD3F19" w:rsidRDefault="00681A8D" w:rsidP="005D5973">
      <w:pPr>
        <w:ind w:right="56"/>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ղ</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տճ</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7"/>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Arial"/>
          <w:spacing w:val="17"/>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ը</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2"/>
          <w:sz w:val="20"/>
          <w:szCs w:val="20"/>
          <w:lang w:val="hy-AM"/>
        </w:rPr>
        <w:t>Զ</w:t>
      </w:r>
      <w:r w:rsidRPr="00DD3F19">
        <w:rPr>
          <w:rFonts w:ascii="Sylfaen" w:eastAsia="Sylfaen" w:hAnsi="Sylfaen" w:cs="Sylfaen"/>
          <w:sz w:val="20"/>
          <w:szCs w:val="20"/>
          <w:lang w:val="hy-AM"/>
        </w:rPr>
        <w:t>Բ</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տեղեկագր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p>
    <w:p w:rsidR="00041126" w:rsidRPr="00DD3F19" w:rsidRDefault="00041126">
      <w:pPr>
        <w:rPr>
          <w:rFonts w:ascii="Sylfaen" w:hAnsi="Sylfaen" w:cs="Arial"/>
          <w:sz w:val="20"/>
          <w:szCs w:val="20"/>
          <w:lang w:val="hy-AM"/>
        </w:rPr>
      </w:pPr>
      <w:r w:rsidRPr="00DD3F19">
        <w:rPr>
          <w:rFonts w:ascii="Sylfaen" w:hAnsi="Sylfaen" w:cs="Arial"/>
          <w:sz w:val="20"/>
          <w:szCs w:val="20"/>
          <w:lang w:val="hy-AM"/>
        </w:rPr>
        <w:br w:type="page"/>
      </w:r>
    </w:p>
    <w:p w:rsidR="00681A8D" w:rsidRPr="00DD3F19" w:rsidRDefault="00681A8D" w:rsidP="005D5973">
      <w:pPr>
        <w:pStyle w:val="ListParagraph"/>
        <w:numPr>
          <w:ilvl w:val="0"/>
          <w:numId w:val="38"/>
        </w:numPr>
        <w:spacing w:before="46" w:line="276" w:lineRule="auto"/>
        <w:ind w:left="360" w:right="27"/>
        <w:jc w:val="center"/>
        <w:outlineLvl w:val="0"/>
        <w:rPr>
          <w:rFonts w:ascii="Sylfaen" w:eastAsia="Sylfaen" w:hAnsi="Sylfaen" w:cs="Arial"/>
          <w:b/>
          <w:sz w:val="20"/>
          <w:szCs w:val="20"/>
          <w:lang w:val="hy-AM"/>
        </w:rPr>
      </w:pPr>
      <w:bookmarkStart w:id="8" w:name="_Toc421298530"/>
      <w:r w:rsidRPr="00DD3F19">
        <w:rPr>
          <w:rFonts w:ascii="Sylfaen" w:eastAsia="Sylfaen" w:hAnsi="Sylfaen" w:cs="Sylfaen"/>
          <w:b/>
          <w:sz w:val="20"/>
          <w:szCs w:val="20"/>
          <w:lang w:val="hy-AM"/>
        </w:rPr>
        <w:lastRenderedPageBreak/>
        <w:t>Կ</w:t>
      </w:r>
      <w:r w:rsidRPr="00DD3F19">
        <w:rPr>
          <w:rFonts w:ascii="Sylfaen" w:eastAsia="Sylfaen" w:hAnsi="Sylfaen" w:cs="Sylfaen"/>
          <w:b/>
          <w:spacing w:val="2"/>
          <w:sz w:val="20"/>
          <w:szCs w:val="20"/>
          <w:lang w:val="hy-AM"/>
        </w:rPr>
        <w:t>Ո</w:t>
      </w:r>
      <w:r w:rsidRPr="00DD3F19">
        <w:rPr>
          <w:rFonts w:ascii="Sylfaen" w:eastAsia="Sylfaen" w:hAnsi="Sylfaen" w:cs="Sylfaen"/>
          <w:b/>
          <w:spacing w:val="-2"/>
          <w:sz w:val="20"/>
          <w:szCs w:val="20"/>
          <w:lang w:val="hy-AM"/>
        </w:rPr>
        <w:t>Ն</w:t>
      </w:r>
      <w:r w:rsidRPr="00DD3F19">
        <w:rPr>
          <w:rFonts w:ascii="Sylfaen" w:eastAsia="Sylfaen" w:hAnsi="Sylfaen" w:cs="Sylfaen"/>
          <w:b/>
          <w:sz w:val="20"/>
          <w:szCs w:val="20"/>
          <w:lang w:val="hy-AM"/>
        </w:rPr>
        <w:t>ՏԱ</w:t>
      </w:r>
      <w:r w:rsidRPr="00DD3F19">
        <w:rPr>
          <w:rFonts w:ascii="Sylfaen" w:eastAsia="Sylfaen" w:hAnsi="Sylfaen" w:cs="Sylfaen"/>
          <w:b/>
          <w:spacing w:val="-5"/>
          <w:sz w:val="20"/>
          <w:szCs w:val="20"/>
          <w:lang w:val="hy-AM"/>
        </w:rPr>
        <w:t>Կ</w:t>
      </w:r>
      <w:r w:rsidRPr="00DD3F19">
        <w:rPr>
          <w:rFonts w:ascii="Sylfaen" w:eastAsia="Sylfaen" w:hAnsi="Sylfaen" w:cs="Sylfaen"/>
          <w:b/>
          <w:sz w:val="20"/>
          <w:szCs w:val="20"/>
          <w:lang w:val="hy-AM"/>
        </w:rPr>
        <w:t>ՏԱ</w:t>
      </w:r>
      <w:r w:rsidRPr="00DD3F19">
        <w:rPr>
          <w:rFonts w:ascii="Sylfaen" w:eastAsia="Sylfaen" w:hAnsi="Sylfaen" w:cs="Sylfaen"/>
          <w:b/>
          <w:spacing w:val="1"/>
          <w:sz w:val="20"/>
          <w:szCs w:val="20"/>
          <w:lang w:val="hy-AM"/>
        </w:rPr>
        <w:t>Յ</w:t>
      </w:r>
      <w:r w:rsidRPr="00DD3F19">
        <w:rPr>
          <w:rFonts w:ascii="Sylfaen" w:eastAsia="Sylfaen" w:hAnsi="Sylfaen" w:cs="Sylfaen"/>
          <w:b/>
          <w:spacing w:val="-1"/>
          <w:sz w:val="20"/>
          <w:szCs w:val="20"/>
          <w:lang w:val="hy-AM"/>
        </w:rPr>
        <w:t>Ի</w:t>
      </w:r>
      <w:r w:rsidRPr="00DD3F19">
        <w:rPr>
          <w:rFonts w:ascii="Sylfaen" w:eastAsia="Sylfaen" w:hAnsi="Sylfaen" w:cs="Sylfaen"/>
          <w:b/>
          <w:sz w:val="20"/>
          <w:szCs w:val="20"/>
          <w:lang w:val="hy-AM"/>
        </w:rPr>
        <w:t>Ն</w:t>
      </w:r>
      <w:r w:rsidRPr="00DD3F19">
        <w:rPr>
          <w:rFonts w:ascii="Sylfaen" w:eastAsia="Sylfaen" w:hAnsi="Sylfaen" w:cs="Arial"/>
          <w:b/>
          <w:spacing w:val="-4"/>
          <w:sz w:val="20"/>
          <w:szCs w:val="20"/>
          <w:lang w:val="hy-AM"/>
        </w:rPr>
        <w:t xml:space="preserve"> </w:t>
      </w:r>
      <w:r w:rsidRPr="00DD3F19">
        <w:rPr>
          <w:rFonts w:ascii="Sylfaen" w:eastAsia="Sylfaen" w:hAnsi="Sylfaen" w:cs="Sylfaen"/>
          <w:b/>
          <w:sz w:val="20"/>
          <w:szCs w:val="20"/>
          <w:lang w:val="hy-AM"/>
        </w:rPr>
        <w:t>Տ</w:t>
      </w:r>
      <w:r w:rsidRPr="00DD3F19">
        <w:rPr>
          <w:rFonts w:ascii="Sylfaen" w:eastAsia="Sylfaen" w:hAnsi="Sylfaen" w:cs="Sylfaen"/>
          <w:b/>
          <w:spacing w:val="-3"/>
          <w:sz w:val="20"/>
          <w:szCs w:val="20"/>
          <w:lang w:val="hy-AM"/>
        </w:rPr>
        <w:t>Վ</w:t>
      </w:r>
      <w:r w:rsidRPr="00DD3F19">
        <w:rPr>
          <w:rFonts w:ascii="Sylfaen" w:eastAsia="Sylfaen" w:hAnsi="Sylfaen" w:cs="Sylfaen"/>
          <w:b/>
          <w:spacing w:val="1"/>
          <w:sz w:val="20"/>
          <w:szCs w:val="20"/>
          <w:lang w:val="hy-AM"/>
        </w:rPr>
        <w:t>Յ</w:t>
      </w:r>
      <w:r w:rsidRPr="00DD3F19">
        <w:rPr>
          <w:rFonts w:ascii="Sylfaen" w:eastAsia="Sylfaen" w:hAnsi="Sylfaen" w:cs="Sylfaen"/>
          <w:b/>
          <w:sz w:val="20"/>
          <w:szCs w:val="20"/>
          <w:lang w:val="hy-AM"/>
        </w:rPr>
        <w:t>Ա</w:t>
      </w:r>
      <w:r w:rsidRPr="00DD3F19">
        <w:rPr>
          <w:rFonts w:ascii="Sylfaen" w:eastAsia="Sylfaen" w:hAnsi="Sylfaen" w:cs="Sylfaen"/>
          <w:b/>
          <w:spacing w:val="-1"/>
          <w:sz w:val="20"/>
          <w:szCs w:val="20"/>
          <w:lang w:val="hy-AM"/>
        </w:rPr>
        <w:t>Լ</w:t>
      </w:r>
      <w:r w:rsidRPr="00DD3F19">
        <w:rPr>
          <w:rFonts w:ascii="Sylfaen" w:eastAsia="Sylfaen" w:hAnsi="Sylfaen" w:cs="Sylfaen"/>
          <w:b/>
          <w:spacing w:val="-2"/>
          <w:sz w:val="20"/>
          <w:szCs w:val="20"/>
          <w:lang w:val="hy-AM"/>
        </w:rPr>
        <w:t>Ն</w:t>
      </w:r>
      <w:r w:rsidRPr="00DD3F19">
        <w:rPr>
          <w:rFonts w:ascii="Sylfaen" w:eastAsia="Sylfaen" w:hAnsi="Sylfaen" w:cs="Sylfaen"/>
          <w:b/>
          <w:sz w:val="20"/>
          <w:szCs w:val="20"/>
          <w:lang w:val="hy-AM"/>
        </w:rPr>
        <w:t>ԵՐ</w:t>
      </w:r>
      <w:bookmarkEnd w:id="8"/>
    </w:p>
    <w:p w:rsidR="00681A8D" w:rsidRPr="00DD3F19" w:rsidRDefault="00681A8D" w:rsidP="005D5973">
      <w:pPr>
        <w:spacing w:before="4"/>
        <w:rPr>
          <w:rFonts w:ascii="Sylfaen" w:hAnsi="Sylfaen" w:cs="Arial"/>
          <w:sz w:val="20"/>
          <w:szCs w:val="20"/>
          <w:lang w:val="hy-AM"/>
        </w:rPr>
      </w:pPr>
    </w:p>
    <w:p w:rsidR="00681A8D" w:rsidRPr="00DD3F19" w:rsidRDefault="00681A8D" w:rsidP="005D5973">
      <w:pPr>
        <w:ind w:left="61" w:right="116"/>
        <w:jc w:val="center"/>
        <w:rPr>
          <w:rFonts w:ascii="Sylfaen" w:eastAsia="Sylfaen" w:hAnsi="Sylfaen" w:cs="Arial"/>
          <w:spacing w:val="-1"/>
          <w:w w:val="101"/>
          <w:sz w:val="20"/>
          <w:szCs w:val="20"/>
          <w:lang w:val="hy-AM"/>
        </w:rPr>
      </w:pPr>
      <w:r w:rsidRPr="00DD3F19">
        <w:rPr>
          <w:rFonts w:ascii="Sylfaen" w:eastAsia="Sylfaen" w:hAnsi="Sylfaen" w:cs="Sylfaen"/>
          <w:spacing w:val="-1"/>
          <w:w w:val="101"/>
          <w:sz w:val="20"/>
          <w:szCs w:val="20"/>
          <w:lang w:val="hy-AM"/>
        </w:rPr>
        <w:t>Եթե</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Դուք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ունեք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հարցեր</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կամ</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Ձեզ</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հարկավոր</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է</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խորհրդատվություն</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խնդրում</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ենք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դիմել</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ԵՔ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ԾԻԳ</w:t>
      </w:r>
    </w:p>
    <w:p w:rsidR="00681A8D" w:rsidRPr="00DD3F19" w:rsidRDefault="00681A8D" w:rsidP="005D5973">
      <w:pPr>
        <w:ind w:left="3172" w:right="3232"/>
        <w:jc w:val="center"/>
        <w:rPr>
          <w:rFonts w:ascii="Sylfaen" w:eastAsia="Sylfaen" w:hAnsi="Sylfaen" w:cs="Arial"/>
          <w:spacing w:val="-1"/>
          <w:w w:val="101"/>
          <w:sz w:val="20"/>
          <w:szCs w:val="20"/>
          <w:lang w:val="hy-AM"/>
        </w:rPr>
      </w:pPr>
      <w:r w:rsidRPr="00DD3F19">
        <w:rPr>
          <w:rFonts w:ascii="Sylfaen" w:eastAsia="Sylfaen" w:hAnsi="Sylfaen" w:cs="Sylfaen"/>
          <w:spacing w:val="-1"/>
          <w:w w:val="101"/>
          <w:sz w:val="20"/>
          <w:szCs w:val="20"/>
          <w:lang w:val="hy-AM"/>
        </w:rPr>
        <w:t>և</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ԱԶԲ</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ներկայացուցիչներին</w:t>
      </w:r>
    </w:p>
    <w:p w:rsidR="00681A8D" w:rsidRPr="00FD772C" w:rsidRDefault="00681A8D" w:rsidP="005D5973">
      <w:pPr>
        <w:ind w:left="102" w:right="-56"/>
        <w:jc w:val="center"/>
        <w:rPr>
          <w:rFonts w:ascii="Sylfaen" w:eastAsia="Sylfaen" w:hAnsi="Sylfaen" w:cs="Arial"/>
          <w:sz w:val="20"/>
          <w:szCs w:val="20"/>
          <w:lang w:val="hy-AM"/>
        </w:rPr>
      </w:pPr>
      <w:r w:rsidRPr="00DD3F19">
        <w:rPr>
          <w:rFonts w:ascii="Sylfaen" w:eastAsia="Sylfaen" w:hAnsi="Sylfaen" w:cs="Sylfaen"/>
          <w:spacing w:val="-1"/>
          <w:sz w:val="20"/>
          <w:szCs w:val="20"/>
          <w:lang w:val="hy-AM"/>
        </w:rPr>
        <w:t>Քաղաքա</w:t>
      </w:r>
      <w:r w:rsidRPr="00DD3F19">
        <w:rPr>
          <w:rFonts w:ascii="Sylfaen" w:eastAsia="Sylfaen" w:hAnsi="Sylfaen" w:cs="Sylfaen"/>
          <w:spacing w:val="-4"/>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9"/>
          <w:sz w:val="20"/>
          <w:szCs w:val="20"/>
          <w:lang w:val="hy-AM"/>
        </w:rPr>
        <w:t xml:space="preserve"> </w:t>
      </w:r>
      <w:r w:rsidRPr="00DD3F19">
        <w:rPr>
          <w:rFonts w:ascii="Sylfaen" w:eastAsia="Sylfaen" w:hAnsi="Sylfaen" w:cs="Sylfaen"/>
          <w:spacing w:val="-1"/>
          <w:sz w:val="20"/>
          <w:szCs w:val="20"/>
          <w:lang w:val="hy-AM"/>
        </w:rPr>
        <w:t>կա</w:t>
      </w:r>
      <w:r w:rsidRPr="00DD3F19">
        <w:rPr>
          <w:rFonts w:ascii="Sylfaen" w:eastAsia="Sylfaen" w:hAnsi="Sylfaen" w:cs="Sylfaen"/>
          <w:spacing w:val="-4"/>
          <w:sz w:val="20"/>
          <w:szCs w:val="20"/>
          <w:lang w:val="hy-AM"/>
        </w:rPr>
        <w:t>յ</w:t>
      </w:r>
      <w:r w:rsidRPr="00DD3F19">
        <w:rPr>
          <w:rFonts w:ascii="Sylfaen" w:eastAsia="Sylfaen" w:hAnsi="Sylfaen" w:cs="Sylfaen"/>
          <w:spacing w:val="-1"/>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w w:val="101"/>
          <w:sz w:val="20"/>
          <w:szCs w:val="20"/>
          <w:lang w:val="hy-AM"/>
        </w:rPr>
        <w:t>զ</w:t>
      </w:r>
      <w:r w:rsidRPr="00DD3F19">
        <w:rPr>
          <w:rFonts w:ascii="Sylfaen" w:eastAsia="Sylfaen" w:hAnsi="Sylfaen" w:cs="Sylfaen"/>
          <w:spacing w:val="-6"/>
          <w:w w:val="101"/>
          <w:sz w:val="20"/>
          <w:szCs w:val="20"/>
          <w:lang w:val="hy-AM"/>
        </w:rPr>
        <w:t>ա</w:t>
      </w:r>
      <w:r w:rsidRPr="00DD3F19">
        <w:rPr>
          <w:rFonts w:ascii="Sylfaen" w:eastAsia="Sylfaen" w:hAnsi="Sylfaen" w:cs="Sylfaen"/>
          <w:spacing w:val="-1"/>
          <w:w w:val="101"/>
          <w:sz w:val="20"/>
          <w:szCs w:val="20"/>
          <w:lang w:val="hy-AM"/>
        </w:rPr>
        <w:t>ր</w:t>
      </w:r>
      <w:r w:rsidRPr="00DD3F19">
        <w:rPr>
          <w:rFonts w:ascii="Sylfaen" w:eastAsia="Sylfaen" w:hAnsi="Sylfaen" w:cs="Sylfaen"/>
          <w:w w:val="101"/>
          <w:sz w:val="20"/>
          <w:szCs w:val="20"/>
          <w:lang w:val="hy-AM"/>
        </w:rPr>
        <w:t>գ</w:t>
      </w:r>
      <w:r w:rsidRPr="00DD3F19">
        <w:rPr>
          <w:rFonts w:ascii="Sylfaen" w:eastAsia="Sylfaen" w:hAnsi="Sylfaen" w:cs="Sylfaen"/>
          <w:spacing w:val="-1"/>
          <w:w w:val="101"/>
          <w:sz w:val="20"/>
          <w:szCs w:val="20"/>
          <w:lang w:val="hy-AM"/>
        </w:rPr>
        <w:t>աց</w:t>
      </w:r>
      <w:r w:rsidRPr="00DD3F19">
        <w:rPr>
          <w:rFonts w:ascii="Sylfaen" w:eastAsia="Sylfaen" w:hAnsi="Sylfaen" w:cs="Sylfaen"/>
          <w:spacing w:val="1"/>
          <w:w w:val="101"/>
          <w:sz w:val="20"/>
          <w:szCs w:val="20"/>
          <w:lang w:val="hy-AM"/>
        </w:rPr>
        <w:t>մ</w:t>
      </w:r>
      <w:r w:rsidRPr="00DD3F19">
        <w:rPr>
          <w:rFonts w:ascii="Sylfaen" w:eastAsia="Sylfaen" w:hAnsi="Sylfaen" w:cs="Sylfaen"/>
          <w:spacing w:val="-6"/>
          <w:w w:val="101"/>
          <w:sz w:val="20"/>
          <w:szCs w:val="20"/>
          <w:lang w:val="hy-AM"/>
        </w:rPr>
        <w:t>ա</w:t>
      </w:r>
      <w:r w:rsidRPr="00DD3F19">
        <w:rPr>
          <w:rFonts w:ascii="Sylfaen" w:eastAsia="Sylfaen" w:hAnsi="Sylfaen" w:cs="Sylfaen"/>
          <w:w w:val="101"/>
          <w:sz w:val="20"/>
          <w:szCs w:val="20"/>
          <w:lang w:val="hy-AM"/>
        </w:rPr>
        <w:t>ն</w:t>
      </w:r>
      <w:r w:rsidRPr="00DD3F19">
        <w:rPr>
          <w:rFonts w:ascii="Sylfaen" w:eastAsia="Sylfaen" w:hAnsi="Sylfaen" w:cs="Arial"/>
          <w:w w:val="101"/>
          <w:sz w:val="20"/>
          <w:szCs w:val="20"/>
          <w:lang w:val="hy-AM"/>
        </w:rPr>
        <w:t xml:space="preserve"> </w:t>
      </w:r>
      <w:r w:rsidRPr="00DD3F19">
        <w:rPr>
          <w:rFonts w:ascii="Sylfaen" w:eastAsia="Sylfaen" w:hAnsi="Sylfaen" w:cs="Sylfaen"/>
          <w:spacing w:val="1"/>
          <w:sz w:val="20"/>
          <w:szCs w:val="20"/>
          <w:lang w:val="hy-AM"/>
        </w:rPr>
        <w:t>ն</w:t>
      </w:r>
      <w:r w:rsidRPr="00DD3F19">
        <w:rPr>
          <w:rFonts w:ascii="Sylfaen" w:eastAsia="Sylfaen" w:hAnsi="Sylfaen" w:cs="Sylfaen"/>
          <w:spacing w:val="-2"/>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6"/>
          <w:sz w:val="20"/>
          <w:szCs w:val="20"/>
          <w:lang w:val="hy-AM"/>
        </w:rPr>
        <w:t>դ</w:t>
      </w:r>
      <w:r w:rsidRPr="00DD3F19">
        <w:rPr>
          <w:rFonts w:ascii="Sylfaen" w:eastAsia="Sylfaen" w:hAnsi="Sylfaen" w:cs="Sylfaen"/>
          <w:spacing w:val="-1"/>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pacing w:val="-3"/>
          <w:sz w:val="20"/>
          <w:szCs w:val="20"/>
          <w:lang w:val="hy-AM"/>
        </w:rPr>
        <w:t>ւ</w:t>
      </w:r>
      <w:r w:rsidRPr="00DD3F19">
        <w:rPr>
          <w:rFonts w:ascii="Sylfaen" w:eastAsia="Sylfaen" w:hAnsi="Sylfaen" w:cs="Sylfaen"/>
          <w:spacing w:val="1"/>
          <w:sz w:val="20"/>
          <w:szCs w:val="20"/>
          <w:lang w:val="hy-AM"/>
        </w:rPr>
        <w:t>մ</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1"/>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6"/>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1"/>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4"/>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ն</w:t>
      </w:r>
      <w:r w:rsidRPr="00DD3F19">
        <w:rPr>
          <w:rFonts w:ascii="Sylfaen" w:eastAsia="Sylfaen" w:hAnsi="Sylfaen" w:cs="Sylfaen"/>
          <w:sz w:val="20"/>
          <w:szCs w:val="20"/>
          <w:lang w:val="hy-AM"/>
        </w:rPr>
        <w:t>շ</w:t>
      </w:r>
      <w:r w:rsidRPr="00DD3F19">
        <w:rPr>
          <w:rFonts w:ascii="Sylfaen" w:eastAsia="Sylfaen" w:hAnsi="Sylfaen" w:cs="Arial"/>
          <w:sz w:val="20"/>
          <w:szCs w:val="20"/>
          <w:lang w:val="hy-AM"/>
        </w:rPr>
        <w:t xml:space="preserve"> </w:t>
      </w:r>
      <w:r w:rsidRPr="00DD3F19">
        <w:rPr>
          <w:rFonts w:ascii="Sylfaen" w:eastAsia="Sylfaen" w:hAnsi="Sylfaen" w:cs="Arial"/>
          <w:spacing w:val="9"/>
          <w:sz w:val="20"/>
          <w:szCs w:val="20"/>
          <w:lang w:val="hy-AM"/>
        </w:rPr>
        <w:t xml:space="preserve"> </w:t>
      </w:r>
      <w:r w:rsidR="00716B13" w:rsidRPr="00FD772C">
        <w:rPr>
          <w:rFonts w:ascii="Sylfaen" w:eastAsia="Sylfaen" w:hAnsi="Sylfaen" w:cs="Arial"/>
          <w:w w:val="101"/>
          <w:sz w:val="20"/>
          <w:szCs w:val="20"/>
          <w:lang w:val="hy-AM"/>
        </w:rPr>
        <w:t>2</w:t>
      </w:r>
    </w:p>
    <w:p w:rsidR="00681A8D" w:rsidRPr="00DD3F19" w:rsidRDefault="00681A8D" w:rsidP="005D5973">
      <w:pPr>
        <w:ind w:left="102" w:right="-20"/>
        <w:jc w:val="center"/>
        <w:rPr>
          <w:rFonts w:ascii="Sylfaen" w:eastAsia="Sylfaen" w:hAnsi="Sylfaen" w:cs="Arial"/>
          <w:b/>
          <w:sz w:val="20"/>
          <w:szCs w:val="20"/>
          <w:lang w:val="hy-AM"/>
        </w:rPr>
      </w:pPr>
      <w:r w:rsidRPr="00DD3F19">
        <w:rPr>
          <w:rFonts w:ascii="Sylfaen" w:eastAsia="Sylfaen" w:hAnsi="Sylfaen" w:cs="Sylfaen"/>
          <w:b/>
          <w:spacing w:val="-1"/>
          <w:w w:val="94"/>
          <w:position w:val="1"/>
          <w:sz w:val="20"/>
          <w:szCs w:val="20"/>
          <w:lang w:val="hy-AM"/>
        </w:rPr>
        <w:t>ԵՔ</w:t>
      </w:r>
      <w:r w:rsidRPr="00DD3F19">
        <w:rPr>
          <w:rFonts w:ascii="Sylfaen" w:eastAsia="Sylfaen" w:hAnsi="Sylfaen" w:cs="Arial"/>
          <w:b/>
          <w:spacing w:val="4"/>
          <w:w w:val="94"/>
          <w:position w:val="1"/>
          <w:sz w:val="20"/>
          <w:szCs w:val="20"/>
          <w:lang w:val="hy-AM"/>
        </w:rPr>
        <w:t xml:space="preserve"> </w:t>
      </w:r>
      <w:r w:rsidRPr="00DD3F19">
        <w:rPr>
          <w:rFonts w:ascii="Sylfaen" w:eastAsia="Sylfaen" w:hAnsi="Sylfaen" w:cs="Sylfaen"/>
          <w:b/>
          <w:spacing w:val="-1"/>
          <w:position w:val="1"/>
          <w:sz w:val="20"/>
          <w:szCs w:val="20"/>
          <w:lang w:val="hy-AM"/>
        </w:rPr>
        <w:t>Ծ</w:t>
      </w:r>
      <w:r w:rsidRPr="00DD3F19">
        <w:rPr>
          <w:rFonts w:ascii="Sylfaen" w:eastAsia="Sylfaen" w:hAnsi="Sylfaen" w:cs="Sylfaen"/>
          <w:b/>
          <w:spacing w:val="1"/>
          <w:position w:val="1"/>
          <w:sz w:val="20"/>
          <w:szCs w:val="20"/>
          <w:lang w:val="hy-AM"/>
        </w:rPr>
        <w:t>Ի</w:t>
      </w:r>
      <w:r w:rsidRPr="00DD3F19">
        <w:rPr>
          <w:rFonts w:ascii="Sylfaen" w:eastAsia="Sylfaen" w:hAnsi="Sylfaen" w:cs="Sylfaen"/>
          <w:b/>
          <w:position w:val="1"/>
          <w:sz w:val="20"/>
          <w:szCs w:val="20"/>
          <w:lang w:val="hy-AM"/>
        </w:rPr>
        <w:t>Գ</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Sylfaen"/>
          <w:spacing w:val="-1"/>
          <w:sz w:val="20"/>
          <w:szCs w:val="20"/>
          <w:lang w:val="hy-AM"/>
        </w:rPr>
        <w:t>Բ</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ո</w:t>
      </w:r>
      <w:r w:rsidRPr="00DD3F19">
        <w:rPr>
          <w:rFonts w:ascii="Sylfaen" w:eastAsia="Sylfaen" w:hAnsi="Sylfaen" w:cs="Sylfaen"/>
          <w:spacing w:val="-3"/>
          <w:sz w:val="20"/>
          <w:szCs w:val="20"/>
          <w:lang w:val="hy-AM"/>
        </w:rPr>
        <w:t>ւ</w:t>
      </w:r>
      <w:r w:rsidRPr="00DD3F19">
        <w:rPr>
          <w:rFonts w:ascii="Sylfaen" w:eastAsia="Sylfaen" w:hAnsi="Sylfaen" w:cs="Sylfaen"/>
          <w:spacing w:val="2"/>
          <w:sz w:val="20"/>
          <w:szCs w:val="20"/>
          <w:lang w:val="hy-AM"/>
        </w:rPr>
        <w:t>զ</w:t>
      </w:r>
      <w:r w:rsidRPr="00DD3F19">
        <w:rPr>
          <w:rFonts w:ascii="Sylfaen" w:eastAsia="Sylfaen" w:hAnsi="Sylfaen" w:cs="Sylfaen"/>
          <w:spacing w:val="-1"/>
          <w:sz w:val="20"/>
          <w:szCs w:val="20"/>
          <w:lang w:val="hy-AM"/>
        </w:rPr>
        <w:t>ա</w:t>
      </w:r>
      <w:r w:rsidRPr="00DD3F19">
        <w:rPr>
          <w:rFonts w:ascii="Sylfaen" w:eastAsia="Sylfaen" w:hAnsi="Sylfaen" w:cs="Sylfaen"/>
          <w:spacing w:val="1"/>
          <w:sz w:val="20"/>
          <w:szCs w:val="20"/>
          <w:lang w:val="hy-AM"/>
        </w:rPr>
        <w:t>ն</w:t>
      </w:r>
      <w:r w:rsidRPr="00DD3F19">
        <w:rPr>
          <w:rFonts w:ascii="Sylfaen" w:eastAsia="Sylfaen" w:hAnsi="Sylfaen" w:cs="Sylfaen"/>
          <w:spacing w:val="-6"/>
          <w:sz w:val="20"/>
          <w:szCs w:val="20"/>
          <w:lang w:val="hy-AM"/>
        </w:rPr>
        <w:t>դ</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Arial"/>
          <w:sz w:val="20"/>
          <w:szCs w:val="20"/>
          <w:lang w:val="hy-AM"/>
        </w:rPr>
        <w:t>1</w:t>
      </w:r>
      <w:r w:rsidRPr="00DD3F19">
        <w:rPr>
          <w:rFonts w:ascii="Sylfaen" w:eastAsia="Sylfaen" w:hAnsi="Sylfaen" w:cs="Arial"/>
          <w:spacing w:val="1"/>
          <w:sz w:val="20"/>
          <w:szCs w:val="20"/>
          <w:lang w:val="hy-AM"/>
        </w:rPr>
        <w:t>/</w:t>
      </w:r>
      <w:r w:rsidRPr="00DD3F19">
        <w:rPr>
          <w:rFonts w:ascii="Sylfaen" w:eastAsia="Sylfaen" w:hAnsi="Sylfaen" w:cs="Arial"/>
          <w:sz w:val="20"/>
          <w:szCs w:val="20"/>
          <w:lang w:val="hy-AM"/>
        </w:rPr>
        <w:t>3,</w:t>
      </w:r>
      <w:r w:rsidRPr="00DD3F19">
        <w:rPr>
          <w:rFonts w:ascii="Sylfaen" w:eastAsia="Sylfaen" w:hAnsi="Sylfaen" w:cs="Arial"/>
          <w:spacing w:val="1"/>
          <w:sz w:val="20"/>
          <w:szCs w:val="20"/>
          <w:lang w:val="hy-AM"/>
        </w:rPr>
        <w:t xml:space="preserve"> </w:t>
      </w:r>
      <w:r w:rsidRPr="00DD3F19">
        <w:rPr>
          <w:rFonts w:ascii="Sylfaen" w:eastAsia="Sylfaen" w:hAnsi="Sylfaen" w:cs="Arial"/>
          <w:sz w:val="20"/>
          <w:szCs w:val="20"/>
          <w:lang w:val="hy-AM"/>
        </w:rPr>
        <w:t>5</w:t>
      </w:r>
      <w:r w:rsidRPr="00DD3F19">
        <w:rPr>
          <w:rFonts w:ascii="Sylfaen" w:eastAsia="Sylfaen" w:hAnsi="Sylfaen" w:cs="Arial"/>
          <w:spacing w:val="-7"/>
          <w:sz w:val="20"/>
          <w:szCs w:val="20"/>
          <w:lang w:val="hy-AM"/>
        </w:rPr>
        <w:t>-</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դ</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w w:val="101"/>
          <w:sz w:val="20"/>
          <w:szCs w:val="20"/>
          <w:lang w:val="hy-AM"/>
        </w:rPr>
        <w:t>հ</w:t>
      </w:r>
      <w:r w:rsidRPr="00DD3F19">
        <w:rPr>
          <w:rFonts w:ascii="Sylfaen" w:eastAsia="Sylfaen" w:hAnsi="Sylfaen" w:cs="Sylfaen"/>
          <w:spacing w:val="-6"/>
          <w:w w:val="101"/>
          <w:sz w:val="20"/>
          <w:szCs w:val="20"/>
          <w:lang w:val="hy-AM"/>
        </w:rPr>
        <w:t>ա</w:t>
      </w:r>
      <w:r w:rsidRPr="00DD3F19">
        <w:rPr>
          <w:rFonts w:ascii="Sylfaen" w:eastAsia="Sylfaen" w:hAnsi="Sylfaen" w:cs="Sylfaen"/>
          <w:spacing w:val="3"/>
          <w:w w:val="101"/>
          <w:sz w:val="20"/>
          <w:szCs w:val="20"/>
          <w:lang w:val="hy-AM"/>
        </w:rPr>
        <w:t>ր</w:t>
      </w:r>
      <w:r w:rsidRPr="00DD3F19">
        <w:rPr>
          <w:rFonts w:ascii="Sylfaen" w:eastAsia="Sylfaen" w:hAnsi="Sylfaen" w:cs="Sylfaen"/>
          <w:w w:val="101"/>
          <w:sz w:val="20"/>
          <w:szCs w:val="20"/>
          <w:lang w:val="hy-AM"/>
        </w:rPr>
        <w:t>կ</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Arial"/>
          <w:position w:val="1"/>
          <w:sz w:val="20"/>
          <w:szCs w:val="20"/>
          <w:lang w:val="hy-AM"/>
        </w:rPr>
        <w:t>000</w:t>
      </w:r>
      <w:r w:rsidRPr="00DD3F19">
        <w:rPr>
          <w:rFonts w:ascii="Sylfaen" w:eastAsia="Sylfaen" w:hAnsi="Sylfaen" w:cs="Arial"/>
          <w:spacing w:val="-5"/>
          <w:position w:val="1"/>
          <w:sz w:val="20"/>
          <w:szCs w:val="20"/>
          <w:lang w:val="hy-AM"/>
        </w:rPr>
        <w:t>1</w:t>
      </w:r>
      <w:r w:rsidRPr="00DD3F19">
        <w:rPr>
          <w:rFonts w:ascii="Sylfaen" w:eastAsia="Sylfaen" w:hAnsi="Sylfaen" w:cs="Arial"/>
          <w:position w:val="1"/>
          <w:sz w:val="20"/>
          <w:szCs w:val="20"/>
          <w:lang w:val="hy-AM"/>
        </w:rPr>
        <w:t>,</w:t>
      </w:r>
      <w:r w:rsidRPr="00DD3F19">
        <w:rPr>
          <w:rFonts w:ascii="Sylfaen" w:eastAsia="Sylfaen" w:hAnsi="Sylfaen" w:cs="Arial"/>
          <w:spacing w:val="9"/>
          <w:position w:val="1"/>
          <w:sz w:val="20"/>
          <w:szCs w:val="20"/>
          <w:lang w:val="hy-AM"/>
        </w:rPr>
        <w:t xml:space="preserve"> </w:t>
      </w:r>
      <w:r w:rsidRPr="00DD3F19">
        <w:rPr>
          <w:rFonts w:ascii="Sylfaen" w:eastAsia="Sylfaen" w:hAnsi="Sylfaen" w:cs="Sylfaen"/>
          <w:spacing w:val="-6"/>
          <w:position w:val="1"/>
          <w:sz w:val="20"/>
          <w:szCs w:val="20"/>
          <w:lang w:val="hy-AM"/>
        </w:rPr>
        <w:t>Ե</w:t>
      </w:r>
      <w:r w:rsidRPr="00DD3F19">
        <w:rPr>
          <w:rFonts w:ascii="Sylfaen" w:eastAsia="Sylfaen" w:hAnsi="Sylfaen" w:cs="Sylfaen"/>
          <w:spacing w:val="-1"/>
          <w:position w:val="1"/>
          <w:sz w:val="20"/>
          <w:szCs w:val="20"/>
          <w:lang w:val="hy-AM"/>
        </w:rPr>
        <w:t>ր</w:t>
      </w:r>
      <w:r w:rsidRPr="00DD3F19">
        <w:rPr>
          <w:rFonts w:ascii="Sylfaen" w:eastAsia="Sylfaen" w:hAnsi="Sylfaen" w:cs="Sylfaen"/>
          <w:spacing w:val="2"/>
          <w:position w:val="1"/>
          <w:sz w:val="20"/>
          <w:szCs w:val="20"/>
          <w:lang w:val="hy-AM"/>
        </w:rPr>
        <w:t>և</w:t>
      </w:r>
      <w:r w:rsidRPr="00DD3F19">
        <w:rPr>
          <w:rFonts w:ascii="Sylfaen" w:eastAsia="Sylfaen" w:hAnsi="Sylfaen" w:cs="Sylfaen"/>
          <w:spacing w:val="-1"/>
          <w:position w:val="1"/>
          <w:sz w:val="20"/>
          <w:szCs w:val="20"/>
          <w:lang w:val="hy-AM"/>
        </w:rPr>
        <w:t>ա</w:t>
      </w:r>
      <w:r w:rsidRPr="00DD3F19">
        <w:rPr>
          <w:rFonts w:ascii="Sylfaen" w:eastAsia="Sylfaen" w:hAnsi="Sylfaen" w:cs="Sylfaen"/>
          <w:spacing w:val="-4"/>
          <w:position w:val="1"/>
          <w:sz w:val="20"/>
          <w:szCs w:val="20"/>
          <w:lang w:val="hy-AM"/>
        </w:rPr>
        <w:t>ն</w:t>
      </w:r>
      <w:r w:rsidRPr="00DD3F19">
        <w:rPr>
          <w:rFonts w:ascii="Sylfaen" w:eastAsia="Sylfaen" w:hAnsi="Sylfaen" w:cs="Arial"/>
          <w:position w:val="1"/>
          <w:sz w:val="20"/>
          <w:szCs w:val="20"/>
          <w:lang w:val="hy-AM"/>
        </w:rPr>
        <w:t>,</w:t>
      </w:r>
      <w:r w:rsidRPr="00DD3F19">
        <w:rPr>
          <w:rFonts w:ascii="Sylfaen" w:eastAsia="Sylfaen" w:hAnsi="Sylfaen" w:cs="Arial"/>
          <w:spacing w:val="7"/>
          <w:position w:val="1"/>
          <w:sz w:val="20"/>
          <w:szCs w:val="20"/>
          <w:lang w:val="hy-AM"/>
        </w:rPr>
        <w:t xml:space="preserve"> </w:t>
      </w:r>
      <w:r w:rsidRPr="00DD3F19">
        <w:rPr>
          <w:rFonts w:ascii="Sylfaen" w:eastAsia="Sylfaen" w:hAnsi="Sylfaen" w:cs="Sylfaen"/>
          <w:spacing w:val="1"/>
          <w:w w:val="101"/>
          <w:position w:val="1"/>
          <w:sz w:val="20"/>
          <w:szCs w:val="20"/>
          <w:lang w:val="hy-AM"/>
        </w:rPr>
        <w:t>Հ</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spacing w:val="1"/>
          <w:w w:val="101"/>
          <w:position w:val="1"/>
          <w:sz w:val="20"/>
          <w:szCs w:val="20"/>
          <w:lang w:val="hy-AM"/>
        </w:rPr>
        <w:t>յ</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spacing w:val="3"/>
          <w:w w:val="101"/>
          <w:position w:val="1"/>
          <w:sz w:val="20"/>
          <w:szCs w:val="20"/>
          <w:lang w:val="hy-AM"/>
        </w:rPr>
        <w:t>ս</w:t>
      </w:r>
      <w:r w:rsidRPr="00DD3F19">
        <w:rPr>
          <w:rFonts w:ascii="Sylfaen" w:eastAsia="Sylfaen" w:hAnsi="Sylfaen" w:cs="Sylfaen"/>
          <w:w w:val="101"/>
          <w:position w:val="1"/>
          <w:sz w:val="20"/>
          <w:szCs w:val="20"/>
          <w:lang w:val="hy-AM"/>
        </w:rPr>
        <w:t>տ</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w w:val="101"/>
          <w:position w:val="1"/>
          <w:sz w:val="20"/>
          <w:szCs w:val="20"/>
          <w:lang w:val="hy-AM"/>
        </w:rPr>
        <w:t>ն</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Sylfaen"/>
          <w:spacing w:val="1"/>
          <w:position w:val="1"/>
          <w:sz w:val="20"/>
          <w:szCs w:val="20"/>
          <w:lang w:val="hy-AM"/>
        </w:rPr>
        <w:t>Հ</w:t>
      </w:r>
      <w:r w:rsidRPr="00DD3F19">
        <w:rPr>
          <w:rFonts w:ascii="Sylfaen" w:eastAsia="Sylfaen" w:hAnsi="Sylfaen" w:cs="Sylfaen"/>
          <w:spacing w:val="-2"/>
          <w:position w:val="1"/>
          <w:sz w:val="20"/>
          <w:szCs w:val="20"/>
          <w:lang w:val="hy-AM"/>
        </w:rPr>
        <w:t>ե</w:t>
      </w:r>
      <w:r w:rsidRPr="00DD3F19">
        <w:rPr>
          <w:rFonts w:ascii="Sylfaen" w:eastAsia="Sylfaen" w:hAnsi="Sylfaen" w:cs="Sylfaen"/>
          <w:spacing w:val="1"/>
          <w:position w:val="1"/>
          <w:sz w:val="20"/>
          <w:szCs w:val="20"/>
          <w:lang w:val="hy-AM"/>
        </w:rPr>
        <w:t>ռ</w:t>
      </w:r>
      <w:r w:rsidRPr="00DD3F19">
        <w:rPr>
          <w:rFonts w:ascii="Sylfaen" w:eastAsia="Sylfaen" w:hAnsi="Sylfaen" w:cs="Arial"/>
          <w:position w:val="1"/>
          <w:sz w:val="20"/>
          <w:szCs w:val="20"/>
          <w:lang w:val="hy-AM"/>
        </w:rPr>
        <w:t>:</w:t>
      </w:r>
      <w:r w:rsidRPr="00DD3F19">
        <w:rPr>
          <w:rFonts w:ascii="Sylfaen" w:eastAsia="Sylfaen" w:hAnsi="Sylfaen" w:cs="Arial"/>
          <w:spacing w:val="4"/>
          <w:position w:val="1"/>
          <w:sz w:val="20"/>
          <w:szCs w:val="20"/>
          <w:lang w:val="hy-AM"/>
        </w:rPr>
        <w:t xml:space="preserve"> </w:t>
      </w:r>
      <w:r w:rsidRPr="00DD3F19">
        <w:rPr>
          <w:rFonts w:ascii="Sylfaen" w:eastAsia="Sylfaen" w:hAnsi="Sylfaen" w:cs="Arial"/>
          <w:position w:val="1"/>
          <w:sz w:val="20"/>
          <w:szCs w:val="20"/>
          <w:lang w:val="hy-AM"/>
        </w:rPr>
        <w:t>+</w:t>
      </w:r>
      <w:r w:rsidRPr="00DD3F19">
        <w:rPr>
          <w:rFonts w:ascii="Sylfaen" w:eastAsia="Sylfaen" w:hAnsi="Sylfaen" w:cs="Arial"/>
          <w:spacing w:val="-1"/>
          <w:position w:val="1"/>
          <w:sz w:val="20"/>
          <w:szCs w:val="20"/>
          <w:lang w:val="hy-AM"/>
        </w:rPr>
        <w:t xml:space="preserve"> </w:t>
      </w:r>
      <w:r w:rsidRPr="00DD3F19">
        <w:rPr>
          <w:rFonts w:ascii="Sylfaen" w:eastAsia="Sylfaen" w:hAnsi="Sylfaen" w:cs="Arial"/>
          <w:position w:val="1"/>
          <w:sz w:val="20"/>
          <w:szCs w:val="20"/>
          <w:lang w:val="hy-AM"/>
        </w:rPr>
        <w:t>3</w:t>
      </w:r>
      <w:r w:rsidRPr="00DD3F19">
        <w:rPr>
          <w:rFonts w:ascii="Sylfaen" w:eastAsia="Sylfaen" w:hAnsi="Sylfaen" w:cs="Arial"/>
          <w:spacing w:val="-5"/>
          <w:position w:val="1"/>
          <w:sz w:val="20"/>
          <w:szCs w:val="20"/>
          <w:lang w:val="hy-AM"/>
        </w:rPr>
        <w:t>7</w:t>
      </w:r>
      <w:r w:rsidRPr="00DD3F19">
        <w:rPr>
          <w:rFonts w:ascii="Sylfaen" w:eastAsia="Sylfaen" w:hAnsi="Sylfaen" w:cs="Arial"/>
          <w:position w:val="1"/>
          <w:sz w:val="20"/>
          <w:szCs w:val="20"/>
          <w:lang w:val="hy-AM"/>
        </w:rPr>
        <w:t>4</w:t>
      </w:r>
      <w:r w:rsidRPr="00DD3F19">
        <w:rPr>
          <w:rFonts w:ascii="Sylfaen" w:eastAsia="Sylfaen" w:hAnsi="Sylfaen" w:cs="Arial"/>
          <w:spacing w:val="6"/>
          <w:position w:val="1"/>
          <w:sz w:val="20"/>
          <w:szCs w:val="20"/>
          <w:lang w:val="hy-AM"/>
        </w:rPr>
        <w:t xml:space="preserve"> </w:t>
      </w:r>
      <w:r w:rsidRPr="00DD3F19">
        <w:rPr>
          <w:rFonts w:ascii="Sylfaen" w:eastAsia="Sylfaen" w:hAnsi="Sylfaen" w:cs="Arial"/>
          <w:spacing w:val="-5"/>
          <w:position w:val="1"/>
          <w:sz w:val="20"/>
          <w:szCs w:val="20"/>
          <w:lang w:val="hy-AM"/>
        </w:rPr>
        <w:t>1</w:t>
      </w:r>
      <w:r w:rsidRPr="00DD3F19">
        <w:rPr>
          <w:rFonts w:ascii="Sylfaen" w:eastAsia="Sylfaen" w:hAnsi="Sylfaen" w:cs="Arial"/>
          <w:position w:val="1"/>
          <w:sz w:val="20"/>
          <w:szCs w:val="20"/>
          <w:lang w:val="hy-AM"/>
        </w:rPr>
        <w:t xml:space="preserve">0 </w:t>
      </w:r>
      <w:r w:rsidRPr="00DD3F19">
        <w:rPr>
          <w:rFonts w:ascii="Sylfaen" w:eastAsia="Sylfaen" w:hAnsi="Sylfaen" w:cs="Arial"/>
          <w:spacing w:val="3"/>
          <w:position w:val="1"/>
          <w:sz w:val="20"/>
          <w:szCs w:val="20"/>
          <w:lang w:val="hy-AM"/>
        </w:rPr>
        <w:t xml:space="preserve"> </w:t>
      </w:r>
      <w:r w:rsidRPr="00DD3F19">
        <w:rPr>
          <w:rFonts w:ascii="Sylfaen" w:eastAsia="Sylfaen" w:hAnsi="Sylfaen" w:cs="Arial"/>
          <w:position w:val="1"/>
          <w:sz w:val="20"/>
          <w:szCs w:val="20"/>
          <w:lang w:val="hy-AM"/>
        </w:rPr>
        <w:t>56</w:t>
      </w:r>
      <w:r w:rsidRPr="00DD3F19">
        <w:rPr>
          <w:rFonts w:ascii="Sylfaen" w:eastAsia="Sylfaen" w:hAnsi="Sylfaen" w:cs="Arial"/>
          <w:spacing w:val="43"/>
          <w:position w:val="1"/>
          <w:sz w:val="20"/>
          <w:szCs w:val="20"/>
          <w:lang w:val="hy-AM"/>
        </w:rPr>
        <w:t xml:space="preserve"> </w:t>
      </w:r>
      <w:r w:rsidRPr="00DD3F19">
        <w:rPr>
          <w:rFonts w:ascii="Sylfaen" w:eastAsia="Sylfaen" w:hAnsi="Sylfaen" w:cs="Arial"/>
          <w:position w:val="1"/>
          <w:sz w:val="20"/>
          <w:szCs w:val="20"/>
          <w:lang w:val="hy-AM"/>
        </w:rPr>
        <w:t>54</w:t>
      </w:r>
      <w:r w:rsidRPr="00DD3F19">
        <w:rPr>
          <w:rFonts w:ascii="Sylfaen" w:eastAsia="Sylfaen" w:hAnsi="Sylfaen" w:cs="Arial"/>
          <w:spacing w:val="43"/>
          <w:position w:val="1"/>
          <w:sz w:val="20"/>
          <w:szCs w:val="20"/>
          <w:lang w:val="hy-AM"/>
        </w:rPr>
        <w:t xml:space="preserve"> </w:t>
      </w:r>
      <w:r w:rsidRPr="00DD3F19">
        <w:rPr>
          <w:rFonts w:ascii="Sylfaen" w:eastAsia="Sylfaen" w:hAnsi="Sylfaen" w:cs="Arial"/>
          <w:w w:val="101"/>
          <w:position w:val="1"/>
          <w:sz w:val="20"/>
          <w:szCs w:val="20"/>
          <w:lang w:val="hy-AM"/>
        </w:rPr>
        <w:t>87</w:t>
      </w:r>
    </w:p>
    <w:p w:rsidR="00681A8D" w:rsidRPr="00DD3F19" w:rsidRDefault="00681A8D" w:rsidP="005D5973">
      <w:pPr>
        <w:ind w:right="138"/>
        <w:jc w:val="center"/>
        <w:rPr>
          <w:rFonts w:ascii="Sylfaen" w:hAnsi="Sylfaen" w:cs="Arial"/>
          <w:sz w:val="20"/>
          <w:szCs w:val="20"/>
          <w:lang w:val="hy-AM"/>
        </w:rPr>
      </w:pPr>
    </w:p>
    <w:p w:rsidR="00CC0BD4" w:rsidRPr="00FD772C" w:rsidRDefault="00681A8D" w:rsidP="005D5973">
      <w:pPr>
        <w:ind w:left="-36" w:right="138" w:firstLine="965"/>
        <w:jc w:val="center"/>
        <w:rPr>
          <w:rFonts w:ascii="Sylfaen" w:eastAsia="Sylfaen" w:hAnsi="Sylfaen" w:cs="Arial"/>
          <w:b/>
          <w:w w:val="101"/>
          <w:sz w:val="20"/>
          <w:szCs w:val="20"/>
          <w:lang w:val="hy-AM"/>
        </w:rPr>
      </w:pPr>
      <w:r w:rsidRPr="00DD3F19">
        <w:rPr>
          <w:rFonts w:ascii="Sylfaen" w:eastAsia="Sylfaen" w:hAnsi="Sylfaen" w:cs="Sylfaen"/>
          <w:b/>
          <w:spacing w:val="1"/>
          <w:sz w:val="20"/>
          <w:szCs w:val="20"/>
          <w:lang w:val="hy-AM"/>
        </w:rPr>
        <w:t>Ա</w:t>
      </w:r>
      <w:r w:rsidRPr="00DD3F19">
        <w:rPr>
          <w:rFonts w:ascii="Sylfaen" w:eastAsia="Sylfaen" w:hAnsi="Sylfaen" w:cs="Sylfaen"/>
          <w:b/>
          <w:spacing w:val="-2"/>
          <w:sz w:val="20"/>
          <w:szCs w:val="20"/>
          <w:lang w:val="hy-AM"/>
        </w:rPr>
        <w:t>ս</w:t>
      </w:r>
      <w:r w:rsidRPr="00DD3F19">
        <w:rPr>
          <w:rFonts w:ascii="Sylfaen" w:eastAsia="Sylfaen" w:hAnsi="Sylfaen" w:cs="Sylfaen"/>
          <w:b/>
          <w:spacing w:val="3"/>
          <w:sz w:val="20"/>
          <w:szCs w:val="20"/>
          <w:lang w:val="hy-AM"/>
        </w:rPr>
        <w:t>ի</w:t>
      </w:r>
      <w:r w:rsidRPr="00DD3F19">
        <w:rPr>
          <w:rFonts w:ascii="Sylfaen" w:eastAsia="Sylfaen" w:hAnsi="Sylfaen" w:cs="Sylfaen"/>
          <w:b/>
          <w:spacing w:val="-6"/>
          <w:sz w:val="20"/>
          <w:szCs w:val="20"/>
          <w:lang w:val="hy-AM"/>
        </w:rPr>
        <w:t>ա</w:t>
      </w:r>
      <w:r w:rsidRPr="00DD3F19">
        <w:rPr>
          <w:rFonts w:ascii="Sylfaen" w:eastAsia="Sylfaen" w:hAnsi="Sylfaen" w:cs="Sylfaen"/>
          <w:b/>
          <w:spacing w:val="-1"/>
          <w:sz w:val="20"/>
          <w:szCs w:val="20"/>
          <w:lang w:val="hy-AM"/>
        </w:rPr>
        <w:t>կա</w:t>
      </w:r>
      <w:r w:rsidRPr="00DD3F19">
        <w:rPr>
          <w:rFonts w:ascii="Sylfaen" w:eastAsia="Sylfaen" w:hAnsi="Sylfaen" w:cs="Sylfaen"/>
          <w:b/>
          <w:sz w:val="20"/>
          <w:szCs w:val="20"/>
          <w:lang w:val="hy-AM"/>
        </w:rPr>
        <w:t>ն</w:t>
      </w:r>
      <w:r w:rsidRPr="00DD3F19">
        <w:rPr>
          <w:rFonts w:ascii="Sylfaen" w:eastAsia="Sylfaen" w:hAnsi="Sylfaen" w:cs="Arial"/>
          <w:b/>
          <w:spacing w:val="7"/>
          <w:sz w:val="20"/>
          <w:szCs w:val="20"/>
          <w:lang w:val="hy-AM"/>
        </w:rPr>
        <w:t xml:space="preserve"> </w:t>
      </w:r>
      <w:r w:rsidRPr="00DD3F19">
        <w:rPr>
          <w:rFonts w:ascii="Sylfaen" w:eastAsia="Sylfaen" w:hAnsi="Sylfaen" w:cs="Sylfaen"/>
          <w:b/>
          <w:sz w:val="20"/>
          <w:szCs w:val="20"/>
          <w:lang w:val="hy-AM"/>
        </w:rPr>
        <w:t>Զ</w:t>
      </w:r>
      <w:r w:rsidRPr="00DD3F19">
        <w:rPr>
          <w:rFonts w:ascii="Sylfaen" w:eastAsia="Sylfaen" w:hAnsi="Sylfaen" w:cs="Sylfaen"/>
          <w:b/>
          <w:spacing w:val="-6"/>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z w:val="20"/>
          <w:szCs w:val="20"/>
          <w:lang w:val="hy-AM"/>
        </w:rPr>
        <w:t>գ</w:t>
      </w:r>
      <w:r w:rsidRPr="00DD3F19">
        <w:rPr>
          <w:rFonts w:ascii="Sylfaen" w:eastAsia="Sylfaen" w:hAnsi="Sylfaen" w:cs="Sylfaen"/>
          <w:b/>
          <w:spacing w:val="-6"/>
          <w:sz w:val="20"/>
          <w:szCs w:val="20"/>
          <w:lang w:val="hy-AM"/>
        </w:rPr>
        <w:t>ա</w:t>
      </w:r>
      <w:r w:rsidRPr="00DD3F19">
        <w:rPr>
          <w:rFonts w:ascii="Sylfaen" w:eastAsia="Sylfaen" w:hAnsi="Sylfaen" w:cs="Sylfaen"/>
          <w:b/>
          <w:spacing w:val="-1"/>
          <w:sz w:val="20"/>
          <w:szCs w:val="20"/>
          <w:lang w:val="hy-AM"/>
        </w:rPr>
        <w:t>ց</w:t>
      </w:r>
      <w:r w:rsidRPr="00DD3F19">
        <w:rPr>
          <w:rFonts w:ascii="Sylfaen" w:eastAsia="Sylfaen" w:hAnsi="Sylfaen" w:cs="Sylfaen"/>
          <w:b/>
          <w:spacing w:val="1"/>
          <w:sz w:val="20"/>
          <w:szCs w:val="20"/>
          <w:lang w:val="hy-AM"/>
        </w:rPr>
        <w:t>մ</w:t>
      </w:r>
      <w:r w:rsidRPr="00DD3F19">
        <w:rPr>
          <w:rFonts w:ascii="Sylfaen" w:eastAsia="Sylfaen" w:hAnsi="Sylfaen" w:cs="Sylfaen"/>
          <w:b/>
          <w:spacing w:val="-6"/>
          <w:sz w:val="20"/>
          <w:szCs w:val="20"/>
          <w:lang w:val="hy-AM"/>
        </w:rPr>
        <w:t>ա</w:t>
      </w:r>
      <w:r w:rsidRPr="00DD3F19">
        <w:rPr>
          <w:rFonts w:ascii="Sylfaen" w:eastAsia="Sylfaen" w:hAnsi="Sylfaen" w:cs="Sylfaen"/>
          <w:b/>
          <w:sz w:val="20"/>
          <w:szCs w:val="20"/>
          <w:lang w:val="hy-AM"/>
        </w:rPr>
        <w:t>ն</w:t>
      </w:r>
      <w:r w:rsidRPr="00DD3F19">
        <w:rPr>
          <w:rFonts w:ascii="Sylfaen" w:eastAsia="Sylfaen" w:hAnsi="Sylfaen" w:cs="Arial"/>
          <w:b/>
          <w:spacing w:val="14"/>
          <w:sz w:val="20"/>
          <w:szCs w:val="20"/>
          <w:lang w:val="hy-AM"/>
        </w:rPr>
        <w:t xml:space="preserve"> </w:t>
      </w:r>
      <w:r w:rsidRPr="00DD3F19">
        <w:rPr>
          <w:rFonts w:ascii="Sylfaen" w:eastAsia="Sylfaen" w:hAnsi="Sylfaen" w:cs="Sylfaen"/>
          <w:b/>
          <w:spacing w:val="-1"/>
          <w:w w:val="101"/>
          <w:sz w:val="20"/>
          <w:szCs w:val="20"/>
          <w:lang w:val="hy-AM"/>
        </w:rPr>
        <w:t>Բ</w:t>
      </w:r>
      <w:r w:rsidRPr="00DD3F19">
        <w:rPr>
          <w:rFonts w:ascii="Sylfaen" w:eastAsia="Sylfaen" w:hAnsi="Sylfaen" w:cs="Sylfaen"/>
          <w:b/>
          <w:spacing w:val="-6"/>
          <w:w w:val="101"/>
          <w:sz w:val="20"/>
          <w:szCs w:val="20"/>
          <w:lang w:val="hy-AM"/>
        </w:rPr>
        <w:t>ա</w:t>
      </w:r>
      <w:r w:rsidRPr="00DD3F19">
        <w:rPr>
          <w:rFonts w:ascii="Sylfaen" w:eastAsia="Sylfaen" w:hAnsi="Sylfaen" w:cs="Sylfaen"/>
          <w:b/>
          <w:spacing w:val="1"/>
          <w:w w:val="101"/>
          <w:sz w:val="20"/>
          <w:szCs w:val="20"/>
          <w:lang w:val="hy-AM"/>
        </w:rPr>
        <w:t>ն</w:t>
      </w:r>
      <w:r w:rsidRPr="00DD3F19">
        <w:rPr>
          <w:rFonts w:ascii="Sylfaen" w:eastAsia="Sylfaen" w:hAnsi="Sylfaen" w:cs="Sylfaen"/>
          <w:b/>
          <w:w w:val="101"/>
          <w:sz w:val="20"/>
          <w:szCs w:val="20"/>
          <w:lang w:val="hy-AM"/>
        </w:rPr>
        <w:t>կ</w:t>
      </w:r>
      <w:r w:rsidRPr="00DD3F19">
        <w:rPr>
          <w:rFonts w:ascii="Sylfaen" w:eastAsia="Sylfaen" w:hAnsi="Sylfaen" w:cs="Arial"/>
          <w:b/>
          <w:w w:val="101"/>
          <w:sz w:val="20"/>
          <w:szCs w:val="20"/>
          <w:lang w:val="hy-AM"/>
        </w:rPr>
        <w:t xml:space="preserve"> </w:t>
      </w:r>
      <w:r w:rsidRPr="00DD3F19">
        <w:rPr>
          <w:rFonts w:ascii="Sylfaen" w:eastAsia="Sylfaen" w:hAnsi="Sylfaen" w:cs="Sylfaen"/>
          <w:b/>
          <w:spacing w:val="1"/>
          <w:sz w:val="20"/>
          <w:szCs w:val="20"/>
          <w:lang w:val="hy-AM"/>
        </w:rPr>
        <w:t>Հ</w:t>
      </w:r>
      <w:r w:rsidRPr="00DD3F19">
        <w:rPr>
          <w:rFonts w:ascii="Sylfaen" w:eastAsia="Sylfaen" w:hAnsi="Sylfaen" w:cs="Sylfaen"/>
          <w:b/>
          <w:spacing w:val="-1"/>
          <w:sz w:val="20"/>
          <w:szCs w:val="20"/>
          <w:lang w:val="hy-AM"/>
        </w:rPr>
        <w:t>ա</w:t>
      </w:r>
      <w:r w:rsidRPr="00DD3F19">
        <w:rPr>
          <w:rFonts w:ascii="Sylfaen" w:eastAsia="Sylfaen" w:hAnsi="Sylfaen" w:cs="Sylfaen"/>
          <w:b/>
          <w:spacing w:val="1"/>
          <w:sz w:val="20"/>
          <w:szCs w:val="20"/>
          <w:lang w:val="hy-AM"/>
        </w:rPr>
        <w:t>յ</w:t>
      </w:r>
      <w:r w:rsidRPr="00DD3F19">
        <w:rPr>
          <w:rFonts w:ascii="Sylfaen" w:eastAsia="Sylfaen" w:hAnsi="Sylfaen" w:cs="Sylfaen"/>
          <w:b/>
          <w:spacing w:val="-6"/>
          <w:sz w:val="20"/>
          <w:szCs w:val="20"/>
          <w:lang w:val="hy-AM"/>
        </w:rPr>
        <w:t>ա</w:t>
      </w:r>
      <w:r w:rsidRPr="00DD3F19">
        <w:rPr>
          <w:rFonts w:ascii="Sylfaen" w:eastAsia="Sylfaen" w:hAnsi="Sylfaen" w:cs="Sylfaen"/>
          <w:b/>
          <w:spacing w:val="3"/>
          <w:sz w:val="20"/>
          <w:szCs w:val="20"/>
          <w:lang w:val="hy-AM"/>
        </w:rPr>
        <w:t>ս</w:t>
      </w:r>
      <w:r w:rsidRPr="00DD3F19">
        <w:rPr>
          <w:rFonts w:ascii="Sylfaen" w:eastAsia="Sylfaen" w:hAnsi="Sylfaen" w:cs="Sylfaen"/>
          <w:b/>
          <w:spacing w:val="-4"/>
          <w:sz w:val="20"/>
          <w:szCs w:val="20"/>
          <w:lang w:val="hy-AM"/>
        </w:rPr>
        <w:t>տ</w:t>
      </w:r>
      <w:r w:rsidRPr="00DD3F19">
        <w:rPr>
          <w:rFonts w:ascii="Sylfaen" w:eastAsia="Sylfaen" w:hAnsi="Sylfaen" w:cs="Sylfaen"/>
          <w:b/>
          <w:spacing w:val="-1"/>
          <w:sz w:val="20"/>
          <w:szCs w:val="20"/>
          <w:lang w:val="hy-AM"/>
        </w:rPr>
        <w:t>ա</w:t>
      </w:r>
      <w:r w:rsidRPr="00DD3F19">
        <w:rPr>
          <w:rFonts w:ascii="Sylfaen" w:eastAsia="Sylfaen" w:hAnsi="Sylfaen" w:cs="Sylfaen"/>
          <w:b/>
          <w:spacing w:val="-4"/>
          <w:sz w:val="20"/>
          <w:szCs w:val="20"/>
          <w:lang w:val="hy-AM"/>
        </w:rPr>
        <w:t>ն</w:t>
      </w:r>
      <w:r w:rsidRPr="00DD3F19">
        <w:rPr>
          <w:rFonts w:ascii="Sylfaen" w:eastAsia="Sylfaen" w:hAnsi="Sylfaen" w:cs="Sylfaen"/>
          <w:b/>
          <w:spacing w:val="3"/>
          <w:sz w:val="20"/>
          <w:szCs w:val="20"/>
          <w:lang w:val="hy-AM"/>
        </w:rPr>
        <w:t>ո</w:t>
      </w:r>
      <w:r w:rsidRPr="00DD3F19">
        <w:rPr>
          <w:rFonts w:ascii="Sylfaen" w:eastAsia="Sylfaen" w:hAnsi="Sylfaen" w:cs="Sylfaen"/>
          <w:b/>
          <w:spacing w:val="-3"/>
          <w:sz w:val="20"/>
          <w:szCs w:val="20"/>
          <w:lang w:val="hy-AM"/>
        </w:rPr>
        <w:t>ւ</w:t>
      </w:r>
      <w:r w:rsidRPr="00DD3F19">
        <w:rPr>
          <w:rFonts w:ascii="Sylfaen" w:eastAsia="Sylfaen" w:hAnsi="Sylfaen" w:cs="Sylfaen"/>
          <w:b/>
          <w:sz w:val="20"/>
          <w:szCs w:val="20"/>
          <w:lang w:val="hy-AM"/>
        </w:rPr>
        <w:t>մ</w:t>
      </w:r>
      <w:r w:rsidRPr="00DD3F19">
        <w:rPr>
          <w:rFonts w:ascii="Sylfaen" w:eastAsia="Sylfaen" w:hAnsi="Sylfaen" w:cs="Arial"/>
          <w:b/>
          <w:spacing w:val="11"/>
          <w:sz w:val="20"/>
          <w:szCs w:val="20"/>
          <w:lang w:val="hy-AM"/>
        </w:rPr>
        <w:t xml:space="preserve"> </w:t>
      </w:r>
      <w:r w:rsidRPr="00DD3F19">
        <w:rPr>
          <w:rFonts w:ascii="Sylfaen" w:eastAsia="Sylfaen" w:hAnsi="Sylfaen" w:cs="Sylfaen"/>
          <w:b/>
          <w:spacing w:val="-3"/>
          <w:sz w:val="20"/>
          <w:szCs w:val="20"/>
          <w:lang w:val="hy-AM"/>
        </w:rPr>
        <w:t>ռ</w:t>
      </w:r>
      <w:r w:rsidRPr="00DD3F19">
        <w:rPr>
          <w:rFonts w:ascii="Sylfaen" w:eastAsia="Sylfaen" w:hAnsi="Sylfaen" w:cs="Sylfaen"/>
          <w:b/>
          <w:spacing w:val="2"/>
          <w:sz w:val="20"/>
          <w:szCs w:val="20"/>
          <w:lang w:val="hy-AM"/>
        </w:rPr>
        <w:t>ե</w:t>
      </w:r>
      <w:r w:rsidRPr="00DD3F19">
        <w:rPr>
          <w:rFonts w:ascii="Sylfaen" w:eastAsia="Sylfaen" w:hAnsi="Sylfaen" w:cs="Sylfaen"/>
          <w:b/>
          <w:spacing w:val="-3"/>
          <w:sz w:val="20"/>
          <w:szCs w:val="20"/>
          <w:lang w:val="hy-AM"/>
        </w:rPr>
        <w:t>զ</w:t>
      </w:r>
      <w:r w:rsidRPr="00DD3F19">
        <w:rPr>
          <w:rFonts w:ascii="Sylfaen" w:eastAsia="Sylfaen" w:hAnsi="Sylfaen" w:cs="Sylfaen"/>
          <w:b/>
          <w:spacing w:val="3"/>
          <w:sz w:val="20"/>
          <w:szCs w:val="20"/>
          <w:lang w:val="hy-AM"/>
        </w:rPr>
        <w:t>ի</w:t>
      </w:r>
      <w:r w:rsidRPr="00DD3F19">
        <w:rPr>
          <w:rFonts w:ascii="Sylfaen" w:eastAsia="Sylfaen" w:hAnsi="Sylfaen" w:cs="Sylfaen"/>
          <w:b/>
          <w:spacing w:val="-6"/>
          <w:sz w:val="20"/>
          <w:szCs w:val="20"/>
          <w:lang w:val="hy-AM"/>
        </w:rPr>
        <w:t>դ</w:t>
      </w:r>
      <w:r w:rsidRPr="00DD3F19">
        <w:rPr>
          <w:rFonts w:ascii="Sylfaen" w:eastAsia="Sylfaen" w:hAnsi="Sylfaen" w:cs="Sylfaen"/>
          <w:b/>
          <w:spacing w:val="2"/>
          <w:sz w:val="20"/>
          <w:szCs w:val="20"/>
          <w:lang w:val="hy-AM"/>
        </w:rPr>
        <w:t>ե</w:t>
      </w:r>
      <w:r w:rsidRPr="00DD3F19">
        <w:rPr>
          <w:rFonts w:ascii="Sylfaen" w:eastAsia="Sylfaen" w:hAnsi="Sylfaen" w:cs="Sylfaen"/>
          <w:b/>
          <w:spacing w:val="-4"/>
          <w:sz w:val="20"/>
          <w:szCs w:val="20"/>
          <w:lang w:val="hy-AM"/>
        </w:rPr>
        <w:t>ն</w:t>
      </w:r>
      <w:r w:rsidRPr="00DD3F19">
        <w:rPr>
          <w:rFonts w:ascii="Sylfaen" w:eastAsia="Sylfaen" w:hAnsi="Sylfaen" w:cs="Sylfaen"/>
          <w:b/>
          <w:sz w:val="20"/>
          <w:szCs w:val="20"/>
          <w:lang w:val="hy-AM"/>
        </w:rPr>
        <w:t>տ</w:t>
      </w:r>
      <w:r w:rsidRPr="00DD3F19">
        <w:rPr>
          <w:rFonts w:ascii="Sylfaen" w:eastAsia="Sylfaen" w:hAnsi="Sylfaen" w:cs="Arial"/>
          <w:b/>
          <w:spacing w:val="7"/>
          <w:sz w:val="20"/>
          <w:szCs w:val="20"/>
          <w:lang w:val="hy-AM"/>
        </w:rPr>
        <w:t xml:space="preserve"> </w:t>
      </w:r>
      <w:r w:rsidRPr="00DD3F19">
        <w:rPr>
          <w:rFonts w:ascii="Sylfaen" w:eastAsia="Sylfaen" w:hAnsi="Sylfaen" w:cs="Sylfaen"/>
          <w:b/>
          <w:spacing w:val="-1"/>
          <w:w w:val="101"/>
          <w:sz w:val="20"/>
          <w:szCs w:val="20"/>
          <w:lang w:val="hy-AM"/>
        </w:rPr>
        <w:t>ա</w:t>
      </w:r>
      <w:r w:rsidRPr="00DD3F19">
        <w:rPr>
          <w:rFonts w:ascii="Sylfaen" w:eastAsia="Sylfaen" w:hAnsi="Sylfaen" w:cs="Sylfaen"/>
          <w:b/>
          <w:spacing w:val="1"/>
          <w:w w:val="101"/>
          <w:sz w:val="20"/>
          <w:szCs w:val="20"/>
          <w:lang w:val="hy-AM"/>
        </w:rPr>
        <w:t>ռ</w:t>
      </w:r>
      <w:r w:rsidRPr="00DD3F19">
        <w:rPr>
          <w:rFonts w:ascii="Sylfaen" w:eastAsia="Sylfaen" w:hAnsi="Sylfaen" w:cs="Sylfaen"/>
          <w:b/>
          <w:spacing w:val="-1"/>
          <w:w w:val="101"/>
          <w:sz w:val="20"/>
          <w:szCs w:val="20"/>
          <w:lang w:val="hy-AM"/>
        </w:rPr>
        <w:t>ա</w:t>
      </w:r>
      <w:r w:rsidRPr="00DD3F19">
        <w:rPr>
          <w:rFonts w:ascii="Sylfaen" w:eastAsia="Sylfaen" w:hAnsi="Sylfaen" w:cs="Sylfaen"/>
          <w:b/>
          <w:spacing w:val="-5"/>
          <w:w w:val="101"/>
          <w:sz w:val="20"/>
          <w:szCs w:val="20"/>
          <w:lang w:val="hy-AM"/>
        </w:rPr>
        <w:t>ք</w:t>
      </w:r>
      <w:r w:rsidRPr="00DD3F19">
        <w:rPr>
          <w:rFonts w:ascii="Sylfaen" w:eastAsia="Sylfaen" w:hAnsi="Sylfaen" w:cs="Sylfaen"/>
          <w:b/>
          <w:spacing w:val="2"/>
          <w:w w:val="101"/>
          <w:sz w:val="20"/>
          <w:szCs w:val="20"/>
          <w:lang w:val="hy-AM"/>
        </w:rPr>
        <w:t>ե</w:t>
      </w:r>
      <w:r w:rsidRPr="00DD3F19">
        <w:rPr>
          <w:rFonts w:ascii="Sylfaen" w:eastAsia="Sylfaen" w:hAnsi="Sylfaen" w:cs="Sylfaen"/>
          <w:b/>
          <w:spacing w:val="-4"/>
          <w:w w:val="101"/>
          <w:sz w:val="20"/>
          <w:szCs w:val="20"/>
          <w:lang w:val="hy-AM"/>
        </w:rPr>
        <w:t>լ</w:t>
      </w:r>
      <w:r w:rsidRPr="00DD3F19">
        <w:rPr>
          <w:rFonts w:ascii="Sylfaen" w:eastAsia="Sylfaen" w:hAnsi="Sylfaen" w:cs="Sylfaen"/>
          <w:b/>
          <w:spacing w:val="-1"/>
          <w:w w:val="101"/>
          <w:sz w:val="20"/>
          <w:szCs w:val="20"/>
          <w:lang w:val="hy-AM"/>
        </w:rPr>
        <w:t>ո</w:t>
      </w:r>
      <w:r w:rsidRPr="00DD3F19">
        <w:rPr>
          <w:rFonts w:ascii="Sylfaen" w:eastAsia="Sylfaen" w:hAnsi="Sylfaen" w:cs="Sylfaen"/>
          <w:b/>
          <w:spacing w:val="1"/>
          <w:w w:val="101"/>
          <w:sz w:val="20"/>
          <w:szCs w:val="20"/>
          <w:lang w:val="hy-AM"/>
        </w:rPr>
        <w:t>ւ</w:t>
      </w:r>
      <w:r w:rsidRPr="00DD3F19">
        <w:rPr>
          <w:rFonts w:ascii="Sylfaen" w:eastAsia="Sylfaen" w:hAnsi="Sylfaen" w:cs="Sylfaen"/>
          <w:b/>
          <w:spacing w:val="-4"/>
          <w:w w:val="101"/>
          <w:sz w:val="20"/>
          <w:szCs w:val="20"/>
          <w:lang w:val="hy-AM"/>
        </w:rPr>
        <w:t>թյ</w:t>
      </w:r>
      <w:r w:rsidRPr="00DD3F19">
        <w:rPr>
          <w:rFonts w:ascii="Sylfaen" w:eastAsia="Sylfaen" w:hAnsi="Sylfaen" w:cs="Sylfaen"/>
          <w:b/>
          <w:spacing w:val="3"/>
          <w:w w:val="101"/>
          <w:sz w:val="20"/>
          <w:szCs w:val="20"/>
          <w:lang w:val="hy-AM"/>
        </w:rPr>
        <w:t>ո</w:t>
      </w:r>
      <w:r w:rsidRPr="00DD3F19">
        <w:rPr>
          <w:rFonts w:ascii="Sylfaen" w:eastAsia="Sylfaen" w:hAnsi="Sylfaen" w:cs="Sylfaen"/>
          <w:b/>
          <w:spacing w:val="-3"/>
          <w:w w:val="101"/>
          <w:sz w:val="20"/>
          <w:szCs w:val="20"/>
          <w:lang w:val="hy-AM"/>
        </w:rPr>
        <w:t>ւ</w:t>
      </w:r>
      <w:r w:rsidRPr="00DD3F19">
        <w:rPr>
          <w:rFonts w:ascii="Sylfaen" w:eastAsia="Sylfaen" w:hAnsi="Sylfaen" w:cs="Sylfaen"/>
          <w:b/>
          <w:w w:val="101"/>
          <w:sz w:val="20"/>
          <w:szCs w:val="20"/>
          <w:lang w:val="hy-AM"/>
        </w:rPr>
        <w:t>ն</w:t>
      </w:r>
      <w:r w:rsidRPr="00DD3F19">
        <w:rPr>
          <w:rFonts w:ascii="Sylfaen" w:eastAsia="Sylfaen" w:hAnsi="Sylfaen" w:cs="Arial"/>
          <w:b/>
          <w:w w:val="101"/>
          <w:sz w:val="20"/>
          <w:szCs w:val="20"/>
          <w:lang w:val="hy-AM"/>
        </w:rPr>
        <w:t xml:space="preserve"> </w:t>
      </w:r>
    </w:p>
    <w:p w:rsidR="00681A8D" w:rsidRPr="00DD3F19" w:rsidRDefault="00681A8D" w:rsidP="005D5973">
      <w:pPr>
        <w:spacing w:after="0"/>
        <w:ind w:right="138"/>
        <w:jc w:val="center"/>
        <w:rPr>
          <w:rFonts w:ascii="Sylfaen" w:eastAsia="Sylfaen" w:hAnsi="Sylfaen" w:cs="Arial"/>
          <w:sz w:val="20"/>
          <w:szCs w:val="20"/>
          <w:lang w:val="hy-AM"/>
        </w:rPr>
      </w:pP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11"/>
          <w:sz w:val="20"/>
          <w:szCs w:val="20"/>
          <w:lang w:val="hy-AM"/>
        </w:rPr>
        <w:t xml:space="preserve"> </w:t>
      </w:r>
      <w:r w:rsidRPr="00DD3F19">
        <w:rPr>
          <w:rFonts w:ascii="Sylfaen" w:eastAsia="Sylfaen" w:hAnsi="Sylfaen" w:cs="Sylfaen"/>
          <w:spacing w:val="-7"/>
          <w:sz w:val="20"/>
          <w:szCs w:val="20"/>
          <w:lang w:val="hy-AM"/>
        </w:rPr>
        <w:t>Ս</w:t>
      </w:r>
      <w:r w:rsidRPr="00DD3F19">
        <w:rPr>
          <w:rFonts w:ascii="Sylfaen" w:eastAsia="Sylfaen" w:hAnsi="Sylfaen" w:cs="Sylfaen"/>
          <w:spacing w:val="-6"/>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8"/>
          <w:sz w:val="20"/>
          <w:szCs w:val="20"/>
          <w:lang w:val="hy-AM"/>
        </w:rPr>
        <w:t xml:space="preserve"> </w:t>
      </w:r>
      <w:r w:rsidRPr="00DD3F19">
        <w:rPr>
          <w:rFonts w:ascii="Sylfaen" w:eastAsia="Sylfaen" w:hAnsi="Sylfaen" w:cs="Arial"/>
          <w:spacing w:val="-5"/>
          <w:sz w:val="20"/>
          <w:szCs w:val="20"/>
          <w:lang w:val="hy-AM"/>
        </w:rPr>
        <w:t>1</w:t>
      </w:r>
      <w:r w:rsidRPr="00DD3F19">
        <w:rPr>
          <w:rFonts w:ascii="Sylfaen" w:eastAsia="Sylfaen" w:hAnsi="Sylfaen" w:cs="Arial"/>
          <w:sz w:val="20"/>
          <w:szCs w:val="20"/>
          <w:lang w:val="hy-AM"/>
        </w:rPr>
        <w:t xml:space="preserve">0, </w:t>
      </w:r>
      <w:r w:rsidRPr="00DD3F19">
        <w:rPr>
          <w:rFonts w:ascii="Sylfaen" w:eastAsia="Sylfaen" w:hAnsi="Sylfaen" w:cs="Arial"/>
          <w:spacing w:val="6"/>
          <w:sz w:val="20"/>
          <w:szCs w:val="20"/>
          <w:lang w:val="hy-AM"/>
        </w:rPr>
        <w:t xml:space="preserve"> </w:t>
      </w:r>
      <w:r w:rsidRPr="00DD3F19">
        <w:rPr>
          <w:rFonts w:ascii="Sylfaen" w:eastAsia="Sylfaen" w:hAnsi="Sylfaen" w:cs="Arial"/>
          <w:spacing w:val="-7"/>
          <w:sz w:val="20"/>
          <w:szCs w:val="20"/>
          <w:lang w:val="hy-AM"/>
        </w:rPr>
        <w:t>P</w:t>
      </w:r>
      <w:r w:rsidRPr="00DD3F19">
        <w:rPr>
          <w:rFonts w:ascii="Sylfaen" w:eastAsia="Sylfaen" w:hAnsi="Sylfaen" w:cs="Arial"/>
          <w:spacing w:val="1"/>
          <w:sz w:val="20"/>
          <w:szCs w:val="20"/>
          <w:lang w:val="hy-AM"/>
        </w:rPr>
        <w:t>ia</w:t>
      </w:r>
      <w:r w:rsidRPr="00DD3F19">
        <w:rPr>
          <w:rFonts w:ascii="Sylfaen" w:eastAsia="Sylfaen" w:hAnsi="Sylfaen" w:cs="Arial"/>
          <w:sz w:val="20"/>
          <w:szCs w:val="20"/>
          <w:lang w:val="hy-AM"/>
        </w:rPr>
        <w:t>z</w:t>
      </w:r>
      <w:r w:rsidRPr="00DD3F19">
        <w:rPr>
          <w:rFonts w:ascii="Sylfaen" w:eastAsia="Sylfaen" w:hAnsi="Sylfaen" w:cs="Arial"/>
          <w:spacing w:val="-5"/>
          <w:sz w:val="20"/>
          <w:szCs w:val="20"/>
          <w:lang w:val="hy-AM"/>
        </w:rPr>
        <w:t>z</w:t>
      </w:r>
      <w:r w:rsidRPr="00DD3F19">
        <w:rPr>
          <w:rFonts w:ascii="Sylfaen" w:eastAsia="Sylfaen" w:hAnsi="Sylfaen" w:cs="Arial"/>
          <w:sz w:val="20"/>
          <w:szCs w:val="20"/>
          <w:lang w:val="hy-AM"/>
        </w:rPr>
        <w:t>a</w:t>
      </w:r>
      <w:r w:rsidRPr="00DD3F19">
        <w:rPr>
          <w:rFonts w:ascii="Sylfaen" w:eastAsia="Sylfaen" w:hAnsi="Sylfaen" w:cs="Arial"/>
          <w:spacing w:val="4"/>
          <w:sz w:val="20"/>
          <w:szCs w:val="20"/>
          <w:lang w:val="hy-AM"/>
        </w:rPr>
        <w:t xml:space="preserve"> </w:t>
      </w:r>
      <w:r w:rsidRPr="00DD3F19">
        <w:rPr>
          <w:rFonts w:ascii="Sylfaen" w:eastAsia="Sylfaen" w:hAnsi="Sylfaen" w:cs="Arial"/>
          <w:w w:val="101"/>
          <w:sz w:val="20"/>
          <w:szCs w:val="20"/>
          <w:lang w:val="hy-AM"/>
        </w:rPr>
        <w:t>G</w:t>
      </w:r>
      <w:r w:rsidRPr="00DD3F19">
        <w:rPr>
          <w:rFonts w:ascii="Sylfaen" w:eastAsia="Sylfaen" w:hAnsi="Sylfaen" w:cs="Arial"/>
          <w:spacing w:val="-3"/>
          <w:w w:val="101"/>
          <w:sz w:val="20"/>
          <w:szCs w:val="20"/>
          <w:lang w:val="hy-AM"/>
        </w:rPr>
        <w:t>r</w:t>
      </w:r>
      <w:r w:rsidRPr="00DD3F19">
        <w:rPr>
          <w:rFonts w:ascii="Sylfaen" w:eastAsia="Sylfaen" w:hAnsi="Sylfaen" w:cs="Arial"/>
          <w:spacing w:val="1"/>
          <w:w w:val="101"/>
          <w:sz w:val="20"/>
          <w:szCs w:val="20"/>
          <w:lang w:val="hy-AM"/>
        </w:rPr>
        <w:t>a</w:t>
      </w:r>
      <w:r w:rsidRPr="00DD3F19">
        <w:rPr>
          <w:rFonts w:ascii="Sylfaen" w:eastAsia="Sylfaen" w:hAnsi="Sylfaen" w:cs="Arial"/>
          <w:spacing w:val="-2"/>
          <w:w w:val="101"/>
          <w:sz w:val="20"/>
          <w:szCs w:val="20"/>
          <w:lang w:val="hy-AM"/>
        </w:rPr>
        <w:t>n</w:t>
      </w:r>
      <w:r w:rsidRPr="00DD3F19">
        <w:rPr>
          <w:rFonts w:ascii="Sylfaen" w:eastAsia="Sylfaen" w:hAnsi="Sylfaen" w:cs="Arial"/>
          <w:w w:val="101"/>
          <w:sz w:val="20"/>
          <w:szCs w:val="20"/>
          <w:lang w:val="hy-AM"/>
        </w:rPr>
        <w:t>d</w:t>
      </w:r>
      <w:r w:rsidRPr="00DD3F19">
        <w:rPr>
          <w:rFonts w:ascii="Sylfaen" w:eastAsia="Sylfaen" w:hAnsi="Sylfaen" w:cs="Arial"/>
          <w:spacing w:val="-2"/>
          <w:w w:val="101"/>
          <w:sz w:val="20"/>
          <w:szCs w:val="20"/>
          <w:lang w:val="hy-AM"/>
        </w:rPr>
        <w:t>e</w:t>
      </w:r>
      <w:r w:rsidRPr="00DD3F19">
        <w:rPr>
          <w:rFonts w:ascii="Sylfaen" w:eastAsia="Sylfaen" w:hAnsi="Sylfaen" w:cs="Arial"/>
          <w:w w:val="101"/>
          <w:sz w:val="20"/>
          <w:szCs w:val="20"/>
          <w:lang w:val="hy-AM"/>
        </w:rPr>
        <w:t>,</w:t>
      </w:r>
    </w:p>
    <w:p w:rsidR="00681A8D" w:rsidRPr="00DD3F19" w:rsidRDefault="00681A8D" w:rsidP="005D5973">
      <w:pPr>
        <w:spacing w:after="0"/>
        <w:ind w:right="186"/>
        <w:jc w:val="center"/>
        <w:rPr>
          <w:rFonts w:ascii="Sylfaen" w:eastAsia="Sylfaen" w:hAnsi="Sylfaen" w:cs="Arial"/>
          <w:sz w:val="20"/>
          <w:szCs w:val="20"/>
          <w:lang w:val="hy-AM"/>
        </w:rPr>
      </w:pPr>
      <w:r w:rsidRPr="00DD3F19">
        <w:rPr>
          <w:rFonts w:ascii="Sylfaen" w:eastAsia="Sylfaen" w:hAnsi="Sylfaen" w:cs="Arial"/>
          <w:position w:val="2"/>
          <w:sz w:val="20"/>
          <w:szCs w:val="20"/>
          <w:lang w:val="hy-AM"/>
        </w:rPr>
        <w:t>3</w:t>
      </w:r>
      <w:r w:rsidRPr="00DD3F19">
        <w:rPr>
          <w:rFonts w:ascii="Sylfaen" w:eastAsia="Sylfaen" w:hAnsi="Sylfaen" w:cs="Arial"/>
          <w:spacing w:val="-1"/>
          <w:position w:val="2"/>
          <w:sz w:val="20"/>
          <w:szCs w:val="20"/>
          <w:lang w:val="hy-AM"/>
        </w:rPr>
        <w:t xml:space="preserve"> </w:t>
      </w:r>
      <w:r w:rsidRPr="00DD3F19">
        <w:rPr>
          <w:rFonts w:ascii="Sylfaen" w:eastAsia="Sylfaen" w:hAnsi="Sylfaen" w:cs="Sylfaen"/>
          <w:spacing w:val="3"/>
          <w:position w:val="2"/>
          <w:sz w:val="20"/>
          <w:szCs w:val="20"/>
          <w:lang w:val="hy-AM"/>
        </w:rPr>
        <w:t>հ</w:t>
      </w:r>
      <w:r w:rsidRPr="00DD3F19">
        <w:rPr>
          <w:rFonts w:ascii="Sylfaen" w:eastAsia="Sylfaen" w:hAnsi="Sylfaen" w:cs="Sylfaen"/>
          <w:spacing w:val="-6"/>
          <w:position w:val="2"/>
          <w:sz w:val="20"/>
          <w:szCs w:val="20"/>
          <w:lang w:val="hy-AM"/>
        </w:rPr>
        <w:t>ա</w:t>
      </w:r>
      <w:r w:rsidRPr="00DD3F19">
        <w:rPr>
          <w:rFonts w:ascii="Sylfaen" w:eastAsia="Sylfaen" w:hAnsi="Sylfaen" w:cs="Sylfaen"/>
          <w:spacing w:val="3"/>
          <w:position w:val="2"/>
          <w:sz w:val="20"/>
          <w:szCs w:val="20"/>
          <w:lang w:val="hy-AM"/>
        </w:rPr>
        <w:t>ր</w:t>
      </w:r>
      <w:r w:rsidRPr="00DD3F19">
        <w:rPr>
          <w:rFonts w:ascii="Sylfaen" w:eastAsia="Sylfaen" w:hAnsi="Sylfaen" w:cs="Sylfaen"/>
          <w:spacing w:val="-6"/>
          <w:position w:val="2"/>
          <w:sz w:val="20"/>
          <w:szCs w:val="20"/>
          <w:lang w:val="hy-AM"/>
        </w:rPr>
        <w:t>կ</w:t>
      </w:r>
      <w:r w:rsidRPr="00DD3F19">
        <w:rPr>
          <w:rFonts w:ascii="Sylfaen" w:eastAsia="Sylfaen" w:hAnsi="Sylfaen" w:cs="Arial"/>
          <w:position w:val="2"/>
          <w:sz w:val="20"/>
          <w:szCs w:val="20"/>
          <w:lang w:val="hy-AM"/>
        </w:rPr>
        <w:t>;</w:t>
      </w:r>
      <w:r w:rsidRPr="00DD3F19">
        <w:rPr>
          <w:rFonts w:ascii="Sylfaen" w:eastAsia="Sylfaen" w:hAnsi="Sylfaen" w:cs="Arial"/>
          <w:spacing w:val="10"/>
          <w:position w:val="2"/>
          <w:sz w:val="20"/>
          <w:szCs w:val="20"/>
          <w:lang w:val="hy-AM"/>
        </w:rPr>
        <w:t xml:space="preserve"> </w:t>
      </w:r>
      <w:r w:rsidRPr="00DD3F19">
        <w:rPr>
          <w:rFonts w:ascii="Sylfaen" w:eastAsia="Sylfaen" w:hAnsi="Sylfaen" w:cs="Sylfaen"/>
          <w:spacing w:val="-5"/>
          <w:position w:val="2"/>
          <w:sz w:val="20"/>
          <w:szCs w:val="20"/>
          <w:lang w:val="hy-AM"/>
        </w:rPr>
        <w:t>գ</w:t>
      </w:r>
      <w:r w:rsidRPr="00DD3F19">
        <w:rPr>
          <w:rFonts w:ascii="Sylfaen" w:eastAsia="Sylfaen" w:hAnsi="Sylfaen" w:cs="Sylfaen"/>
          <w:spacing w:val="3"/>
          <w:position w:val="2"/>
          <w:sz w:val="20"/>
          <w:szCs w:val="20"/>
          <w:lang w:val="hy-AM"/>
        </w:rPr>
        <w:t>ր</w:t>
      </w:r>
      <w:r w:rsidRPr="00DD3F19">
        <w:rPr>
          <w:rFonts w:ascii="Sylfaen" w:eastAsia="Sylfaen" w:hAnsi="Sylfaen" w:cs="Sylfaen"/>
          <w:spacing w:val="-6"/>
          <w:position w:val="2"/>
          <w:sz w:val="20"/>
          <w:szCs w:val="20"/>
          <w:lang w:val="hy-AM"/>
        </w:rPr>
        <w:t>ա</w:t>
      </w:r>
      <w:r w:rsidRPr="00DD3F19">
        <w:rPr>
          <w:rFonts w:ascii="Sylfaen" w:eastAsia="Sylfaen" w:hAnsi="Sylfaen" w:cs="Sylfaen"/>
          <w:spacing w:val="-2"/>
          <w:position w:val="2"/>
          <w:sz w:val="20"/>
          <w:szCs w:val="20"/>
          <w:lang w:val="hy-AM"/>
        </w:rPr>
        <w:t>ս</w:t>
      </w:r>
      <w:r w:rsidRPr="00DD3F19">
        <w:rPr>
          <w:rFonts w:ascii="Sylfaen" w:eastAsia="Sylfaen" w:hAnsi="Sylfaen" w:cs="Sylfaen"/>
          <w:spacing w:val="2"/>
          <w:position w:val="2"/>
          <w:sz w:val="20"/>
          <w:szCs w:val="20"/>
          <w:lang w:val="hy-AM"/>
        </w:rPr>
        <w:t>ե</w:t>
      </w:r>
      <w:r w:rsidRPr="00DD3F19">
        <w:rPr>
          <w:rFonts w:ascii="Sylfaen" w:eastAsia="Sylfaen" w:hAnsi="Sylfaen" w:cs="Sylfaen"/>
          <w:spacing w:val="-4"/>
          <w:position w:val="2"/>
          <w:sz w:val="20"/>
          <w:szCs w:val="20"/>
          <w:lang w:val="hy-AM"/>
        </w:rPr>
        <w:t>ն</w:t>
      </w:r>
      <w:r w:rsidRPr="00DD3F19">
        <w:rPr>
          <w:rFonts w:ascii="Sylfaen" w:eastAsia="Sylfaen" w:hAnsi="Sylfaen" w:cs="Sylfaen"/>
          <w:spacing w:val="1"/>
          <w:position w:val="2"/>
          <w:sz w:val="20"/>
          <w:szCs w:val="20"/>
          <w:lang w:val="hy-AM"/>
        </w:rPr>
        <w:t>յ</w:t>
      </w:r>
      <w:r w:rsidRPr="00DD3F19">
        <w:rPr>
          <w:rFonts w:ascii="Sylfaen" w:eastAsia="Sylfaen" w:hAnsi="Sylfaen" w:cs="Sylfaen"/>
          <w:spacing w:val="-1"/>
          <w:position w:val="2"/>
          <w:sz w:val="20"/>
          <w:szCs w:val="20"/>
          <w:lang w:val="hy-AM"/>
        </w:rPr>
        <w:t>ակ</w:t>
      </w:r>
      <w:r w:rsidRPr="00DD3F19">
        <w:rPr>
          <w:rFonts w:ascii="Sylfaen" w:eastAsia="Sylfaen" w:hAnsi="Sylfaen" w:cs="Sylfaen"/>
          <w:spacing w:val="-4"/>
          <w:position w:val="2"/>
          <w:sz w:val="20"/>
          <w:szCs w:val="20"/>
          <w:lang w:val="hy-AM"/>
        </w:rPr>
        <w:t>ն</w:t>
      </w:r>
      <w:r w:rsidRPr="00DD3F19">
        <w:rPr>
          <w:rFonts w:ascii="Sylfaen" w:eastAsia="Sylfaen" w:hAnsi="Sylfaen" w:cs="Sylfaen"/>
          <w:spacing w:val="-2"/>
          <w:position w:val="2"/>
          <w:sz w:val="20"/>
          <w:szCs w:val="20"/>
          <w:lang w:val="hy-AM"/>
        </w:rPr>
        <w:t>ե</w:t>
      </w:r>
      <w:r w:rsidRPr="00DD3F19">
        <w:rPr>
          <w:rFonts w:ascii="Sylfaen" w:eastAsia="Sylfaen" w:hAnsi="Sylfaen" w:cs="Sylfaen"/>
          <w:position w:val="2"/>
          <w:sz w:val="20"/>
          <w:szCs w:val="20"/>
          <w:lang w:val="hy-AM"/>
        </w:rPr>
        <w:t>ր</w:t>
      </w:r>
      <w:r w:rsidRPr="00DD3F19">
        <w:rPr>
          <w:rFonts w:ascii="Sylfaen" w:eastAsia="Sylfaen" w:hAnsi="Sylfaen" w:cs="Arial"/>
          <w:spacing w:val="13"/>
          <w:position w:val="2"/>
          <w:sz w:val="20"/>
          <w:szCs w:val="20"/>
          <w:lang w:val="hy-AM"/>
        </w:rPr>
        <w:t xml:space="preserve"> </w:t>
      </w:r>
      <w:r w:rsidRPr="00DD3F19">
        <w:rPr>
          <w:rFonts w:ascii="Sylfaen" w:eastAsia="Sylfaen" w:hAnsi="Sylfaen" w:cs="Arial"/>
          <w:position w:val="2"/>
          <w:sz w:val="20"/>
          <w:szCs w:val="20"/>
          <w:lang w:val="hy-AM"/>
        </w:rPr>
        <w:t>7</w:t>
      </w:r>
      <w:r w:rsidRPr="00DD3F19">
        <w:rPr>
          <w:rFonts w:ascii="Sylfaen" w:eastAsia="Sylfaen" w:hAnsi="Sylfaen" w:cs="Arial"/>
          <w:spacing w:val="-5"/>
          <w:position w:val="2"/>
          <w:sz w:val="20"/>
          <w:szCs w:val="20"/>
          <w:lang w:val="hy-AM"/>
        </w:rPr>
        <w:t>9</w:t>
      </w:r>
      <w:r w:rsidRPr="00DD3F19">
        <w:rPr>
          <w:rFonts w:ascii="Sylfaen" w:eastAsia="Sylfaen" w:hAnsi="Sylfaen" w:cs="Arial"/>
          <w:position w:val="2"/>
          <w:sz w:val="20"/>
          <w:szCs w:val="20"/>
          <w:lang w:val="hy-AM"/>
        </w:rPr>
        <w:t>,</w:t>
      </w:r>
      <w:r w:rsidRPr="00DD3F19">
        <w:rPr>
          <w:rFonts w:ascii="Sylfaen" w:eastAsia="Sylfaen" w:hAnsi="Sylfaen" w:cs="Arial"/>
          <w:spacing w:val="3"/>
          <w:position w:val="2"/>
          <w:sz w:val="20"/>
          <w:szCs w:val="20"/>
          <w:lang w:val="hy-AM"/>
        </w:rPr>
        <w:t xml:space="preserve"> </w:t>
      </w:r>
      <w:r w:rsidRPr="00DD3F19">
        <w:rPr>
          <w:rFonts w:ascii="Sylfaen" w:eastAsia="Sylfaen" w:hAnsi="Sylfaen" w:cs="Arial"/>
          <w:position w:val="2"/>
          <w:sz w:val="20"/>
          <w:szCs w:val="20"/>
          <w:lang w:val="hy-AM"/>
        </w:rPr>
        <w:t xml:space="preserve">80, </w:t>
      </w:r>
      <w:r w:rsidRPr="00DD3F19">
        <w:rPr>
          <w:rFonts w:ascii="Sylfaen" w:eastAsia="Sylfaen" w:hAnsi="Sylfaen" w:cs="Arial"/>
          <w:spacing w:val="-5"/>
          <w:w w:val="101"/>
          <w:position w:val="2"/>
          <w:sz w:val="20"/>
          <w:szCs w:val="20"/>
          <w:lang w:val="hy-AM"/>
        </w:rPr>
        <w:t>8</w:t>
      </w:r>
      <w:r w:rsidRPr="00DD3F19">
        <w:rPr>
          <w:rFonts w:ascii="Sylfaen" w:eastAsia="Sylfaen" w:hAnsi="Sylfaen" w:cs="Arial"/>
          <w:w w:val="101"/>
          <w:position w:val="2"/>
          <w:sz w:val="20"/>
          <w:szCs w:val="20"/>
          <w:lang w:val="hy-AM"/>
        </w:rPr>
        <w:t>1</w:t>
      </w:r>
    </w:p>
    <w:p w:rsidR="00812B90" w:rsidRPr="00DD3F19" w:rsidRDefault="00681A8D" w:rsidP="005D5973">
      <w:pPr>
        <w:spacing w:after="0"/>
        <w:jc w:val="center"/>
        <w:rPr>
          <w:rFonts w:ascii="Sylfaen" w:hAnsi="Sylfaen"/>
          <w:sz w:val="20"/>
          <w:szCs w:val="20"/>
        </w:rPr>
      </w:pPr>
      <w:r w:rsidRPr="00DD3F19">
        <w:rPr>
          <w:rFonts w:ascii="Sylfaen" w:eastAsia="Sylfaen" w:hAnsi="Sylfaen" w:cs="Arial"/>
          <w:sz w:val="20"/>
          <w:szCs w:val="20"/>
          <w:lang w:val="hy-AM"/>
        </w:rPr>
        <w:t>0010,</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6"/>
          <w:sz w:val="20"/>
          <w:szCs w:val="20"/>
          <w:lang w:val="hy-AM"/>
        </w:rPr>
        <w:t>Ե</w:t>
      </w:r>
      <w:r w:rsidRPr="00DD3F19">
        <w:rPr>
          <w:rFonts w:ascii="Sylfaen" w:eastAsia="Sylfaen" w:hAnsi="Sylfaen" w:cs="Sylfaen"/>
          <w:spacing w:val="-1"/>
          <w:sz w:val="20"/>
          <w:szCs w:val="20"/>
          <w:lang w:val="hy-AM"/>
        </w:rPr>
        <w:t>ր</w:t>
      </w:r>
      <w:r w:rsidRPr="00DD3F19">
        <w:rPr>
          <w:rFonts w:ascii="Sylfaen" w:eastAsia="Sylfaen" w:hAnsi="Sylfaen" w:cs="Sylfaen"/>
          <w:spacing w:val="2"/>
          <w:sz w:val="20"/>
          <w:szCs w:val="20"/>
          <w:lang w:val="hy-AM"/>
        </w:rPr>
        <w:t>և</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ն</w:t>
      </w:r>
      <w:r w:rsidRPr="00DD3F19">
        <w:rPr>
          <w:rFonts w:ascii="Sylfaen" w:eastAsia="Sylfaen" w:hAnsi="Sylfaen" w:cs="Arial"/>
          <w:sz w:val="20"/>
          <w:szCs w:val="20"/>
          <w:lang w:val="hy-AM"/>
        </w:rPr>
        <w:t>,</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w w:val="101"/>
          <w:sz w:val="20"/>
          <w:szCs w:val="20"/>
          <w:lang w:val="hy-AM"/>
        </w:rPr>
        <w:t>Հ</w:t>
      </w:r>
      <w:r w:rsidRPr="00DD3F19">
        <w:rPr>
          <w:rFonts w:ascii="Sylfaen" w:eastAsia="Sylfaen" w:hAnsi="Sylfaen" w:cs="Sylfaen"/>
          <w:spacing w:val="-1"/>
          <w:w w:val="101"/>
          <w:sz w:val="20"/>
          <w:szCs w:val="20"/>
          <w:lang w:val="hy-AM"/>
        </w:rPr>
        <w:t>ա</w:t>
      </w:r>
      <w:r w:rsidRPr="00DD3F19">
        <w:rPr>
          <w:rFonts w:ascii="Sylfaen" w:eastAsia="Sylfaen" w:hAnsi="Sylfaen" w:cs="Sylfaen"/>
          <w:spacing w:val="1"/>
          <w:w w:val="101"/>
          <w:sz w:val="20"/>
          <w:szCs w:val="20"/>
          <w:lang w:val="hy-AM"/>
        </w:rPr>
        <w:t>յ</w:t>
      </w:r>
      <w:r w:rsidRPr="00DD3F19">
        <w:rPr>
          <w:rFonts w:ascii="Sylfaen" w:eastAsia="Sylfaen" w:hAnsi="Sylfaen" w:cs="Sylfaen"/>
          <w:spacing w:val="-6"/>
          <w:w w:val="101"/>
          <w:sz w:val="20"/>
          <w:szCs w:val="20"/>
          <w:lang w:val="hy-AM"/>
        </w:rPr>
        <w:t>ա</w:t>
      </w:r>
      <w:r w:rsidRPr="00DD3F19">
        <w:rPr>
          <w:rFonts w:ascii="Sylfaen" w:eastAsia="Sylfaen" w:hAnsi="Sylfaen" w:cs="Sylfaen"/>
          <w:spacing w:val="-2"/>
          <w:w w:val="101"/>
          <w:sz w:val="20"/>
          <w:szCs w:val="20"/>
          <w:lang w:val="hy-AM"/>
        </w:rPr>
        <w:t>ս</w:t>
      </w:r>
      <w:r w:rsidRPr="00DD3F19">
        <w:rPr>
          <w:rFonts w:ascii="Sylfaen" w:eastAsia="Sylfaen" w:hAnsi="Sylfaen" w:cs="Sylfaen"/>
          <w:w w:val="101"/>
          <w:sz w:val="20"/>
          <w:szCs w:val="20"/>
          <w:lang w:val="hy-AM"/>
        </w:rPr>
        <w:t>տ</w:t>
      </w:r>
      <w:r w:rsidRPr="00DD3F19">
        <w:rPr>
          <w:rFonts w:ascii="Sylfaen" w:eastAsia="Sylfaen" w:hAnsi="Sylfaen" w:cs="Sylfaen"/>
          <w:spacing w:val="-1"/>
          <w:w w:val="101"/>
          <w:sz w:val="20"/>
          <w:szCs w:val="20"/>
          <w:lang w:val="hy-AM"/>
        </w:rPr>
        <w:t>ա</w:t>
      </w:r>
      <w:r w:rsidRPr="00DD3F19">
        <w:rPr>
          <w:rFonts w:ascii="Sylfaen" w:eastAsia="Sylfaen" w:hAnsi="Sylfaen" w:cs="Sylfaen"/>
          <w:w w:val="101"/>
          <w:sz w:val="20"/>
          <w:szCs w:val="20"/>
          <w:lang w:val="hy-AM"/>
        </w:rPr>
        <w:t>ն</w:t>
      </w:r>
    </w:p>
    <w:sectPr w:rsidR="00812B90" w:rsidRPr="00DD3F19" w:rsidSect="00CF5545">
      <w:footerReference w:type="default" r:id="rId28"/>
      <w:pgSz w:w="11907" w:h="16839" w:code="9"/>
      <w:pgMar w:top="1520" w:right="1134" w:bottom="1418"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CED" w:rsidRDefault="001E4CED">
      <w:pPr>
        <w:spacing w:after="0" w:line="240" w:lineRule="auto"/>
      </w:pPr>
      <w:r>
        <w:separator/>
      </w:r>
    </w:p>
  </w:endnote>
  <w:endnote w:type="continuationSeparator" w:id="0">
    <w:p w:rsidR="001E4CED" w:rsidRDefault="001E4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Armenian">
    <w:panose1 w:val="020B060402020202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A9" w:rsidRDefault="00C37AA9">
    <w:pPr>
      <w:pStyle w:val="Footer"/>
      <w:jc w:val="right"/>
    </w:pPr>
    <w:r>
      <w:fldChar w:fldCharType="begin"/>
    </w:r>
    <w:r>
      <w:instrText xml:space="preserve"> PAGE   \* MERGEFORMAT </w:instrText>
    </w:r>
    <w:r>
      <w:fldChar w:fldCharType="separate"/>
    </w:r>
    <w:r w:rsidR="006F58DC">
      <w:rPr>
        <w:noProof/>
      </w:rPr>
      <w:t>6</w:t>
    </w:r>
    <w:r>
      <w:rPr>
        <w:noProof/>
      </w:rPr>
      <w:fldChar w:fldCharType="end"/>
    </w:r>
  </w:p>
  <w:p w:rsidR="00C37AA9" w:rsidRDefault="00C37AA9">
    <w:pPr>
      <w:spacing w:line="40" w:lineRule="exac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CED" w:rsidRDefault="001E4CED">
      <w:pPr>
        <w:spacing w:after="0" w:line="240" w:lineRule="auto"/>
      </w:pPr>
      <w:r>
        <w:separator/>
      </w:r>
    </w:p>
  </w:footnote>
  <w:footnote w:type="continuationSeparator" w:id="0">
    <w:p w:rsidR="001E4CED" w:rsidRDefault="001E4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2ADA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34A8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720440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E475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B0ED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60C9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40E0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FAE84A"/>
    <w:styleLink w:val="ArticleSection1"/>
    <w:lvl w:ilvl="0">
      <w:start w:val="1"/>
      <w:numFmt w:val="decimal"/>
      <w:pStyle w:val="ListNumber"/>
      <w:lvlText w:val="%1."/>
      <w:lvlJc w:val="left"/>
      <w:pPr>
        <w:tabs>
          <w:tab w:val="num" w:pos="360"/>
        </w:tabs>
        <w:ind w:left="360" w:hanging="360"/>
      </w:pPr>
    </w:lvl>
  </w:abstractNum>
  <w:abstractNum w:abstractNumId="9">
    <w:nsid w:val="FFFFFF89"/>
    <w:multiLevelType w:val="singleLevel"/>
    <w:tmpl w:val="15BE67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CF5F3B"/>
    <w:multiLevelType w:val="multilevel"/>
    <w:tmpl w:val="3FB8E7F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pStyle w:val="Task"/>
      <w:lvlText w:val="Task %4"/>
      <w:lvlJc w:val="left"/>
      <w:pPr>
        <w:tabs>
          <w:tab w:val="num" w:pos="1440"/>
        </w:tabs>
        <w:ind w:left="0" w:firstLine="0"/>
      </w:pPr>
      <w:rPr>
        <w:rFonts w:hint="default"/>
      </w:rPr>
    </w:lvl>
    <w:lvl w:ilvl="4">
      <w:start w:val="1"/>
      <w:numFmt w:val="decimal"/>
      <w:lvlText w:val="%5. "/>
      <w:lvlJc w:val="left"/>
      <w:pPr>
        <w:tabs>
          <w:tab w:val="num" w:pos="0"/>
        </w:tabs>
        <w:ind w:left="360" w:firstLine="0"/>
      </w:pPr>
      <w:rPr>
        <w:rFonts w:hint="default"/>
      </w:rPr>
    </w:lvl>
    <w:lvl w:ilvl="5">
      <w:start w:val="1"/>
      <w:numFmt w:val="decimal"/>
      <w:lvlText w:val="%5. .%6"/>
      <w:lvlJc w:val="left"/>
      <w:pPr>
        <w:tabs>
          <w:tab w:val="num" w:pos="0"/>
        </w:tabs>
        <w:ind w:left="0" w:firstLine="0"/>
      </w:pPr>
      <w:rPr>
        <w:rFonts w:hint="default"/>
      </w:rPr>
    </w:lvl>
    <w:lvl w:ilvl="6">
      <w:start w:val="1"/>
      <w:numFmt w:val="decimal"/>
      <w:lvlText w:val="%5. .%6.%7"/>
      <w:lvlJc w:val="left"/>
      <w:pPr>
        <w:tabs>
          <w:tab w:val="num" w:pos="0"/>
        </w:tabs>
        <w:ind w:left="0" w:firstLine="0"/>
      </w:pPr>
      <w:rPr>
        <w:rFonts w:hint="default"/>
      </w:rPr>
    </w:lvl>
    <w:lvl w:ilvl="7">
      <w:start w:val="1"/>
      <w:numFmt w:val="decimal"/>
      <w:lvlText w:val="%5. .%6.%7.%8"/>
      <w:lvlJc w:val="left"/>
      <w:pPr>
        <w:tabs>
          <w:tab w:val="num" w:pos="0"/>
        </w:tabs>
        <w:ind w:left="0" w:firstLine="0"/>
      </w:pPr>
      <w:rPr>
        <w:rFonts w:hint="default"/>
      </w:rPr>
    </w:lvl>
    <w:lvl w:ilvl="8">
      <w:start w:val="1"/>
      <w:numFmt w:val="decimal"/>
      <w:lvlText w:val="%5. .%6.%7.%8.%9"/>
      <w:lvlJc w:val="left"/>
      <w:pPr>
        <w:tabs>
          <w:tab w:val="num" w:pos="0"/>
        </w:tabs>
        <w:ind w:left="0" w:firstLine="0"/>
      </w:pPr>
      <w:rPr>
        <w:rFonts w:hint="default"/>
      </w:rPr>
    </w:lvl>
  </w:abstractNum>
  <w:abstractNum w:abstractNumId="11">
    <w:nsid w:val="0C426936"/>
    <w:multiLevelType w:val="hybridMultilevel"/>
    <w:tmpl w:val="BAC49E92"/>
    <w:lvl w:ilvl="0" w:tplc="70B66658">
      <w:start w:val="1"/>
      <w:numFmt w:val="lowerLetter"/>
      <w:pStyle w:val="Heading31"/>
      <w:lvlText w:val="%1."/>
      <w:lvlJc w:val="left"/>
      <w:pPr>
        <w:ind w:left="792" w:hanging="360"/>
      </w:pPr>
      <w:rPr>
        <w:rFonts w:cs="Times New Roman" w:hint="default"/>
      </w:rPr>
    </w:lvl>
    <w:lvl w:ilvl="1" w:tplc="CFE8B26E">
      <w:start w:val="93"/>
      <w:numFmt w:val="decimal"/>
      <w:lvlText w:val="%2."/>
      <w:lvlJc w:val="left"/>
      <w:pPr>
        <w:tabs>
          <w:tab w:val="num" w:pos="-1830"/>
        </w:tabs>
        <w:ind w:left="690" w:hanging="360"/>
      </w:pPr>
      <w:rPr>
        <w:rFonts w:ascii="Arial" w:hAnsi="Arial" w:cs="Times New Roman" w:hint="default"/>
      </w:rPr>
    </w:lvl>
    <w:lvl w:ilvl="2" w:tplc="D260554E">
      <w:start w:val="67"/>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CF53218"/>
    <w:multiLevelType w:val="hybridMultilevel"/>
    <w:tmpl w:val="351022D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3">
    <w:nsid w:val="0E335DA2"/>
    <w:multiLevelType w:val="hybridMultilevel"/>
    <w:tmpl w:val="19B481DC"/>
    <w:lvl w:ilvl="0" w:tplc="A0EE5068">
      <w:numFmt w:val="bullet"/>
      <w:lvlText w:val="•"/>
      <w:lvlJc w:val="left"/>
      <w:pPr>
        <w:ind w:left="854" w:hanging="360"/>
      </w:pPr>
      <w:rPr>
        <w:rFonts w:ascii="Sylfaen" w:eastAsia="Cambria" w:hAnsi="Sylfaen" w:cs="Aria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4">
    <w:nsid w:val="1059620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111574E8"/>
    <w:multiLevelType w:val="multilevel"/>
    <w:tmpl w:val="0409001F"/>
    <w:styleLink w:val="subheading1-LARPYM"/>
    <w:lvl w:ilvl="0">
      <w:start w:val="1"/>
      <w:numFmt w:val="decimal"/>
      <w:lvlText w:val="%1."/>
      <w:lvlJc w:val="left"/>
      <w:pPr>
        <w:ind w:left="720" w:hanging="360"/>
      </w:pPr>
    </w:lvl>
    <w:lvl w:ilvl="1">
      <w:start w:val="1"/>
      <w:numFmt w:val="decimal"/>
      <w:lvlText w:val="%1.%2."/>
      <w:lvlJc w:val="left"/>
      <w:pPr>
        <w:ind w:left="1152" w:hanging="432"/>
      </w:pPr>
      <w:rPr>
        <w:b/>
        <w:bCs/>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nsid w:val="115A4A31"/>
    <w:multiLevelType w:val="hybridMultilevel"/>
    <w:tmpl w:val="2E4ECA54"/>
    <w:lvl w:ilvl="0" w:tplc="A43C3578">
      <w:start w:val="1"/>
      <w:numFmt w:val="lowerRoman"/>
      <w:pStyle w:val="ordinarylists-LARPYM"/>
      <w:lvlText w:val="%1."/>
      <w:lvlJc w:val="left"/>
      <w:pPr>
        <w:ind w:left="1512" w:hanging="360"/>
      </w:pPr>
      <w:rPr>
        <w:rFonts w:ascii="Arial" w:eastAsia="MS Mincho" w:hAnsi="Arial" w:cs="Times New Roman"/>
        <w:b w:val="0"/>
      </w:rPr>
    </w:lvl>
    <w:lvl w:ilvl="1" w:tplc="04090019">
      <w:start w:val="1"/>
      <w:numFmt w:val="lowerLetter"/>
      <w:lvlText w:val="%2."/>
      <w:lvlJc w:val="left"/>
      <w:pPr>
        <w:ind w:left="1841" w:hanging="360"/>
      </w:pPr>
    </w:lvl>
    <w:lvl w:ilvl="2" w:tplc="0409001B" w:tentative="1">
      <w:start w:val="1"/>
      <w:numFmt w:val="lowerRoman"/>
      <w:lvlText w:val="%3."/>
      <w:lvlJc w:val="right"/>
      <w:pPr>
        <w:ind w:left="2561" w:hanging="180"/>
      </w:pPr>
    </w:lvl>
    <w:lvl w:ilvl="3" w:tplc="0409000F" w:tentative="1">
      <w:start w:val="1"/>
      <w:numFmt w:val="decimal"/>
      <w:lvlText w:val="%4."/>
      <w:lvlJc w:val="left"/>
      <w:pPr>
        <w:ind w:left="3281" w:hanging="360"/>
      </w:pPr>
    </w:lvl>
    <w:lvl w:ilvl="4" w:tplc="04090019" w:tentative="1">
      <w:start w:val="1"/>
      <w:numFmt w:val="lowerLetter"/>
      <w:lvlText w:val="%5."/>
      <w:lvlJc w:val="left"/>
      <w:pPr>
        <w:ind w:left="4001" w:hanging="360"/>
      </w:pPr>
    </w:lvl>
    <w:lvl w:ilvl="5" w:tplc="0409001B" w:tentative="1">
      <w:start w:val="1"/>
      <w:numFmt w:val="lowerRoman"/>
      <w:lvlText w:val="%6."/>
      <w:lvlJc w:val="right"/>
      <w:pPr>
        <w:ind w:left="4721" w:hanging="180"/>
      </w:pPr>
    </w:lvl>
    <w:lvl w:ilvl="6" w:tplc="0409000F" w:tentative="1">
      <w:start w:val="1"/>
      <w:numFmt w:val="decimal"/>
      <w:lvlText w:val="%7."/>
      <w:lvlJc w:val="left"/>
      <w:pPr>
        <w:ind w:left="5441" w:hanging="360"/>
      </w:pPr>
    </w:lvl>
    <w:lvl w:ilvl="7" w:tplc="04090019" w:tentative="1">
      <w:start w:val="1"/>
      <w:numFmt w:val="lowerLetter"/>
      <w:lvlText w:val="%8."/>
      <w:lvlJc w:val="left"/>
      <w:pPr>
        <w:ind w:left="6161" w:hanging="360"/>
      </w:pPr>
    </w:lvl>
    <w:lvl w:ilvl="8" w:tplc="0409001B" w:tentative="1">
      <w:start w:val="1"/>
      <w:numFmt w:val="lowerRoman"/>
      <w:lvlText w:val="%9."/>
      <w:lvlJc w:val="right"/>
      <w:pPr>
        <w:ind w:left="6881" w:hanging="180"/>
      </w:pPr>
    </w:lvl>
  </w:abstractNum>
  <w:abstractNum w:abstractNumId="17">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1A08557A"/>
    <w:multiLevelType w:val="multilevel"/>
    <w:tmpl w:val="7430EB8A"/>
    <w:lvl w:ilvl="0">
      <w:start w:val="1"/>
      <w:numFmt w:val="decimal"/>
      <w:lvlText w:val="%1."/>
      <w:lvlJc w:val="left"/>
      <w:pPr>
        <w:ind w:left="720" w:hanging="360"/>
      </w:pPr>
      <w:rPr>
        <w:b/>
      </w:rPr>
    </w:lvl>
    <w:lvl w:ilvl="1">
      <w:start w:val="4"/>
      <w:numFmt w:val="decimal"/>
      <w:isLgl/>
      <w:lvlText w:val="%1.%2"/>
      <w:lvlJc w:val="left"/>
      <w:pPr>
        <w:ind w:left="720" w:hanging="360"/>
      </w:pPr>
      <w:rPr>
        <w:rFonts w:ascii="Arial" w:hAnsi="Arial" w:hint="default"/>
      </w:rPr>
    </w:lvl>
    <w:lvl w:ilvl="2">
      <w:start w:val="1"/>
      <w:numFmt w:val="decimal"/>
      <w:isLgl/>
      <w:lvlText w:val="%1.%2.%3"/>
      <w:lvlJc w:val="left"/>
      <w:pPr>
        <w:ind w:left="1080" w:hanging="720"/>
      </w:pPr>
      <w:rPr>
        <w:rFonts w:ascii="Arial" w:hAnsi="Arial" w:hint="default"/>
      </w:rPr>
    </w:lvl>
    <w:lvl w:ilvl="3">
      <w:start w:val="1"/>
      <w:numFmt w:val="decimal"/>
      <w:isLgl/>
      <w:lvlText w:val="%1.%2.%3.%4"/>
      <w:lvlJc w:val="left"/>
      <w:pPr>
        <w:ind w:left="1080" w:hanging="720"/>
      </w:pPr>
      <w:rPr>
        <w:rFonts w:ascii="Arial" w:hAnsi="Arial" w:hint="default"/>
      </w:rPr>
    </w:lvl>
    <w:lvl w:ilvl="4">
      <w:start w:val="1"/>
      <w:numFmt w:val="decimal"/>
      <w:isLgl/>
      <w:lvlText w:val="%1.%2.%3.%4.%5"/>
      <w:lvlJc w:val="left"/>
      <w:pPr>
        <w:ind w:left="1080" w:hanging="720"/>
      </w:pPr>
      <w:rPr>
        <w:rFonts w:ascii="Arial" w:hAnsi="Arial" w:hint="default"/>
      </w:rPr>
    </w:lvl>
    <w:lvl w:ilvl="5">
      <w:start w:val="1"/>
      <w:numFmt w:val="decimal"/>
      <w:isLgl/>
      <w:lvlText w:val="%1.%2.%3.%4.%5.%6"/>
      <w:lvlJc w:val="left"/>
      <w:pPr>
        <w:ind w:left="1440" w:hanging="1080"/>
      </w:pPr>
      <w:rPr>
        <w:rFonts w:ascii="Arial" w:hAnsi="Arial" w:hint="default"/>
      </w:rPr>
    </w:lvl>
    <w:lvl w:ilvl="6">
      <w:start w:val="1"/>
      <w:numFmt w:val="decimal"/>
      <w:isLgl/>
      <w:lvlText w:val="%1.%2.%3.%4.%5.%6.%7"/>
      <w:lvlJc w:val="left"/>
      <w:pPr>
        <w:ind w:left="1440" w:hanging="1080"/>
      </w:pPr>
      <w:rPr>
        <w:rFonts w:ascii="Arial" w:hAnsi="Arial" w:hint="default"/>
      </w:rPr>
    </w:lvl>
    <w:lvl w:ilvl="7">
      <w:start w:val="1"/>
      <w:numFmt w:val="decimal"/>
      <w:isLgl/>
      <w:lvlText w:val="%1.%2.%3.%4.%5.%6.%7.%8"/>
      <w:lvlJc w:val="left"/>
      <w:pPr>
        <w:ind w:left="1800" w:hanging="1440"/>
      </w:pPr>
      <w:rPr>
        <w:rFonts w:ascii="Arial" w:hAnsi="Arial" w:hint="default"/>
      </w:rPr>
    </w:lvl>
    <w:lvl w:ilvl="8">
      <w:start w:val="1"/>
      <w:numFmt w:val="decimal"/>
      <w:isLgl/>
      <w:lvlText w:val="%1.%2.%3.%4.%5.%6.%7.%8.%9"/>
      <w:lvlJc w:val="left"/>
      <w:pPr>
        <w:ind w:left="1800" w:hanging="1440"/>
      </w:pPr>
      <w:rPr>
        <w:rFonts w:ascii="Arial" w:hAnsi="Arial" w:hint="default"/>
      </w:rPr>
    </w:lvl>
  </w:abstractNum>
  <w:abstractNum w:abstractNumId="19">
    <w:nsid w:val="21CC35DA"/>
    <w:multiLevelType w:val="hybridMultilevel"/>
    <w:tmpl w:val="8E52732A"/>
    <w:lvl w:ilvl="0" w:tplc="B19E8646">
      <w:start w:val="1"/>
      <w:numFmt w:val="decimal"/>
      <w:pStyle w:val="Paragraph-LARPYM"/>
      <w:lvlText w:val="%1."/>
      <w:lvlJc w:val="left"/>
      <w:pPr>
        <w:ind w:left="341" w:hanging="57"/>
      </w:pPr>
      <w:rPr>
        <w:rFonts w:ascii="Sylfaen" w:hAnsi="Sylfaen" w:cs="Arial" w:hint="default"/>
        <w:b w:val="0"/>
        <w:sz w:val="20"/>
        <w:szCs w:val="20"/>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240F1775"/>
    <w:multiLevelType w:val="hybridMultilevel"/>
    <w:tmpl w:val="33F24DB2"/>
    <w:lvl w:ilvl="0" w:tplc="3902677C">
      <w:start w:val="1"/>
      <w:numFmt w:val="decimal"/>
      <w:lvlText w:val="%1)"/>
      <w:lvlJc w:val="left"/>
      <w:pPr>
        <w:ind w:left="360" w:hanging="360"/>
      </w:pPr>
      <w:rPr>
        <w:rFonts w:ascii="Sylfaen" w:hAnsi="Sylfae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5221D1D"/>
    <w:multiLevelType w:val="multilevel"/>
    <w:tmpl w:val="3EC8EB96"/>
    <w:lvl w:ilvl="0">
      <w:start w:val="1"/>
      <w:numFmt w:val="decimal"/>
      <w:pStyle w:val="NumBullet1"/>
      <w:lvlText w:val="S%1."/>
      <w:lvlJc w:val="left"/>
      <w:pPr>
        <w:tabs>
          <w:tab w:val="num" w:pos="284"/>
        </w:tabs>
        <w:ind w:left="284" w:hanging="284"/>
      </w:pPr>
      <w:rPr>
        <w:rFonts w:hint="default"/>
        <w:color w:val="auto"/>
      </w:rPr>
    </w:lvl>
    <w:lvl w:ilvl="1">
      <w:start w:val="1"/>
      <w:numFmt w:val="upperRoman"/>
      <w:lvlText w:val="%2."/>
      <w:lvlJc w:val="right"/>
      <w:pPr>
        <w:tabs>
          <w:tab w:val="num" w:pos="1004"/>
        </w:tabs>
        <w:ind w:left="1004" w:hanging="720"/>
      </w:pPr>
      <w:rPr>
        <w:rFonts w:hint="default"/>
        <w:color w:val="auto"/>
      </w:rPr>
    </w:lvl>
    <w:lvl w:ilvl="2">
      <w:start w:val="1"/>
      <w:numFmt w:val="lowerRoman"/>
      <w:pStyle w:val="NumBullet3"/>
      <w:lvlText w:val="%3."/>
      <w:lvlJc w:val="left"/>
      <w:pPr>
        <w:tabs>
          <w:tab w:val="num" w:pos="851"/>
        </w:tabs>
        <w:ind w:left="851" w:hanging="284"/>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5343BE9"/>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pStyle w:val="Normal1"/>
      <w:lvlText w:val="%1.%2"/>
      <w:lvlJc w:val="left"/>
      <w:pPr>
        <w:tabs>
          <w:tab w:val="num" w:pos="709"/>
        </w:tabs>
        <w:ind w:left="709" w:hanging="709"/>
      </w:pPr>
      <w:rPr>
        <w:rFonts w:ascii="Times New Roman" w:eastAsia="Times New Roman" w:hAnsi="Times New Roman" w:cs="Times New Roman"/>
      </w:rPr>
    </w:lvl>
    <w:lvl w:ilvl="2">
      <w:start w:val="1"/>
      <w:numFmt w:val="lowerLetter"/>
      <w:pStyle w:val="Normala"/>
      <w:lvlText w:val="(%3)"/>
      <w:lvlJc w:val="left"/>
      <w:pPr>
        <w:tabs>
          <w:tab w:val="num" w:pos="1712"/>
        </w:tabs>
        <w:ind w:left="1418" w:hanging="426"/>
      </w:pPr>
      <w:rPr>
        <w:rFonts w:cs="Times New Roman"/>
        <w:b w:val="0"/>
        <w:i w:val="0"/>
      </w:rPr>
    </w:lvl>
    <w:lvl w:ilvl="3">
      <w:start w:val="1"/>
      <w:numFmt w:val="lowerRoman"/>
      <w:pStyle w:val="Normali"/>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4">
    <w:nsid w:val="4868745E"/>
    <w:multiLevelType w:val="hybridMultilevel"/>
    <w:tmpl w:val="DCF2E1B8"/>
    <w:lvl w:ilvl="0" w:tplc="0409000F">
      <w:start w:val="1"/>
      <w:numFmt w:val="decimal"/>
      <w:pStyle w:val="TableName"/>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826C74"/>
    <w:multiLevelType w:val="hybridMultilevel"/>
    <w:tmpl w:val="444A2098"/>
    <w:lvl w:ilvl="0" w:tplc="0EFA0788">
      <w:start w:val="1"/>
      <w:numFmt w:val="decimal"/>
      <w:pStyle w:val="FigureLARPYM"/>
      <w:lvlText w:val="Figure %1."/>
      <w:lvlJc w:val="left"/>
      <w:pPr>
        <w:tabs>
          <w:tab w:val="num" w:pos="397"/>
        </w:tabs>
        <w:ind w:left="397"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767DA6"/>
    <w:multiLevelType w:val="hybridMultilevel"/>
    <w:tmpl w:val="44A4A380"/>
    <w:lvl w:ilvl="0" w:tplc="04190001">
      <w:start w:val="1"/>
      <w:numFmt w:val="bullet"/>
      <w:lvlText w:val=""/>
      <w:lvlJc w:val="left"/>
      <w:pPr>
        <w:ind w:left="1214" w:hanging="360"/>
      </w:pPr>
      <w:rPr>
        <w:rFonts w:ascii="Symbol" w:hAnsi="Symbol" w:hint="default"/>
      </w:rPr>
    </w:lvl>
    <w:lvl w:ilvl="1" w:tplc="04190003" w:tentative="1">
      <w:start w:val="1"/>
      <w:numFmt w:val="bullet"/>
      <w:lvlText w:val="o"/>
      <w:lvlJc w:val="left"/>
      <w:pPr>
        <w:ind w:left="1934" w:hanging="360"/>
      </w:pPr>
      <w:rPr>
        <w:rFonts w:ascii="Courier New" w:hAnsi="Courier New" w:cs="Courier New" w:hint="default"/>
      </w:rPr>
    </w:lvl>
    <w:lvl w:ilvl="2" w:tplc="04190005" w:tentative="1">
      <w:start w:val="1"/>
      <w:numFmt w:val="bullet"/>
      <w:lvlText w:val=""/>
      <w:lvlJc w:val="left"/>
      <w:pPr>
        <w:ind w:left="2654" w:hanging="360"/>
      </w:pPr>
      <w:rPr>
        <w:rFonts w:ascii="Wingdings" w:hAnsi="Wingdings" w:hint="default"/>
      </w:rPr>
    </w:lvl>
    <w:lvl w:ilvl="3" w:tplc="04190001" w:tentative="1">
      <w:start w:val="1"/>
      <w:numFmt w:val="bullet"/>
      <w:lvlText w:val=""/>
      <w:lvlJc w:val="left"/>
      <w:pPr>
        <w:ind w:left="3374" w:hanging="360"/>
      </w:pPr>
      <w:rPr>
        <w:rFonts w:ascii="Symbol" w:hAnsi="Symbol" w:hint="default"/>
      </w:rPr>
    </w:lvl>
    <w:lvl w:ilvl="4" w:tplc="04190003" w:tentative="1">
      <w:start w:val="1"/>
      <w:numFmt w:val="bullet"/>
      <w:lvlText w:val="o"/>
      <w:lvlJc w:val="left"/>
      <w:pPr>
        <w:ind w:left="4094" w:hanging="360"/>
      </w:pPr>
      <w:rPr>
        <w:rFonts w:ascii="Courier New" w:hAnsi="Courier New" w:cs="Courier New" w:hint="default"/>
      </w:rPr>
    </w:lvl>
    <w:lvl w:ilvl="5" w:tplc="04190005" w:tentative="1">
      <w:start w:val="1"/>
      <w:numFmt w:val="bullet"/>
      <w:lvlText w:val=""/>
      <w:lvlJc w:val="left"/>
      <w:pPr>
        <w:ind w:left="4814" w:hanging="360"/>
      </w:pPr>
      <w:rPr>
        <w:rFonts w:ascii="Wingdings" w:hAnsi="Wingdings" w:hint="default"/>
      </w:rPr>
    </w:lvl>
    <w:lvl w:ilvl="6" w:tplc="04190001" w:tentative="1">
      <w:start w:val="1"/>
      <w:numFmt w:val="bullet"/>
      <w:lvlText w:val=""/>
      <w:lvlJc w:val="left"/>
      <w:pPr>
        <w:ind w:left="5534" w:hanging="360"/>
      </w:pPr>
      <w:rPr>
        <w:rFonts w:ascii="Symbol" w:hAnsi="Symbol" w:hint="default"/>
      </w:rPr>
    </w:lvl>
    <w:lvl w:ilvl="7" w:tplc="04190003" w:tentative="1">
      <w:start w:val="1"/>
      <w:numFmt w:val="bullet"/>
      <w:lvlText w:val="o"/>
      <w:lvlJc w:val="left"/>
      <w:pPr>
        <w:ind w:left="6254" w:hanging="360"/>
      </w:pPr>
      <w:rPr>
        <w:rFonts w:ascii="Courier New" w:hAnsi="Courier New" w:cs="Courier New" w:hint="default"/>
      </w:rPr>
    </w:lvl>
    <w:lvl w:ilvl="8" w:tplc="04190005" w:tentative="1">
      <w:start w:val="1"/>
      <w:numFmt w:val="bullet"/>
      <w:lvlText w:val=""/>
      <w:lvlJc w:val="left"/>
      <w:pPr>
        <w:ind w:left="6974" w:hanging="360"/>
      </w:pPr>
      <w:rPr>
        <w:rFonts w:ascii="Wingdings" w:hAnsi="Wingdings" w:hint="default"/>
      </w:rPr>
    </w:lvl>
  </w:abstractNum>
  <w:abstractNum w:abstractNumId="27">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cs="Times New Roman" w:hint="default"/>
        <w:color w:val="808080"/>
      </w:rPr>
    </w:lvl>
    <w:lvl w:ilvl="1">
      <w:start w:val="1"/>
      <w:numFmt w:val="bullet"/>
      <w:pStyle w:val="TableTextBullet2"/>
      <w:lvlText w:val=""/>
      <w:lvlJc w:val="left"/>
      <w:pPr>
        <w:tabs>
          <w:tab w:val="num" w:pos="340"/>
        </w:tabs>
        <w:ind w:left="340" w:hanging="170"/>
      </w:pPr>
      <w:rPr>
        <w:rFonts w:ascii="Symbol" w:hAnsi="Symbol" w:cs="Times New Roman" w:hint="default"/>
        <w:color w:val="808080"/>
        <w:szCs w:val="24"/>
      </w:rPr>
    </w:lvl>
    <w:lvl w:ilvl="2">
      <w:start w:val="1"/>
      <w:numFmt w:val="bullet"/>
      <w:pStyle w:val="TableTextBullet3"/>
      <w:lvlText w:val=""/>
      <w:lvlJc w:val="left"/>
      <w:pPr>
        <w:tabs>
          <w:tab w:val="num" w:pos="510"/>
        </w:tabs>
        <w:ind w:left="510" w:hanging="170"/>
      </w:pPr>
      <w:rPr>
        <w:rFonts w:ascii="Symbol" w:hAnsi="Symbol" w:cs="Times New Roman"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500051D9"/>
    <w:multiLevelType w:val="hybridMultilevel"/>
    <w:tmpl w:val="73341F7A"/>
    <w:lvl w:ilvl="0" w:tplc="04190001">
      <w:start w:val="1"/>
      <w:numFmt w:val="bullet"/>
      <w:lvlText w:val=""/>
      <w:lvlJc w:val="left"/>
      <w:pPr>
        <w:ind w:left="1214" w:hanging="360"/>
      </w:pPr>
      <w:rPr>
        <w:rFonts w:ascii="Symbol" w:hAnsi="Symbol" w:hint="default"/>
      </w:rPr>
    </w:lvl>
    <w:lvl w:ilvl="1" w:tplc="04190003" w:tentative="1">
      <w:start w:val="1"/>
      <w:numFmt w:val="bullet"/>
      <w:lvlText w:val="o"/>
      <w:lvlJc w:val="left"/>
      <w:pPr>
        <w:ind w:left="1934" w:hanging="360"/>
      </w:pPr>
      <w:rPr>
        <w:rFonts w:ascii="Courier New" w:hAnsi="Courier New" w:cs="Courier New" w:hint="default"/>
      </w:rPr>
    </w:lvl>
    <w:lvl w:ilvl="2" w:tplc="04190005" w:tentative="1">
      <w:start w:val="1"/>
      <w:numFmt w:val="bullet"/>
      <w:lvlText w:val=""/>
      <w:lvlJc w:val="left"/>
      <w:pPr>
        <w:ind w:left="2654" w:hanging="360"/>
      </w:pPr>
      <w:rPr>
        <w:rFonts w:ascii="Wingdings" w:hAnsi="Wingdings" w:hint="default"/>
      </w:rPr>
    </w:lvl>
    <w:lvl w:ilvl="3" w:tplc="04190001" w:tentative="1">
      <w:start w:val="1"/>
      <w:numFmt w:val="bullet"/>
      <w:lvlText w:val=""/>
      <w:lvlJc w:val="left"/>
      <w:pPr>
        <w:ind w:left="3374" w:hanging="360"/>
      </w:pPr>
      <w:rPr>
        <w:rFonts w:ascii="Symbol" w:hAnsi="Symbol" w:hint="default"/>
      </w:rPr>
    </w:lvl>
    <w:lvl w:ilvl="4" w:tplc="04190003" w:tentative="1">
      <w:start w:val="1"/>
      <w:numFmt w:val="bullet"/>
      <w:lvlText w:val="o"/>
      <w:lvlJc w:val="left"/>
      <w:pPr>
        <w:ind w:left="4094" w:hanging="360"/>
      </w:pPr>
      <w:rPr>
        <w:rFonts w:ascii="Courier New" w:hAnsi="Courier New" w:cs="Courier New" w:hint="default"/>
      </w:rPr>
    </w:lvl>
    <w:lvl w:ilvl="5" w:tplc="04190005" w:tentative="1">
      <w:start w:val="1"/>
      <w:numFmt w:val="bullet"/>
      <w:lvlText w:val=""/>
      <w:lvlJc w:val="left"/>
      <w:pPr>
        <w:ind w:left="4814" w:hanging="360"/>
      </w:pPr>
      <w:rPr>
        <w:rFonts w:ascii="Wingdings" w:hAnsi="Wingdings" w:hint="default"/>
      </w:rPr>
    </w:lvl>
    <w:lvl w:ilvl="6" w:tplc="04190001" w:tentative="1">
      <w:start w:val="1"/>
      <w:numFmt w:val="bullet"/>
      <w:lvlText w:val=""/>
      <w:lvlJc w:val="left"/>
      <w:pPr>
        <w:ind w:left="5534" w:hanging="360"/>
      </w:pPr>
      <w:rPr>
        <w:rFonts w:ascii="Symbol" w:hAnsi="Symbol" w:hint="default"/>
      </w:rPr>
    </w:lvl>
    <w:lvl w:ilvl="7" w:tplc="04190003" w:tentative="1">
      <w:start w:val="1"/>
      <w:numFmt w:val="bullet"/>
      <w:lvlText w:val="o"/>
      <w:lvlJc w:val="left"/>
      <w:pPr>
        <w:ind w:left="6254" w:hanging="360"/>
      </w:pPr>
      <w:rPr>
        <w:rFonts w:ascii="Courier New" w:hAnsi="Courier New" w:cs="Courier New" w:hint="default"/>
      </w:rPr>
    </w:lvl>
    <w:lvl w:ilvl="8" w:tplc="04190005" w:tentative="1">
      <w:start w:val="1"/>
      <w:numFmt w:val="bullet"/>
      <w:lvlText w:val=""/>
      <w:lvlJc w:val="left"/>
      <w:pPr>
        <w:ind w:left="6974" w:hanging="360"/>
      </w:pPr>
      <w:rPr>
        <w:rFonts w:ascii="Wingdings" w:hAnsi="Wingdings" w:hint="default"/>
      </w:rPr>
    </w:lvl>
  </w:abstractNum>
  <w:abstractNum w:abstractNumId="29">
    <w:nsid w:val="51E6370E"/>
    <w:multiLevelType w:val="hybridMultilevel"/>
    <w:tmpl w:val="88F83D1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0">
    <w:nsid w:val="55920A12"/>
    <w:multiLevelType w:val="hybridMultilevel"/>
    <w:tmpl w:val="177E86D2"/>
    <w:lvl w:ilvl="0" w:tplc="04190001">
      <w:start w:val="1"/>
      <w:numFmt w:val="bullet"/>
      <w:lvlText w:val=""/>
      <w:lvlJc w:val="left"/>
      <w:pPr>
        <w:ind w:left="854" w:hanging="360"/>
      </w:pPr>
      <w:rPr>
        <w:rFonts w:ascii="Symbol" w:hAnsi="Symbo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31">
    <w:nsid w:val="5673481C"/>
    <w:multiLevelType w:val="multilevel"/>
    <w:tmpl w:val="7430EB8A"/>
    <w:lvl w:ilvl="0">
      <w:start w:val="1"/>
      <w:numFmt w:val="decimal"/>
      <w:lvlText w:val="%1."/>
      <w:lvlJc w:val="left"/>
      <w:pPr>
        <w:ind w:left="720" w:hanging="360"/>
      </w:pPr>
      <w:rPr>
        <w:b/>
      </w:rPr>
    </w:lvl>
    <w:lvl w:ilvl="1">
      <w:start w:val="4"/>
      <w:numFmt w:val="decimal"/>
      <w:isLgl/>
      <w:lvlText w:val="%1.%2"/>
      <w:lvlJc w:val="left"/>
      <w:pPr>
        <w:ind w:left="720" w:hanging="360"/>
      </w:pPr>
      <w:rPr>
        <w:rFonts w:ascii="Arial" w:hAnsi="Arial" w:hint="default"/>
      </w:rPr>
    </w:lvl>
    <w:lvl w:ilvl="2">
      <w:start w:val="1"/>
      <w:numFmt w:val="decimal"/>
      <w:isLgl/>
      <w:lvlText w:val="%1.%2.%3"/>
      <w:lvlJc w:val="left"/>
      <w:pPr>
        <w:ind w:left="1080" w:hanging="720"/>
      </w:pPr>
      <w:rPr>
        <w:rFonts w:ascii="Arial" w:hAnsi="Arial" w:hint="default"/>
      </w:rPr>
    </w:lvl>
    <w:lvl w:ilvl="3">
      <w:start w:val="1"/>
      <w:numFmt w:val="decimal"/>
      <w:isLgl/>
      <w:lvlText w:val="%1.%2.%3.%4"/>
      <w:lvlJc w:val="left"/>
      <w:pPr>
        <w:ind w:left="1080" w:hanging="720"/>
      </w:pPr>
      <w:rPr>
        <w:rFonts w:ascii="Arial" w:hAnsi="Arial" w:hint="default"/>
      </w:rPr>
    </w:lvl>
    <w:lvl w:ilvl="4">
      <w:start w:val="1"/>
      <w:numFmt w:val="decimal"/>
      <w:isLgl/>
      <w:lvlText w:val="%1.%2.%3.%4.%5"/>
      <w:lvlJc w:val="left"/>
      <w:pPr>
        <w:ind w:left="1080" w:hanging="720"/>
      </w:pPr>
      <w:rPr>
        <w:rFonts w:ascii="Arial" w:hAnsi="Arial" w:hint="default"/>
      </w:rPr>
    </w:lvl>
    <w:lvl w:ilvl="5">
      <w:start w:val="1"/>
      <w:numFmt w:val="decimal"/>
      <w:isLgl/>
      <w:lvlText w:val="%1.%2.%3.%4.%5.%6"/>
      <w:lvlJc w:val="left"/>
      <w:pPr>
        <w:ind w:left="1440" w:hanging="1080"/>
      </w:pPr>
      <w:rPr>
        <w:rFonts w:ascii="Arial" w:hAnsi="Arial" w:hint="default"/>
      </w:rPr>
    </w:lvl>
    <w:lvl w:ilvl="6">
      <w:start w:val="1"/>
      <w:numFmt w:val="decimal"/>
      <w:isLgl/>
      <w:lvlText w:val="%1.%2.%3.%4.%5.%6.%7"/>
      <w:lvlJc w:val="left"/>
      <w:pPr>
        <w:ind w:left="1440" w:hanging="1080"/>
      </w:pPr>
      <w:rPr>
        <w:rFonts w:ascii="Arial" w:hAnsi="Arial" w:hint="default"/>
      </w:rPr>
    </w:lvl>
    <w:lvl w:ilvl="7">
      <w:start w:val="1"/>
      <w:numFmt w:val="decimal"/>
      <w:isLgl/>
      <w:lvlText w:val="%1.%2.%3.%4.%5.%6.%7.%8"/>
      <w:lvlJc w:val="left"/>
      <w:pPr>
        <w:ind w:left="1800" w:hanging="1440"/>
      </w:pPr>
      <w:rPr>
        <w:rFonts w:ascii="Arial" w:hAnsi="Arial" w:hint="default"/>
      </w:rPr>
    </w:lvl>
    <w:lvl w:ilvl="8">
      <w:start w:val="1"/>
      <w:numFmt w:val="decimal"/>
      <w:isLgl/>
      <w:lvlText w:val="%1.%2.%3.%4.%5.%6.%7.%8.%9"/>
      <w:lvlJc w:val="left"/>
      <w:pPr>
        <w:ind w:left="1800" w:hanging="1440"/>
      </w:pPr>
      <w:rPr>
        <w:rFonts w:ascii="Arial" w:hAnsi="Arial" w:hint="default"/>
      </w:rPr>
    </w:lvl>
  </w:abstractNum>
  <w:abstractNum w:abstractNumId="32">
    <w:nsid w:val="5ABC153B"/>
    <w:multiLevelType w:val="hybridMultilevel"/>
    <w:tmpl w:val="02CE0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C1233F"/>
    <w:multiLevelType w:val="hybridMultilevel"/>
    <w:tmpl w:val="67A485A8"/>
    <w:lvl w:ilvl="0" w:tplc="E9644874">
      <w:start w:val="1"/>
      <w:numFmt w:val="upperRoman"/>
      <w:lvlText w:val="%1."/>
      <w:lvlJc w:val="right"/>
      <w:pPr>
        <w:ind w:left="379" w:hanging="18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pStyle w:val="Heading9"/>
      <w:lvlText w:val="%9."/>
      <w:lvlJc w:val="right"/>
      <w:pPr>
        <w:ind w:left="6139" w:hanging="180"/>
      </w:pPr>
    </w:lvl>
  </w:abstractNum>
  <w:abstractNum w:abstractNumId="34">
    <w:nsid w:val="5DE32517"/>
    <w:multiLevelType w:val="hybridMultilevel"/>
    <w:tmpl w:val="97E4A89C"/>
    <w:lvl w:ilvl="0" w:tplc="EAAEA120">
      <w:start w:val="1"/>
      <w:numFmt w:val="decimal"/>
      <w:pStyle w:val="Heading1"/>
      <w:lvlText w:val="%1."/>
      <w:lvlJc w:val="left"/>
      <w:pPr>
        <w:ind w:left="3854" w:hanging="360"/>
      </w:pPr>
      <w:rPr>
        <w:rFonts w:eastAsia="Times New Roman" w:hint="default"/>
        <w:b/>
      </w:rPr>
    </w:lvl>
    <w:lvl w:ilvl="1" w:tplc="04090019" w:tentative="1">
      <w:start w:val="1"/>
      <w:numFmt w:val="lowerLetter"/>
      <w:lvlText w:val="%2."/>
      <w:lvlJc w:val="left"/>
      <w:pPr>
        <w:ind w:left="4574" w:hanging="360"/>
      </w:pPr>
    </w:lvl>
    <w:lvl w:ilvl="2" w:tplc="0409001B" w:tentative="1">
      <w:start w:val="1"/>
      <w:numFmt w:val="lowerRoman"/>
      <w:lvlText w:val="%3."/>
      <w:lvlJc w:val="right"/>
      <w:pPr>
        <w:ind w:left="5294" w:hanging="180"/>
      </w:pPr>
    </w:lvl>
    <w:lvl w:ilvl="3" w:tplc="0409000F" w:tentative="1">
      <w:start w:val="1"/>
      <w:numFmt w:val="decimal"/>
      <w:lvlText w:val="%4."/>
      <w:lvlJc w:val="left"/>
      <w:pPr>
        <w:ind w:left="6014" w:hanging="360"/>
      </w:pPr>
    </w:lvl>
    <w:lvl w:ilvl="4" w:tplc="04090019" w:tentative="1">
      <w:start w:val="1"/>
      <w:numFmt w:val="lowerLetter"/>
      <w:lvlText w:val="%5."/>
      <w:lvlJc w:val="left"/>
      <w:pPr>
        <w:ind w:left="6734" w:hanging="360"/>
      </w:pPr>
    </w:lvl>
    <w:lvl w:ilvl="5" w:tplc="0409001B" w:tentative="1">
      <w:start w:val="1"/>
      <w:numFmt w:val="lowerRoman"/>
      <w:lvlText w:val="%6."/>
      <w:lvlJc w:val="right"/>
      <w:pPr>
        <w:ind w:left="7454" w:hanging="180"/>
      </w:pPr>
    </w:lvl>
    <w:lvl w:ilvl="6" w:tplc="0409000F" w:tentative="1">
      <w:start w:val="1"/>
      <w:numFmt w:val="decimal"/>
      <w:lvlText w:val="%7."/>
      <w:lvlJc w:val="left"/>
      <w:pPr>
        <w:ind w:left="8174" w:hanging="360"/>
      </w:pPr>
    </w:lvl>
    <w:lvl w:ilvl="7" w:tplc="04090019" w:tentative="1">
      <w:start w:val="1"/>
      <w:numFmt w:val="lowerLetter"/>
      <w:lvlText w:val="%8."/>
      <w:lvlJc w:val="left"/>
      <w:pPr>
        <w:ind w:left="8894" w:hanging="360"/>
      </w:pPr>
    </w:lvl>
    <w:lvl w:ilvl="8" w:tplc="0409001B" w:tentative="1">
      <w:start w:val="1"/>
      <w:numFmt w:val="lowerRoman"/>
      <w:lvlText w:val="%9."/>
      <w:lvlJc w:val="right"/>
      <w:pPr>
        <w:ind w:left="9614" w:hanging="180"/>
      </w:pPr>
    </w:lvl>
  </w:abstractNum>
  <w:abstractNum w:abstractNumId="35">
    <w:nsid w:val="5F766B6D"/>
    <w:multiLevelType w:val="hybridMultilevel"/>
    <w:tmpl w:val="D9C019F0"/>
    <w:lvl w:ilvl="0" w:tplc="4CF4A6C8">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974ED"/>
    <w:multiLevelType w:val="hybridMultilevel"/>
    <w:tmpl w:val="1382B976"/>
    <w:lvl w:ilvl="0" w:tplc="B21A09C8">
      <w:start w:val="1"/>
      <w:numFmt w:val="bullet"/>
      <w:pStyle w:val="SumBullet"/>
      <w:lvlText w:val=""/>
      <w:lvlJc w:val="left"/>
      <w:pPr>
        <w:tabs>
          <w:tab w:val="num" w:pos="284"/>
        </w:tabs>
        <w:ind w:left="284" w:hanging="284"/>
      </w:pPr>
      <w:rPr>
        <w:rFonts w:ascii="Wingdings 2" w:hAnsi="Wingdings 2" w:hint="default"/>
        <w:color w:val="auto"/>
        <w:sz w:val="2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9D01E76"/>
    <w:multiLevelType w:val="hybridMultilevel"/>
    <w:tmpl w:val="3000B6C2"/>
    <w:lvl w:ilvl="0" w:tplc="E44CDDEA">
      <w:start w:val="1"/>
      <w:numFmt w:val="decimal"/>
      <w:pStyle w:val="MediumGrid1-Accent21"/>
      <w:lvlText w:val="%1."/>
      <w:lvlJc w:val="left"/>
      <w:pPr>
        <w:tabs>
          <w:tab w:val="num" w:pos="284"/>
        </w:tabs>
        <w:ind w:left="57"/>
      </w:pPr>
      <w:rPr>
        <w:rFonts w:cs="Times New Roman" w:hint="default"/>
        <w:b w:val="0"/>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D953256"/>
    <w:multiLevelType w:val="hybridMultilevel"/>
    <w:tmpl w:val="BAF8677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9">
    <w:nsid w:val="6DF77083"/>
    <w:multiLevelType w:val="hybridMultilevel"/>
    <w:tmpl w:val="1D243408"/>
    <w:lvl w:ilvl="0" w:tplc="04190001">
      <w:start w:val="1"/>
      <w:numFmt w:val="bullet"/>
      <w:lvlText w:val=""/>
      <w:lvlJc w:val="left"/>
      <w:pPr>
        <w:ind w:left="854" w:hanging="360"/>
      </w:pPr>
      <w:rPr>
        <w:rFonts w:ascii="Symbol" w:hAnsi="Symbo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40">
    <w:nsid w:val="712E4BAD"/>
    <w:multiLevelType w:val="multilevel"/>
    <w:tmpl w:val="0409001F"/>
    <w:styleLink w:val="subtitle1-LARPYM"/>
    <w:lvl w:ilvl="0">
      <w:start w:val="1"/>
      <w:numFmt w:val="decimal"/>
      <w:lvlText w:val="%1."/>
      <w:lvlJc w:val="left"/>
      <w:pPr>
        <w:ind w:left="720" w:hanging="360"/>
      </w:pPr>
    </w:lvl>
    <w:lvl w:ilvl="1">
      <w:start w:val="1"/>
      <w:numFmt w:val="decimal"/>
      <w:lvlText w:val="%1.%2."/>
      <w:lvlJc w:val="left"/>
      <w:pPr>
        <w:ind w:left="1152" w:hanging="432"/>
      </w:pPr>
      <w:rPr>
        <w:rFonts w:ascii="Arial" w:hAnsi="Arial"/>
        <w:b/>
        <w:sz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nsid w:val="72B9061D"/>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55460EA"/>
    <w:multiLevelType w:val="hybridMultilevel"/>
    <w:tmpl w:val="8C68D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9C01B67"/>
    <w:multiLevelType w:val="hybridMultilevel"/>
    <w:tmpl w:val="528A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9A3750"/>
    <w:multiLevelType w:val="multilevel"/>
    <w:tmpl w:val="0409001D"/>
    <w:styleLink w:val="Subtitle-LARPYM"/>
    <w:lvl w:ilvl="0">
      <w:start w:val="1"/>
      <w:numFmt w:val="decimal"/>
      <w:lvlText w:val="%1)"/>
      <w:lvlJc w:val="left"/>
      <w:pPr>
        <w:ind w:left="360" w:hanging="360"/>
      </w:pPr>
      <w:rPr>
        <w:rFonts w:ascii="Arial" w:hAnsi="Arial"/>
        <w:sz w:val="22"/>
      </w:rPr>
    </w:lvl>
    <w:lvl w:ilvl="1">
      <w:start w:val="1"/>
      <w:numFmt w:val="decimal"/>
      <w:lvlText w:val="%2)"/>
      <w:lvlJc w:val="left"/>
      <w:pPr>
        <w:ind w:left="720" w:hanging="360"/>
      </w:pPr>
      <w:rPr>
        <w:rFonts w:ascii="Arial" w:hAnsi="Arial"/>
        <w:b w:val="0"/>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E816C9D"/>
    <w:multiLevelType w:val="multilevel"/>
    <w:tmpl w:val="2B4A0E80"/>
    <w:styleLink w:val="Subtitle-LARPYM2"/>
    <w:lvl w:ilvl="0">
      <w:start w:val="1"/>
      <w:numFmt w:val="decimal"/>
      <w:lvlText w:val="%1"/>
      <w:lvlJc w:val="left"/>
      <w:pPr>
        <w:ind w:left="2559" w:hanging="432"/>
      </w:pPr>
    </w:lvl>
    <w:lvl w:ilvl="1">
      <w:start w:val="1"/>
      <w:numFmt w:val="decimal"/>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33"/>
  </w:num>
  <w:num w:numId="2">
    <w:abstractNumId w:val="45"/>
  </w:num>
  <w:num w:numId="3">
    <w:abstractNumId w:val="19"/>
  </w:num>
  <w:num w:numId="4">
    <w:abstractNumId w:val="16"/>
  </w:num>
  <w:num w:numId="5">
    <w:abstractNumId w:val="25"/>
  </w:num>
  <w:num w:numId="6">
    <w:abstractNumId w:val="15"/>
  </w:num>
  <w:num w:numId="7">
    <w:abstractNumId w:val="40"/>
  </w:num>
  <w:num w:numId="8">
    <w:abstractNumId w:val="44"/>
  </w:num>
  <w:num w:numId="9">
    <w:abstractNumId w:val="21"/>
  </w:num>
  <w:num w:numId="10">
    <w:abstractNumId w:val="17"/>
  </w:num>
  <w:num w:numId="11">
    <w:abstractNumId w:val="8"/>
  </w:num>
  <w:num w:numId="12">
    <w:abstractNumId w:val="5"/>
  </w:num>
  <w:num w:numId="13">
    <w:abstractNumId w:val="11"/>
  </w:num>
  <w:num w:numId="14">
    <w:abstractNumId w:val="27"/>
  </w:num>
  <w:num w:numId="15">
    <w:abstractNumId w:val="9"/>
  </w:num>
  <w:num w:numId="16">
    <w:abstractNumId w:val="7"/>
  </w:num>
  <w:num w:numId="17">
    <w:abstractNumId w:val="6"/>
  </w:num>
  <w:num w:numId="18">
    <w:abstractNumId w:val="4"/>
  </w:num>
  <w:num w:numId="19">
    <w:abstractNumId w:val="3"/>
  </w:num>
  <w:num w:numId="20">
    <w:abstractNumId w:val="2"/>
  </w:num>
  <w:num w:numId="21">
    <w:abstractNumId w:val="1"/>
  </w:num>
  <w:num w:numId="22">
    <w:abstractNumId w:val="0"/>
  </w:num>
  <w:num w:numId="23">
    <w:abstractNumId w:val="41"/>
  </w:num>
  <w:num w:numId="24">
    <w:abstractNumId w:val="22"/>
  </w:num>
  <w:num w:numId="25">
    <w:abstractNumId w:val="14"/>
  </w:num>
  <w:num w:numId="26">
    <w:abstractNumId w:val="36"/>
  </w:num>
  <w:num w:numId="27">
    <w:abstractNumId w:val="10"/>
  </w:num>
  <w:num w:numId="28">
    <w:abstractNumId w:val="23"/>
  </w:num>
  <w:num w:numId="29">
    <w:abstractNumId w:val="31"/>
  </w:num>
  <w:num w:numId="30">
    <w:abstractNumId w:val="32"/>
  </w:num>
  <w:num w:numId="31">
    <w:abstractNumId w:val="38"/>
  </w:num>
  <w:num w:numId="32">
    <w:abstractNumId w:val="12"/>
  </w:num>
  <w:num w:numId="33">
    <w:abstractNumId w:val="43"/>
  </w:num>
  <w:num w:numId="34">
    <w:abstractNumId w:val="37"/>
  </w:num>
  <w:num w:numId="35">
    <w:abstractNumId w:val="24"/>
  </w:num>
  <w:num w:numId="36">
    <w:abstractNumId w:val="29"/>
  </w:num>
  <w:num w:numId="37">
    <w:abstractNumId w:val="18"/>
  </w:num>
  <w:num w:numId="38">
    <w:abstractNumId w:val="34"/>
  </w:num>
  <w:num w:numId="39">
    <w:abstractNumId w:val="35"/>
  </w:num>
  <w:num w:numId="40">
    <w:abstractNumId w:val="42"/>
  </w:num>
  <w:num w:numId="41">
    <w:abstractNumId w:val="20"/>
  </w:num>
  <w:num w:numId="42">
    <w:abstractNumId w:val="26"/>
  </w:num>
  <w:num w:numId="43">
    <w:abstractNumId w:val="28"/>
  </w:num>
  <w:num w:numId="44">
    <w:abstractNumId w:val="13"/>
  </w:num>
  <w:num w:numId="45">
    <w:abstractNumId w:val="39"/>
  </w:num>
  <w:num w:numId="46">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940"/>
    <w:rsid w:val="000055FB"/>
    <w:rsid w:val="00041126"/>
    <w:rsid w:val="00070F5F"/>
    <w:rsid w:val="00071F7A"/>
    <w:rsid w:val="00121580"/>
    <w:rsid w:val="00123B24"/>
    <w:rsid w:val="00136212"/>
    <w:rsid w:val="001554C5"/>
    <w:rsid w:val="001E4CED"/>
    <w:rsid w:val="001F6F3F"/>
    <w:rsid w:val="00270CFB"/>
    <w:rsid w:val="002751CF"/>
    <w:rsid w:val="002B01F8"/>
    <w:rsid w:val="002C30B9"/>
    <w:rsid w:val="002D55C9"/>
    <w:rsid w:val="00335979"/>
    <w:rsid w:val="00362809"/>
    <w:rsid w:val="0038392D"/>
    <w:rsid w:val="003A4D36"/>
    <w:rsid w:val="003E665A"/>
    <w:rsid w:val="004240B3"/>
    <w:rsid w:val="00425420"/>
    <w:rsid w:val="004410D2"/>
    <w:rsid w:val="004439D7"/>
    <w:rsid w:val="00454177"/>
    <w:rsid w:val="00454255"/>
    <w:rsid w:val="00455207"/>
    <w:rsid w:val="00463769"/>
    <w:rsid w:val="004833F6"/>
    <w:rsid w:val="004A4649"/>
    <w:rsid w:val="00541051"/>
    <w:rsid w:val="005460C9"/>
    <w:rsid w:val="0055008F"/>
    <w:rsid w:val="005D5973"/>
    <w:rsid w:val="00630879"/>
    <w:rsid w:val="00644F66"/>
    <w:rsid w:val="00675072"/>
    <w:rsid w:val="00681A8D"/>
    <w:rsid w:val="00687346"/>
    <w:rsid w:val="006F58DC"/>
    <w:rsid w:val="007033E4"/>
    <w:rsid w:val="00716B13"/>
    <w:rsid w:val="007C6407"/>
    <w:rsid w:val="007F0D78"/>
    <w:rsid w:val="00802752"/>
    <w:rsid w:val="00812B90"/>
    <w:rsid w:val="008339D0"/>
    <w:rsid w:val="008603CE"/>
    <w:rsid w:val="00872BF1"/>
    <w:rsid w:val="00873453"/>
    <w:rsid w:val="0088399B"/>
    <w:rsid w:val="008D7D89"/>
    <w:rsid w:val="008E014A"/>
    <w:rsid w:val="008E6898"/>
    <w:rsid w:val="009018EB"/>
    <w:rsid w:val="00962AF3"/>
    <w:rsid w:val="00A11F8B"/>
    <w:rsid w:val="00AA379F"/>
    <w:rsid w:val="00AB5806"/>
    <w:rsid w:val="00AB5A01"/>
    <w:rsid w:val="00AE3EE7"/>
    <w:rsid w:val="00B47A2A"/>
    <w:rsid w:val="00B60077"/>
    <w:rsid w:val="00B931D3"/>
    <w:rsid w:val="00BB78A9"/>
    <w:rsid w:val="00BF783A"/>
    <w:rsid w:val="00C32996"/>
    <w:rsid w:val="00C37AA9"/>
    <w:rsid w:val="00C405AB"/>
    <w:rsid w:val="00C54FF9"/>
    <w:rsid w:val="00C61906"/>
    <w:rsid w:val="00CC0BD4"/>
    <w:rsid w:val="00CC137A"/>
    <w:rsid w:val="00CD593C"/>
    <w:rsid w:val="00CD6AD5"/>
    <w:rsid w:val="00CF3D07"/>
    <w:rsid w:val="00CF5545"/>
    <w:rsid w:val="00CF565A"/>
    <w:rsid w:val="00D6099C"/>
    <w:rsid w:val="00D657CD"/>
    <w:rsid w:val="00D65B53"/>
    <w:rsid w:val="00DB4717"/>
    <w:rsid w:val="00DD3F19"/>
    <w:rsid w:val="00E16E11"/>
    <w:rsid w:val="00E32B63"/>
    <w:rsid w:val="00E4189F"/>
    <w:rsid w:val="00E43A46"/>
    <w:rsid w:val="00E47E6C"/>
    <w:rsid w:val="00E70671"/>
    <w:rsid w:val="00E82591"/>
    <w:rsid w:val="00E96842"/>
    <w:rsid w:val="00F17EBF"/>
    <w:rsid w:val="00F3615E"/>
    <w:rsid w:val="00F74A2D"/>
    <w:rsid w:val="00F8442C"/>
    <w:rsid w:val="00F90E23"/>
    <w:rsid w:val="00FD772C"/>
    <w:rsid w:val="00FE3940"/>
    <w:rsid w:val="00FE71A8"/>
    <w:rsid w:val="00FE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header" w:uiPriority="99"/>
    <w:lsdException w:name="footer" w:uiPriority="99"/>
    <w:lsdException w:name="caption" w:uiPriority="99" w:qFormat="1"/>
    <w:lsdException w:name="table of figures" w:uiPriority="99"/>
    <w:lsdException w:name="List Bulle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7A"/>
  </w:style>
  <w:style w:type="paragraph" w:styleId="Heading1">
    <w:name w:val="heading 1"/>
    <w:basedOn w:val="Normal"/>
    <w:next w:val="Normal"/>
    <w:link w:val="Heading1Char"/>
    <w:qFormat/>
    <w:rsid w:val="00AA379F"/>
    <w:pPr>
      <w:keepNext/>
      <w:keepLines/>
      <w:pageBreakBefore/>
      <w:numPr>
        <w:numId w:val="38"/>
      </w:numPr>
      <w:spacing w:before="480" w:after="1320" w:line="240" w:lineRule="auto"/>
      <w:jc w:val="center"/>
      <w:outlineLvl w:val="0"/>
    </w:pPr>
    <w:rPr>
      <w:rFonts w:ascii="Sylfaen" w:eastAsia="Sylfaen" w:hAnsi="Sylfaen" w:cs="Sylfaen"/>
      <w:b/>
      <w:bCs/>
      <w:spacing w:val="-1"/>
      <w:sz w:val="24"/>
      <w:szCs w:val="20"/>
      <w:lang w:val="x-none" w:eastAsia="x-none"/>
    </w:rPr>
  </w:style>
  <w:style w:type="paragraph" w:styleId="Heading2">
    <w:name w:val="heading 2"/>
    <w:aliases w:val="~SubHeading"/>
    <w:basedOn w:val="Normal"/>
    <w:next w:val="Normal"/>
    <w:link w:val="Heading2Char"/>
    <w:qFormat/>
    <w:rsid w:val="00681A8D"/>
    <w:pPr>
      <w:keepNext/>
      <w:spacing w:before="600" w:after="360" w:line="240" w:lineRule="auto"/>
      <w:jc w:val="both"/>
      <w:outlineLvl w:val="1"/>
    </w:pPr>
    <w:rPr>
      <w:rFonts w:ascii="Arial" w:eastAsia="MS Gothic" w:hAnsi="Arial" w:cs="Times New Roman"/>
      <w:b/>
      <w:bCs/>
      <w:sz w:val="24"/>
      <w:szCs w:val="26"/>
      <w:lang w:val="x-none" w:eastAsia="x-none"/>
    </w:rPr>
  </w:style>
  <w:style w:type="paragraph" w:styleId="Heading3">
    <w:name w:val="heading 3"/>
    <w:aliases w:val="~MinorSubHeading"/>
    <w:basedOn w:val="Normal"/>
    <w:next w:val="Normal"/>
    <w:link w:val="Heading3Char"/>
    <w:qFormat/>
    <w:rsid w:val="00681A8D"/>
    <w:pPr>
      <w:keepNext/>
      <w:numPr>
        <w:ilvl w:val="2"/>
        <w:numId w:val="2"/>
      </w:numPr>
      <w:spacing w:before="400" w:after="360" w:line="240" w:lineRule="auto"/>
      <w:jc w:val="both"/>
      <w:outlineLvl w:val="2"/>
    </w:pPr>
    <w:rPr>
      <w:rFonts w:ascii="Arial" w:eastAsia="MS Gothic" w:hAnsi="Arial" w:cs="Times New Roman"/>
      <w:b/>
      <w:bCs/>
      <w:szCs w:val="20"/>
      <w:lang w:val="x-none" w:eastAsia="x-none"/>
    </w:rPr>
  </w:style>
  <w:style w:type="paragraph" w:styleId="Heading4">
    <w:name w:val="heading 4"/>
    <w:aliases w:val="~Level4Heading"/>
    <w:basedOn w:val="Normal"/>
    <w:next w:val="Normal"/>
    <w:link w:val="Heading4Char"/>
    <w:qFormat/>
    <w:rsid w:val="00681A8D"/>
    <w:pPr>
      <w:keepNext/>
      <w:keepLines/>
      <w:numPr>
        <w:ilvl w:val="3"/>
        <w:numId w:val="2"/>
      </w:numPr>
      <w:spacing w:before="200" w:after="0" w:line="240" w:lineRule="auto"/>
      <w:outlineLvl w:val="3"/>
    </w:pPr>
    <w:rPr>
      <w:rFonts w:ascii="Calibri" w:eastAsia="MS Gothic" w:hAnsi="Calibri" w:cs="Times New Roman"/>
      <w:b/>
      <w:bCs/>
      <w:i/>
      <w:iCs/>
      <w:color w:val="4F81BD"/>
      <w:sz w:val="20"/>
      <w:szCs w:val="20"/>
      <w:lang w:val="x-none" w:eastAsia="x-none"/>
    </w:rPr>
  </w:style>
  <w:style w:type="paragraph" w:styleId="Heading5">
    <w:name w:val="heading 5"/>
    <w:aliases w:val="~AppendixHeading"/>
    <w:basedOn w:val="Normal"/>
    <w:next w:val="Normal"/>
    <w:link w:val="Heading5Char"/>
    <w:qFormat/>
    <w:rsid w:val="00681A8D"/>
    <w:pPr>
      <w:keepNext/>
      <w:keepLines/>
      <w:numPr>
        <w:ilvl w:val="4"/>
        <w:numId w:val="2"/>
      </w:numPr>
      <w:spacing w:before="200" w:after="0" w:line="240" w:lineRule="auto"/>
      <w:outlineLvl w:val="4"/>
    </w:pPr>
    <w:rPr>
      <w:rFonts w:ascii="Calibri" w:eastAsia="MS Gothic" w:hAnsi="Calibri" w:cs="Times New Roman"/>
      <w:color w:val="243F60"/>
      <w:sz w:val="20"/>
      <w:szCs w:val="20"/>
      <w:lang w:val="x-none" w:eastAsia="x-none"/>
    </w:rPr>
  </w:style>
  <w:style w:type="paragraph" w:styleId="Heading6">
    <w:name w:val="heading 6"/>
    <w:aliases w:val="~AppSubHeading"/>
    <w:basedOn w:val="Normal"/>
    <w:next w:val="Normal"/>
    <w:link w:val="Heading6Char"/>
    <w:qFormat/>
    <w:rsid w:val="00681A8D"/>
    <w:pPr>
      <w:keepNext/>
      <w:keepLines/>
      <w:numPr>
        <w:ilvl w:val="5"/>
        <w:numId w:val="2"/>
      </w:numPr>
      <w:spacing w:before="200" w:after="0" w:line="240" w:lineRule="auto"/>
      <w:outlineLvl w:val="5"/>
    </w:pPr>
    <w:rPr>
      <w:rFonts w:ascii="Calibri" w:eastAsia="MS Gothic" w:hAnsi="Calibri" w:cs="Times New Roman"/>
      <w:i/>
      <w:iCs/>
      <w:color w:val="243F60"/>
      <w:sz w:val="20"/>
      <w:szCs w:val="20"/>
      <w:lang w:val="x-none" w:eastAsia="x-none"/>
    </w:rPr>
  </w:style>
  <w:style w:type="paragraph" w:styleId="Heading7">
    <w:name w:val="heading 7"/>
    <w:aliases w:val="~AppSubLevel3"/>
    <w:basedOn w:val="Normal"/>
    <w:next w:val="Normal"/>
    <w:link w:val="Heading7Char"/>
    <w:qFormat/>
    <w:rsid w:val="00681A8D"/>
    <w:pPr>
      <w:keepNext/>
      <w:keepLines/>
      <w:numPr>
        <w:ilvl w:val="6"/>
        <w:numId w:val="2"/>
      </w:numPr>
      <w:spacing w:before="200" w:after="0" w:line="240" w:lineRule="auto"/>
      <w:outlineLvl w:val="6"/>
    </w:pPr>
    <w:rPr>
      <w:rFonts w:ascii="Calibri" w:eastAsia="MS Gothic" w:hAnsi="Calibri" w:cs="Times New Roman"/>
      <w:i/>
      <w:iCs/>
      <w:color w:val="404040"/>
      <w:sz w:val="20"/>
      <w:szCs w:val="20"/>
      <w:lang w:val="x-none" w:eastAsia="x-none"/>
    </w:rPr>
  </w:style>
  <w:style w:type="paragraph" w:styleId="Heading8">
    <w:name w:val="heading 8"/>
    <w:aliases w:val="~AppSubLevel4"/>
    <w:basedOn w:val="Normal"/>
    <w:next w:val="Normal"/>
    <w:link w:val="Heading8Char"/>
    <w:qFormat/>
    <w:rsid w:val="00681A8D"/>
    <w:pPr>
      <w:keepNext/>
      <w:keepLines/>
      <w:numPr>
        <w:ilvl w:val="7"/>
        <w:numId w:val="2"/>
      </w:numPr>
      <w:spacing w:before="200" w:after="0" w:line="240" w:lineRule="auto"/>
      <w:outlineLvl w:val="7"/>
    </w:pPr>
    <w:rPr>
      <w:rFonts w:ascii="Calibri" w:eastAsia="MS Gothic" w:hAnsi="Calibri" w:cs="Times New Roman"/>
      <w:color w:val="404040"/>
      <w:sz w:val="20"/>
      <w:szCs w:val="20"/>
      <w:lang w:val="x-none" w:eastAsia="x-none"/>
    </w:rPr>
  </w:style>
  <w:style w:type="paragraph" w:styleId="Heading9">
    <w:name w:val="heading 9"/>
    <w:basedOn w:val="Normal"/>
    <w:next w:val="Normal"/>
    <w:link w:val="Heading9Char"/>
    <w:qFormat/>
    <w:rsid w:val="00681A8D"/>
    <w:pPr>
      <w:keepNext/>
      <w:keepLines/>
      <w:numPr>
        <w:ilvl w:val="8"/>
        <w:numId w:val="1"/>
      </w:numPr>
      <w:spacing w:before="200" w:after="0" w:line="240" w:lineRule="auto"/>
      <w:ind w:left="1584" w:hanging="1584"/>
      <w:outlineLvl w:val="8"/>
    </w:pPr>
    <w:rPr>
      <w:rFonts w:ascii="Calibri" w:eastAsia="MS Gothic" w:hAnsi="Calibri"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79F"/>
    <w:rPr>
      <w:rFonts w:ascii="Sylfaen" w:eastAsia="Sylfaen" w:hAnsi="Sylfaen" w:cs="Sylfaen"/>
      <w:b/>
      <w:bCs/>
      <w:spacing w:val="-1"/>
      <w:sz w:val="24"/>
      <w:szCs w:val="20"/>
      <w:lang w:val="x-none" w:eastAsia="x-none"/>
    </w:rPr>
  </w:style>
  <w:style w:type="character" w:customStyle="1" w:styleId="Heading2Char">
    <w:name w:val="Heading 2 Char"/>
    <w:aliases w:val="~SubHeading Char"/>
    <w:basedOn w:val="DefaultParagraphFont"/>
    <w:link w:val="Heading2"/>
    <w:rsid w:val="00681A8D"/>
    <w:rPr>
      <w:rFonts w:ascii="Arial" w:eastAsia="MS Gothic" w:hAnsi="Arial" w:cs="Times New Roman"/>
      <w:b/>
      <w:bCs/>
      <w:sz w:val="24"/>
      <w:szCs w:val="26"/>
      <w:lang w:val="x-none" w:eastAsia="x-none"/>
    </w:rPr>
  </w:style>
  <w:style w:type="character" w:customStyle="1" w:styleId="Heading3Char">
    <w:name w:val="Heading 3 Char"/>
    <w:aliases w:val="~MinorSubHeading Char"/>
    <w:basedOn w:val="DefaultParagraphFont"/>
    <w:link w:val="Heading3"/>
    <w:rsid w:val="00681A8D"/>
    <w:rPr>
      <w:rFonts w:ascii="Arial" w:eastAsia="MS Gothic" w:hAnsi="Arial" w:cs="Times New Roman"/>
      <w:b/>
      <w:bCs/>
      <w:szCs w:val="20"/>
      <w:lang w:val="x-none" w:eastAsia="x-none"/>
    </w:rPr>
  </w:style>
  <w:style w:type="character" w:customStyle="1" w:styleId="Heading4Char">
    <w:name w:val="Heading 4 Char"/>
    <w:aliases w:val="~Level4Heading Char"/>
    <w:basedOn w:val="DefaultParagraphFont"/>
    <w:link w:val="Heading4"/>
    <w:rsid w:val="00681A8D"/>
    <w:rPr>
      <w:rFonts w:ascii="Calibri" w:eastAsia="MS Gothic" w:hAnsi="Calibri" w:cs="Times New Roman"/>
      <w:b/>
      <w:bCs/>
      <w:i/>
      <w:iCs/>
      <w:color w:val="4F81BD"/>
      <w:sz w:val="20"/>
      <w:szCs w:val="20"/>
      <w:lang w:val="x-none" w:eastAsia="x-none"/>
    </w:rPr>
  </w:style>
  <w:style w:type="character" w:customStyle="1" w:styleId="Heading5Char">
    <w:name w:val="Heading 5 Char"/>
    <w:aliases w:val="~AppendixHeading Char"/>
    <w:basedOn w:val="DefaultParagraphFont"/>
    <w:link w:val="Heading5"/>
    <w:rsid w:val="00681A8D"/>
    <w:rPr>
      <w:rFonts w:ascii="Calibri" w:eastAsia="MS Gothic" w:hAnsi="Calibri" w:cs="Times New Roman"/>
      <w:color w:val="243F60"/>
      <w:sz w:val="20"/>
      <w:szCs w:val="20"/>
      <w:lang w:val="x-none" w:eastAsia="x-none"/>
    </w:rPr>
  </w:style>
  <w:style w:type="character" w:customStyle="1" w:styleId="Heading6Char">
    <w:name w:val="Heading 6 Char"/>
    <w:aliases w:val="~AppSubHeading Char"/>
    <w:basedOn w:val="DefaultParagraphFont"/>
    <w:link w:val="Heading6"/>
    <w:rsid w:val="00681A8D"/>
    <w:rPr>
      <w:rFonts w:ascii="Calibri" w:eastAsia="MS Gothic" w:hAnsi="Calibri" w:cs="Times New Roman"/>
      <w:i/>
      <w:iCs/>
      <w:color w:val="243F60"/>
      <w:sz w:val="20"/>
      <w:szCs w:val="20"/>
      <w:lang w:val="x-none" w:eastAsia="x-none"/>
    </w:rPr>
  </w:style>
  <w:style w:type="character" w:customStyle="1" w:styleId="Heading7Char">
    <w:name w:val="Heading 7 Char"/>
    <w:aliases w:val="~AppSubLevel3 Char"/>
    <w:basedOn w:val="DefaultParagraphFont"/>
    <w:link w:val="Heading7"/>
    <w:rsid w:val="00681A8D"/>
    <w:rPr>
      <w:rFonts w:ascii="Calibri" w:eastAsia="MS Gothic" w:hAnsi="Calibri" w:cs="Times New Roman"/>
      <w:i/>
      <w:iCs/>
      <w:color w:val="404040"/>
      <w:sz w:val="20"/>
      <w:szCs w:val="20"/>
      <w:lang w:val="x-none" w:eastAsia="x-none"/>
    </w:rPr>
  </w:style>
  <w:style w:type="character" w:customStyle="1" w:styleId="Heading8Char">
    <w:name w:val="Heading 8 Char"/>
    <w:aliases w:val="~AppSubLevel4 Char"/>
    <w:basedOn w:val="DefaultParagraphFont"/>
    <w:link w:val="Heading8"/>
    <w:rsid w:val="00681A8D"/>
    <w:rPr>
      <w:rFonts w:ascii="Calibri" w:eastAsia="MS Gothic" w:hAnsi="Calibri" w:cs="Times New Roman"/>
      <w:color w:val="404040"/>
      <w:sz w:val="20"/>
      <w:szCs w:val="20"/>
      <w:lang w:val="x-none" w:eastAsia="x-none"/>
    </w:rPr>
  </w:style>
  <w:style w:type="character" w:customStyle="1" w:styleId="Heading9Char">
    <w:name w:val="Heading 9 Char"/>
    <w:basedOn w:val="DefaultParagraphFont"/>
    <w:link w:val="Heading9"/>
    <w:rsid w:val="00681A8D"/>
    <w:rPr>
      <w:rFonts w:ascii="Calibri" w:eastAsia="MS Gothic" w:hAnsi="Calibri" w:cs="Times New Roman"/>
      <w:i/>
      <w:iCs/>
      <w:color w:val="404040"/>
      <w:sz w:val="20"/>
      <w:szCs w:val="20"/>
      <w:lang w:val="x-none" w:eastAsia="x-none"/>
    </w:rPr>
  </w:style>
  <w:style w:type="paragraph" w:customStyle="1" w:styleId="Paragraph-LARPYM">
    <w:name w:val="Paragraph-LARP_YM"/>
    <w:basedOn w:val="Normal"/>
    <w:next w:val="Normal"/>
    <w:uiPriority w:val="99"/>
    <w:qFormat/>
    <w:rsid w:val="00681A8D"/>
    <w:pPr>
      <w:numPr>
        <w:numId w:val="3"/>
      </w:numPr>
      <w:spacing w:before="120" w:after="240" w:line="240" w:lineRule="auto"/>
      <w:jc w:val="both"/>
    </w:pPr>
    <w:rPr>
      <w:rFonts w:ascii="Arial" w:eastAsia="Calibri" w:hAnsi="Arial" w:cs="Times New Roman"/>
      <w:sz w:val="20"/>
      <w:szCs w:val="24"/>
    </w:rPr>
  </w:style>
  <w:style w:type="paragraph" w:customStyle="1" w:styleId="ordinarylists-LARPYM">
    <w:name w:val="ordinary lists-LARP YM"/>
    <w:basedOn w:val="Normal"/>
    <w:qFormat/>
    <w:rsid w:val="00681A8D"/>
    <w:pPr>
      <w:numPr>
        <w:numId w:val="4"/>
      </w:numPr>
      <w:spacing w:before="120" w:after="120" w:line="240" w:lineRule="auto"/>
      <w:jc w:val="both"/>
    </w:pPr>
    <w:rPr>
      <w:rFonts w:ascii="Arial" w:eastAsia="Calibri" w:hAnsi="Arial" w:cs="Times New Roman"/>
      <w:sz w:val="20"/>
      <w:szCs w:val="24"/>
    </w:rPr>
  </w:style>
  <w:style w:type="paragraph" w:customStyle="1" w:styleId="TableName">
    <w:name w:val="Table Name"/>
    <w:basedOn w:val="Paragraph-LARPYM"/>
    <w:qFormat/>
    <w:rsid w:val="00681A8D"/>
    <w:pPr>
      <w:numPr>
        <w:numId w:val="35"/>
      </w:numPr>
      <w:spacing w:before="240" w:after="120"/>
      <w:jc w:val="center"/>
    </w:pPr>
    <w:rPr>
      <w:b/>
    </w:rPr>
  </w:style>
  <w:style w:type="paragraph" w:customStyle="1" w:styleId="FigureLARPYM">
    <w:name w:val="Figure LARP YM"/>
    <w:basedOn w:val="Normal"/>
    <w:qFormat/>
    <w:rsid w:val="00681A8D"/>
    <w:pPr>
      <w:numPr>
        <w:numId w:val="5"/>
      </w:numPr>
      <w:spacing w:before="120" w:after="0" w:line="240" w:lineRule="auto"/>
    </w:pPr>
    <w:rPr>
      <w:rFonts w:ascii="Arial" w:eastAsia="Calibri" w:hAnsi="Arial" w:cs="Times New Roman"/>
      <w:b/>
      <w:sz w:val="20"/>
      <w:szCs w:val="24"/>
    </w:rPr>
  </w:style>
  <w:style w:type="paragraph" w:customStyle="1" w:styleId="ColorfulList-Accent11">
    <w:name w:val="Colorful List - Accent 11"/>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MediumGrid1-Accent21">
    <w:name w:val="Medium Grid 1 - Accent 21"/>
    <w:basedOn w:val="Normal"/>
    <w:uiPriority w:val="34"/>
    <w:qFormat/>
    <w:rsid w:val="00681A8D"/>
    <w:pPr>
      <w:numPr>
        <w:numId w:val="34"/>
      </w:numPr>
      <w:tabs>
        <w:tab w:val="clear" w:pos="284"/>
      </w:tabs>
      <w:ind w:left="720"/>
      <w:contextualSpacing/>
    </w:pPr>
    <w:rPr>
      <w:rFonts w:ascii="Calibri" w:eastAsia="Calibri" w:hAnsi="Calibri" w:cs="Times New Roman"/>
      <w:lang w:val="ru-RU"/>
    </w:rPr>
  </w:style>
  <w:style w:type="paragraph" w:customStyle="1" w:styleId="Headingwithoutnumbers">
    <w:name w:val="Heading without numbers"/>
    <w:basedOn w:val="Normal"/>
    <w:qFormat/>
    <w:rsid w:val="00681A8D"/>
    <w:pPr>
      <w:spacing w:before="480" w:after="600" w:line="240" w:lineRule="auto"/>
      <w:jc w:val="center"/>
      <w:outlineLvl w:val="0"/>
    </w:pPr>
    <w:rPr>
      <w:rFonts w:ascii="Arial" w:eastAsia="Times New Roman" w:hAnsi="Arial" w:cs="Arial"/>
      <w:b/>
      <w:bCs/>
      <w:color w:val="000000"/>
      <w:sz w:val="28"/>
      <w:szCs w:val="20"/>
    </w:rPr>
  </w:style>
  <w:style w:type="paragraph" w:customStyle="1" w:styleId="MediumGrid1-Accent22">
    <w:name w:val="Medium Grid 1 - Accent 22"/>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Subsubtitles">
    <w:name w:val="Subsub titles"/>
    <w:basedOn w:val="Normal"/>
    <w:link w:val="SubsubtitlesChar"/>
    <w:qFormat/>
    <w:rsid w:val="00681A8D"/>
    <w:pPr>
      <w:keepNext/>
      <w:spacing w:before="300" w:after="360" w:line="300" w:lineRule="exact"/>
      <w:ind w:left="379" w:hanging="180"/>
    </w:pPr>
    <w:rPr>
      <w:rFonts w:ascii="Arial" w:eastAsia="SimSun" w:hAnsi="Arial" w:cs="Times New Roman"/>
      <w:b/>
      <w:bCs/>
      <w:sz w:val="24"/>
      <w:szCs w:val="24"/>
      <w:lang w:val="en-GB" w:eastAsia="en-GB"/>
    </w:rPr>
  </w:style>
  <w:style w:type="character" w:customStyle="1" w:styleId="SubsubtitlesChar">
    <w:name w:val="Subsub titles Char"/>
    <w:link w:val="Subsubtitles"/>
    <w:rsid w:val="00681A8D"/>
    <w:rPr>
      <w:rFonts w:ascii="Arial" w:eastAsia="SimSun" w:hAnsi="Arial" w:cs="Times New Roman"/>
      <w:b/>
      <w:bCs/>
      <w:sz w:val="24"/>
      <w:szCs w:val="24"/>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Normal"/>
    <w:link w:val="CaptionChar"/>
    <w:uiPriority w:val="99"/>
    <w:qFormat/>
    <w:rsid w:val="00681A8D"/>
    <w:pPr>
      <w:keepNext/>
      <w:tabs>
        <w:tab w:val="left" w:pos="1080"/>
      </w:tabs>
      <w:spacing w:before="260" w:after="0" w:line="260" w:lineRule="exact"/>
      <w:jc w:val="center"/>
    </w:pPr>
    <w:rPr>
      <w:rFonts w:ascii="Arial" w:eastAsia="SimSun" w:hAnsi="Arial" w:cs="Times New Roman"/>
      <w:b/>
      <w:sz w:val="18"/>
      <w:szCs w:val="20"/>
      <w:lang w:val="en-GB" w:eastAsia="en-GB"/>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681A8D"/>
    <w:rPr>
      <w:rFonts w:ascii="Arial" w:eastAsia="SimSun" w:hAnsi="Arial" w:cs="Times New Roman"/>
      <w:b/>
      <w:sz w:val="18"/>
      <w:szCs w:val="20"/>
      <w:lang w:val="en-GB" w:eastAsia="en-GB"/>
    </w:rPr>
  </w:style>
  <w:style w:type="paragraph" w:styleId="Title">
    <w:name w:val="Title"/>
    <w:basedOn w:val="Normal"/>
    <w:next w:val="Normal"/>
    <w:link w:val="TitleChar"/>
    <w:qFormat/>
    <w:rsid w:val="00681A8D"/>
    <w:pPr>
      <w:pBdr>
        <w:bottom w:val="single" w:sz="8" w:space="4" w:color="4F81BD"/>
      </w:pBdr>
      <w:spacing w:after="300" w:line="240" w:lineRule="auto"/>
      <w:contextualSpacing/>
      <w:jc w:val="center"/>
    </w:pPr>
    <w:rPr>
      <w:rFonts w:ascii="Arial" w:eastAsia="MS Gothic" w:hAnsi="Arial" w:cs="Times New Roman"/>
      <w:spacing w:val="5"/>
      <w:kern w:val="28"/>
      <w:sz w:val="52"/>
      <w:szCs w:val="52"/>
      <w:lang w:val="x-none" w:eastAsia="x-none"/>
    </w:rPr>
  </w:style>
  <w:style w:type="character" w:customStyle="1" w:styleId="TitleChar">
    <w:name w:val="Title Char"/>
    <w:basedOn w:val="DefaultParagraphFont"/>
    <w:link w:val="Title"/>
    <w:rsid w:val="00681A8D"/>
    <w:rPr>
      <w:rFonts w:ascii="Arial" w:eastAsia="MS Gothic" w:hAnsi="Arial" w:cs="Times New Roman"/>
      <w:spacing w:val="5"/>
      <w:kern w:val="28"/>
      <w:sz w:val="52"/>
      <w:szCs w:val="52"/>
      <w:lang w:val="x-none" w:eastAsia="x-none"/>
    </w:rPr>
  </w:style>
  <w:style w:type="character" w:styleId="Strong">
    <w:name w:val="Strong"/>
    <w:uiPriority w:val="22"/>
    <w:qFormat/>
    <w:rsid w:val="00681A8D"/>
    <w:rPr>
      <w:b/>
      <w:bCs/>
    </w:rPr>
  </w:style>
  <w:style w:type="paragraph" w:styleId="ListParagraph">
    <w:name w:val="List Paragraph"/>
    <w:basedOn w:val="Normal"/>
    <w:uiPriority w:val="34"/>
    <w:qFormat/>
    <w:rsid w:val="004410D2"/>
    <w:pPr>
      <w:spacing w:after="0" w:line="360" w:lineRule="auto"/>
      <w:ind w:left="2160"/>
      <w:contextualSpacing/>
    </w:pPr>
    <w:rPr>
      <w:rFonts w:ascii="Cambria" w:eastAsia="Calibri" w:hAnsi="Cambria" w:cs="Times New Roman"/>
      <w:sz w:val="24"/>
      <w:szCs w:val="24"/>
    </w:rPr>
  </w:style>
  <w:style w:type="paragraph" w:styleId="TOCHeading">
    <w:name w:val="TOC Heading"/>
    <w:basedOn w:val="Heading1"/>
    <w:next w:val="Normal"/>
    <w:uiPriority w:val="39"/>
    <w:qFormat/>
    <w:rsid w:val="00681A8D"/>
    <w:pPr>
      <w:pageBreakBefore w:val="0"/>
      <w:numPr>
        <w:numId w:val="0"/>
      </w:numPr>
      <w:spacing w:after="0" w:line="276" w:lineRule="auto"/>
      <w:jc w:val="left"/>
      <w:outlineLvl w:val="9"/>
    </w:pPr>
    <w:rPr>
      <w:rFonts w:ascii="Calibri" w:hAnsi="Calibri"/>
      <w:color w:val="365F91"/>
      <w:sz w:val="28"/>
      <w:szCs w:val="28"/>
    </w:rPr>
  </w:style>
  <w:style w:type="character" w:customStyle="1" w:styleId="Heading2Char1">
    <w:name w:val="Heading 2 Char1"/>
    <w:uiPriority w:val="99"/>
    <w:locked/>
    <w:rsid w:val="00681A8D"/>
    <w:rPr>
      <w:rFonts w:ascii="Cambria" w:eastAsia="SimSun" w:hAnsi="Cambria" w:cs="Times New Roman"/>
      <w:b/>
      <w:sz w:val="28"/>
      <w:szCs w:val="20"/>
      <w:lang w:val="fr-FR" w:eastAsia="fr-FR"/>
    </w:rPr>
  </w:style>
  <w:style w:type="paragraph" w:styleId="BalloonText">
    <w:name w:val="Balloon Text"/>
    <w:basedOn w:val="Normal"/>
    <w:link w:val="BalloonTextChar"/>
    <w:semiHidden/>
    <w:unhideWhenUsed/>
    <w:rsid w:val="00681A8D"/>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semiHidden/>
    <w:rsid w:val="00681A8D"/>
    <w:rPr>
      <w:rFonts w:ascii="Tahoma" w:eastAsia="Calibri" w:hAnsi="Tahoma" w:cs="Times New Roman"/>
      <w:sz w:val="16"/>
      <w:szCs w:val="16"/>
      <w:lang w:val="x-none" w:eastAsia="x-none"/>
    </w:rPr>
  </w:style>
  <w:style w:type="paragraph" w:customStyle="1" w:styleId="Titredudocument">
    <w:name w:val="Titre du document"/>
    <w:basedOn w:val="Normal"/>
    <w:uiPriority w:val="99"/>
    <w:rsid w:val="00681A8D"/>
    <w:pPr>
      <w:spacing w:before="120" w:after="0" w:line="240" w:lineRule="auto"/>
    </w:pPr>
    <w:rPr>
      <w:rFonts w:ascii="Arial" w:eastAsia="MS ??" w:hAnsi="Arial" w:cs="Times New Roman"/>
      <w:b/>
      <w:bCs/>
      <w:color w:val="999999"/>
      <w:sz w:val="36"/>
      <w:szCs w:val="20"/>
      <w:lang w:val="en-GB" w:eastAsia="fr-FR"/>
    </w:rPr>
  </w:style>
  <w:style w:type="paragraph" w:styleId="TOC2">
    <w:name w:val="toc 2"/>
    <w:basedOn w:val="TOC6"/>
    <w:next w:val="Normal"/>
    <w:uiPriority w:val="39"/>
    <w:qFormat/>
    <w:rsid w:val="00681A8D"/>
    <w:pPr>
      <w:spacing w:after="0"/>
      <w:ind w:left="240"/>
    </w:pPr>
    <w:rPr>
      <w:rFonts w:eastAsia="MS ??"/>
      <w:b/>
      <w:sz w:val="22"/>
      <w:szCs w:val="22"/>
    </w:rPr>
  </w:style>
  <w:style w:type="paragraph" w:styleId="TOC1">
    <w:name w:val="toc 1"/>
    <w:basedOn w:val="Normal"/>
    <w:next w:val="Normal"/>
    <w:uiPriority w:val="39"/>
    <w:qFormat/>
    <w:rsid w:val="00681A8D"/>
    <w:pPr>
      <w:spacing w:before="120" w:after="0" w:line="240" w:lineRule="auto"/>
    </w:pPr>
    <w:rPr>
      <w:rFonts w:ascii="Cambria" w:eastAsia="MS ??" w:hAnsi="Cambria" w:cs="Times New Roman"/>
      <w:b/>
      <w:sz w:val="24"/>
      <w:szCs w:val="24"/>
    </w:rPr>
  </w:style>
  <w:style w:type="paragraph" w:styleId="TOC6">
    <w:name w:val="toc 6"/>
    <w:basedOn w:val="Normal"/>
    <w:next w:val="Normal"/>
    <w:autoRedefine/>
    <w:uiPriority w:val="39"/>
    <w:unhideWhenUsed/>
    <w:rsid w:val="00681A8D"/>
    <w:pPr>
      <w:spacing w:after="100" w:line="240" w:lineRule="auto"/>
      <w:ind w:left="1200"/>
    </w:pPr>
    <w:rPr>
      <w:rFonts w:ascii="Cambria" w:eastAsia="Calibri" w:hAnsi="Cambria" w:cs="Times New Roman"/>
      <w:sz w:val="24"/>
      <w:szCs w:val="24"/>
    </w:rPr>
  </w:style>
  <w:style w:type="table" w:customStyle="1" w:styleId="YBLARPtable">
    <w:name w:val="YB LARP table"/>
    <w:basedOn w:val="TableNormal"/>
    <w:uiPriority w:val="99"/>
    <w:rsid w:val="00681A8D"/>
    <w:pPr>
      <w:spacing w:after="0" w:line="240" w:lineRule="auto"/>
      <w:jc w:val="center"/>
    </w:pPr>
    <w:rPr>
      <w:rFonts w:ascii="Arial" w:eastAsia="Calibri" w:hAnsi="Arial" w:cs="Times New Roman"/>
      <w:sz w:val="20"/>
      <w:szCs w:val="20"/>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tcPr>
      <w:vAlign w:val="center"/>
    </w:tcPr>
    <w:tblStylePr w:type="lastRow">
      <w:rPr>
        <w:b/>
      </w:rPr>
    </w:tblStylePr>
  </w:style>
  <w:style w:type="table" w:styleId="TableGrid">
    <w:name w:val="Table Grid"/>
    <w:basedOn w:val="TableNormal"/>
    <w:uiPriority w:val="59"/>
    <w:rsid w:val="00681A8D"/>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ubheading1-LARPYM">
    <w:name w:val="subheading 1-LARP YM"/>
    <w:basedOn w:val="NoList"/>
    <w:uiPriority w:val="99"/>
    <w:rsid w:val="00681A8D"/>
    <w:pPr>
      <w:numPr>
        <w:numId w:val="6"/>
      </w:numPr>
    </w:pPr>
  </w:style>
  <w:style w:type="numbering" w:customStyle="1" w:styleId="subtitle1-LARPYM">
    <w:name w:val="subtitle 1- LARP YM"/>
    <w:basedOn w:val="NoList"/>
    <w:uiPriority w:val="99"/>
    <w:rsid w:val="00681A8D"/>
    <w:pPr>
      <w:numPr>
        <w:numId w:val="7"/>
      </w:numPr>
    </w:pPr>
  </w:style>
  <w:style w:type="numbering" w:customStyle="1" w:styleId="Subtitle-LARPYM">
    <w:name w:val="Subtitle-LARP YM"/>
    <w:basedOn w:val="NoList"/>
    <w:rsid w:val="00681A8D"/>
    <w:pPr>
      <w:numPr>
        <w:numId w:val="8"/>
      </w:numPr>
    </w:pPr>
  </w:style>
  <w:style w:type="table" w:customStyle="1" w:styleId="TableLARP-YM">
    <w:name w:val="Table LARP-YM"/>
    <w:basedOn w:val="TableNormal"/>
    <w:uiPriority w:val="99"/>
    <w:rsid w:val="00681A8D"/>
    <w:pPr>
      <w:spacing w:after="0" w:line="240" w:lineRule="auto"/>
      <w:jc w:val="right"/>
    </w:pPr>
    <w:rPr>
      <w:rFonts w:ascii="Arial" w:eastAsia="MS Mincho"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table" w:customStyle="1" w:styleId="Style1">
    <w:name w:val="Style1"/>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paragraph" w:styleId="Header">
    <w:name w:val="header"/>
    <w:aliases w:val="~Header"/>
    <w:basedOn w:val="Normal"/>
    <w:link w:val="Head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HeaderChar">
    <w:name w:val="Header Char"/>
    <w:aliases w:val="~Header Char"/>
    <w:basedOn w:val="DefaultParagraphFont"/>
    <w:link w:val="Header"/>
    <w:uiPriority w:val="99"/>
    <w:rsid w:val="00681A8D"/>
    <w:rPr>
      <w:rFonts w:ascii="Cambria" w:eastAsia="MS Mincho" w:hAnsi="Cambria" w:cs="Times New Roman"/>
      <w:sz w:val="24"/>
      <w:szCs w:val="24"/>
      <w:lang w:val="x-none" w:eastAsia="x-none"/>
    </w:rPr>
  </w:style>
  <w:style w:type="paragraph" w:styleId="Footer">
    <w:name w:val="footer"/>
    <w:aliases w:val="~Footer"/>
    <w:basedOn w:val="Normal"/>
    <w:link w:val="Foot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FooterChar">
    <w:name w:val="Footer Char"/>
    <w:aliases w:val="~Footer Char"/>
    <w:basedOn w:val="DefaultParagraphFont"/>
    <w:link w:val="Footer"/>
    <w:uiPriority w:val="99"/>
    <w:rsid w:val="00681A8D"/>
    <w:rPr>
      <w:rFonts w:ascii="Cambria" w:eastAsia="MS Mincho" w:hAnsi="Cambria" w:cs="Times New Roman"/>
      <w:sz w:val="24"/>
      <w:szCs w:val="24"/>
      <w:lang w:val="x-none" w:eastAsia="x-none"/>
    </w:rPr>
  </w:style>
  <w:style w:type="paragraph" w:customStyle="1" w:styleId="NumBullet1">
    <w:name w:val="~NumBullet1"/>
    <w:basedOn w:val="Normal"/>
    <w:uiPriority w:val="99"/>
    <w:rsid w:val="00681A8D"/>
    <w:pPr>
      <w:numPr>
        <w:numId w:val="9"/>
      </w:numPr>
      <w:spacing w:after="0" w:line="260" w:lineRule="exact"/>
    </w:pPr>
    <w:rPr>
      <w:rFonts w:ascii="Arial" w:eastAsia="SimSun" w:hAnsi="Arial" w:cs="Times New Roman"/>
      <w:sz w:val="20"/>
      <w:szCs w:val="24"/>
      <w:lang w:val="en-GB" w:eastAsia="en-GB"/>
    </w:rPr>
  </w:style>
  <w:style w:type="paragraph" w:customStyle="1" w:styleId="NumBullet2">
    <w:name w:val="~NumBullet2"/>
    <w:basedOn w:val="NumBullet1"/>
    <w:uiPriority w:val="99"/>
    <w:rsid w:val="00681A8D"/>
    <w:pPr>
      <w:numPr>
        <w:numId w:val="0"/>
      </w:numPr>
    </w:pPr>
  </w:style>
  <w:style w:type="paragraph" w:customStyle="1" w:styleId="NumBullet3">
    <w:name w:val="~NumBullet3"/>
    <w:basedOn w:val="NumBullet2"/>
    <w:uiPriority w:val="99"/>
    <w:rsid w:val="00681A8D"/>
    <w:pPr>
      <w:numPr>
        <w:ilvl w:val="2"/>
        <w:numId w:val="9"/>
      </w:numPr>
    </w:pPr>
  </w:style>
  <w:style w:type="character" w:styleId="Hyperlink">
    <w:name w:val="Hyperlink"/>
    <w:uiPriority w:val="99"/>
    <w:rsid w:val="00681A8D"/>
    <w:rPr>
      <w:color w:val="0000FF"/>
      <w:u w:val="single"/>
    </w:rPr>
  </w:style>
  <w:style w:type="paragraph" w:customStyle="1" w:styleId="NormalLatinArial">
    <w:name w:val="Normal + (Latin) Arial"/>
    <w:basedOn w:val="Normal"/>
    <w:uiPriority w:val="99"/>
    <w:rsid w:val="00681A8D"/>
    <w:pPr>
      <w:widowControl w:val="0"/>
      <w:tabs>
        <w:tab w:val="num" w:pos="360"/>
      </w:tabs>
      <w:spacing w:after="0" w:line="240" w:lineRule="auto"/>
      <w:ind w:left="360" w:hanging="360"/>
      <w:jc w:val="both"/>
    </w:pPr>
    <w:rPr>
      <w:rFonts w:ascii="Arial" w:eastAsia="SimSun" w:hAnsi="Arial" w:cs="Arial"/>
    </w:rPr>
  </w:style>
  <w:style w:type="paragraph" w:customStyle="1" w:styleId="BodyText">
    <w:name w:val="~BodyText"/>
    <w:basedOn w:val="Normal"/>
    <w:link w:val="BodyTextChar"/>
    <w:rsid w:val="00681A8D"/>
    <w:pPr>
      <w:spacing w:before="260" w:after="0" w:line="260" w:lineRule="exact"/>
    </w:pPr>
    <w:rPr>
      <w:rFonts w:ascii="Arial" w:eastAsia="SimSun" w:hAnsi="Arial" w:cs="Times New Roman"/>
      <w:sz w:val="20"/>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Nbpage Moens,ft1"/>
    <w:basedOn w:val="Normal"/>
    <w:link w:val="FootnoteTextChar"/>
    <w:uiPriority w:val="99"/>
    <w:rsid w:val="00681A8D"/>
    <w:pPr>
      <w:widowControl w:val="0"/>
      <w:tabs>
        <w:tab w:val="left" w:pos="180"/>
      </w:tabs>
      <w:spacing w:before="60" w:after="0" w:line="240" w:lineRule="auto"/>
      <w:ind w:left="181" w:hanging="181"/>
    </w:pPr>
    <w:rPr>
      <w:rFonts w:ascii="Arial" w:eastAsia="SimSun" w:hAnsi="Arial" w:cs="Times New Roman"/>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basedOn w:val="DefaultParagraphFont"/>
    <w:link w:val="FootnoteText"/>
    <w:uiPriority w:val="99"/>
    <w:rsid w:val="00681A8D"/>
    <w:rPr>
      <w:rFonts w:ascii="Arial" w:eastAsia="SimSun" w:hAnsi="Arial" w:cs="Times New Roman"/>
      <w:sz w:val="16"/>
      <w:szCs w:val="20"/>
      <w:lang w:val="en-GB" w:eastAsia="en-GB"/>
    </w:rPr>
  </w:style>
  <w:style w:type="character" w:customStyle="1" w:styleId="BodyTextChar">
    <w:name w:val="~BodyText Char"/>
    <w:link w:val="BodyText"/>
    <w:rsid w:val="00681A8D"/>
    <w:rPr>
      <w:rFonts w:ascii="Arial" w:eastAsia="SimSun" w:hAnsi="Arial" w:cs="Times New Roman"/>
      <w:sz w:val="20"/>
      <w:szCs w:val="20"/>
      <w:lang w:val="en-GB" w:eastAsia="en-GB"/>
    </w:rPr>
  </w:style>
  <w:style w:type="paragraph" w:customStyle="1" w:styleId="Bullet1">
    <w:name w:val="~Bullet1"/>
    <w:basedOn w:val="BodyText"/>
    <w:rsid w:val="00681A8D"/>
    <w:pPr>
      <w:numPr>
        <w:numId w:val="10"/>
      </w:numPr>
      <w:tabs>
        <w:tab w:val="clear" w:pos="284"/>
        <w:tab w:val="num" w:pos="360"/>
      </w:tabs>
      <w:spacing w:before="0"/>
      <w:ind w:left="360" w:hanging="360"/>
    </w:pPr>
  </w:style>
  <w:style w:type="paragraph" w:customStyle="1" w:styleId="Bullet2">
    <w:name w:val="~Bullet2"/>
    <w:basedOn w:val="Bullet1"/>
    <w:rsid w:val="00681A8D"/>
    <w:pPr>
      <w:numPr>
        <w:ilvl w:val="1"/>
      </w:numPr>
      <w:tabs>
        <w:tab w:val="clear" w:pos="567"/>
        <w:tab w:val="num" w:pos="360"/>
      </w:tabs>
      <w:ind w:left="720" w:hanging="360"/>
    </w:pPr>
  </w:style>
  <w:style w:type="paragraph" w:customStyle="1" w:styleId="Bullet3">
    <w:name w:val="~Bullet3"/>
    <w:basedOn w:val="Bullet2"/>
    <w:rsid w:val="00681A8D"/>
    <w:pPr>
      <w:numPr>
        <w:ilvl w:val="2"/>
      </w:numPr>
      <w:tabs>
        <w:tab w:val="clear" w:pos="851"/>
        <w:tab w:val="num" w:pos="360"/>
        <w:tab w:val="num" w:pos="3011"/>
      </w:tabs>
      <w:ind w:left="1080" w:hanging="360"/>
    </w:pPr>
  </w:style>
  <w:style w:type="character" w:styleId="FootnoteReference">
    <w:name w:val="footnote reference"/>
    <w:aliases w:val="ftref,16 Point,Superscript 6 Point,(NECG) Footnote Reference"/>
    <w:rsid w:val="00681A8D"/>
    <w:rPr>
      <w:vertAlign w:val="superscript"/>
    </w:rPr>
  </w:style>
  <w:style w:type="paragraph" w:styleId="BodyText2">
    <w:name w:val="Body Text 2"/>
    <w:basedOn w:val="Normal"/>
    <w:link w:val="BodyText2Char"/>
    <w:rsid w:val="00681A8D"/>
    <w:pPr>
      <w:spacing w:after="120" w:line="480" w:lineRule="auto"/>
    </w:pPr>
    <w:rPr>
      <w:rFonts w:ascii="Times New Roman" w:eastAsia="SimSun" w:hAnsi="Times New Roman" w:cs="Times New Roman"/>
      <w:sz w:val="20"/>
      <w:szCs w:val="20"/>
      <w:lang w:val="en-GB" w:eastAsia="en-GB"/>
    </w:rPr>
  </w:style>
  <w:style w:type="character" w:customStyle="1" w:styleId="BodyText2Char">
    <w:name w:val="Body Text 2 Char"/>
    <w:basedOn w:val="DefaultParagraphFont"/>
    <w:link w:val="BodyText2"/>
    <w:rsid w:val="00681A8D"/>
    <w:rPr>
      <w:rFonts w:ascii="Times New Roman" w:eastAsia="SimSun" w:hAnsi="Times New Roman" w:cs="Times New Roman"/>
      <w:sz w:val="20"/>
      <w:szCs w:val="20"/>
      <w:lang w:val="en-GB" w:eastAsia="en-GB"/>
    </w:rPr>
  </w:style>
  <w:style w:type="character" w:customStyle="1" w:styleId="apple-converted-space">
    <w:name w:val="apple-converted-space"/>
    <w:rsid w:val="00681A8D"/>
    <w:rPr>
      <w:rFonts w:cs="Times New Roman"/>
    </w:rPr>
  </w:style>
  <w:style w:type="character" w:styleId="CommentReference">
    <w:name w:val="annotation reference"/>
    <w:rsid w:val="00681A8D"/>
    <w:rPr>
      <w:sz w:val="16"/>
      <w:szCs w:val="16"/>
    </w:rPr>
  </w:style>
  <w:style w:type="paragraph" w:styleId="ListNumber">
    <w:name w:val="List Number"/>
    <w:basedOn w:val="Normal"/>
    <w:semiHidden/>
    <w:rsid w:val="00681A8D"/>
    <w:pPr>
      <w:numPr>
        <w:numId w:val="11"/>
      </w:numPr>
      <w:spacing w:after="0" w:line="240" w:lineRule="auto"/>
    </w:pPr>
    <w:rPr>
      <w:rFonts w:ascii="Times New Roman" w:eastAsia="SimSun" w:hAnsi="Times New Roman" w:cs="Times New Roman"/>
      <w:sz w:val="24"/>
      <w:szCs w:val="24"/>
      <w:lang w:val="en-GB" w:eastAsia="en-GB"/>
    </w:rPr>
  </w:style>
  <w:style w:type="paragraph" w:customStyle="1" w:styleId="Default">
    <w:name w:val="Default"/>
    <w:rsid w:val="00681A8D"/>
    <w:pPr>
      <w:autoSpaceDE w:val="0"/>
      <w:autoSpaceDN w:val="0"/>
      <w:adjustRightInd w:val="0"/>
      <w:spacing w:after="0" w:line="240" w:lineRule="auto"/>
    </w:pPr>
    <w:rPr>
      <w:rFonts w:ascii="Arial" w:eastAsia="MS Mincho" w:hAnsi="Arial" w:cs="Arial"/>
      <w:color w:val="000000"/>
      <w:sz w:val="24"/>
      <w:szCs w:val="24"/>
    </w:rPr>
  </w:style>
  <w:style w:type="paragraph" w:styleId="TOC3">
    <w:name w:val="toc 3"/>
    <w:basedOn w:val="Normal"/>
    <w:next w:val="Normal"/>
    <w:autoRedefine/>
    <w:uiPriority w:val="39"/>
    <w:unhideWhenUsed/>
    <w:qFormat/>
    <w:rsid w:val="00681A8D"/>
    <w:pPr>
      <w:spacing w:after="0" w:line="240" w:lineRule="auto"/>
      <w:ind w:left="480"/>
    </w:pPr>
    <w:rPr>
      <w:rFonts w:ascii="Cambria" w:eastAsia="MS Mincho" w:hAnsi="Cambria" w:cs="Times New Roman"/>
    </w:rPr>
  </w:style>
  <w:style w:type="paragraph" w:styleId="TOC4">
    <w:name w:val="toc 4"/>
    <w:basedOn w:val="Normal"/>
    <w:next w:val="Normal"/>
    <w:autoRedefine/>
    <w:uiPriority w:val="39"/>
    <w:unhideWhenUsed/>
    <w:rsid w:val="00681A8D"/>
    <w:pPr>
      <w:spacing w:after="0" w:line="240" w:lineRule="auto"/>
      <w:ind w:left="720"/>
    </w:pPr>
    <w:rPr>
      <w:rFonts w:ascii="Cambria" w:eastAsia="MS Mincho" w:hAnsi="Cambria" w:cs="Times New Roman"/>
      <w:sz w:val="20"/>
      <w:szCs w:val="20"/>
    </w:rPr>
  </w:style>
  <w:style w:type="paragraph" w:styleId="TOC5">
    <w:name w:val="toc 5"/>
    <w:basedOn w:val="Normal"/>
    <w:next w:val="Normal"/>
    <w:autoRedefine/>
    <w:uiPriority w:val="39"/>
    <w:unhideWhenUsed/>
    <w:rsid w:val="00681A8D"/>
    <w:pPr>
      <w:spacing w:after="0" w:line="240" w:lineRule="auto"/>
      <w:ind w:left="960"/>
    </w:pPr>
    <w:rPr>
      <w:rFonts w:ascii="Cambria" w:eastAsia="MS Mincho" w:hAnsi="Cambria" w:cs="Times New Roman"/>
      <w:sz w:val="20"/>
      <w:szCs w:val="20"/>
    </w:rPr>
  </w:style>
  <w:style w:type="paragraph" w:styleId="TOC7">
    <w:name w:val="toc 7"/>
    <w:basedOn w:val="Normal"/>
    <w:next w:val="Normal"/>
    <w:autoRedefine/>
    <w:uiPriority w:val="39"/>
    <w:unhideWhenUsed/>
    <w:rsid w:val="00681A8D"/>
    <w:pPr>
      <w:spacing w:after="0" w:line="240" w:lineRule="auto"/>
      <w:ind w:left="1440"/>
    </w:pPr>
    <w:rPr>
      <w:rFonts w:ascii="Cambria" w:eastAsia="MS Mincho" w:hAnsi="Cambria" w:cs="Times New Roman"/>
      <w:sz w:val="20"/>
      <w:szCs w:val="20"/>
    </w:rPr>
  </w:style>
  <w:style w:type="paragraph" w:styleId="TOC8">
    <w:name w:val="toc 8"/>
    <w:basedOn w:val="Normal"/>
    <w:next w:val="Normal"/>
    <w:autoRedefine/>
    <w:uiPriority w:val="39"/>
    <w:unhideWhenUsed/>
    <w:rsid w:val="00681A8D"/>
    <w:pPr>
      <w:spacing w:after="0" w:line="240" w:lineRule="auto"/>
      <w:ind w:left="1680"/>
    </w:pPr>
    <w:rPr>
      <w:rFonts w:ascii="Cambria" w:eastAsia="MS Mincho" w:hAnsi="Cambria" w:cs="Times New Roman"/>
      <w:sz w:val="20"/>
      <w:szCs w:val="20"/>
    </w:rPr>
  </w:style>
  <w:style w:type="paragraph" w:styleId="TOC9">
    <w:name w:val="toc 9"/>
    <w:basedOn w:val="Normal"/>
    <w:next w:val="Normal"/>
    <w:autoRedefine/>
    <w:uiPriority w:val="39"/>
    <w:unhideWhenUsed/>
    <w:rsid w:val="00681A8D"/>
    <w:pPr>
      <w:spacing w:after="0" w:line="240" w:lineRule="auto"/>
      <w:ind w:left="1920"/>
    </w:pPr>
    <w:rPr>
      <w:rFonts w:ascii="Cambria" w:eastAsia="MS Mincho" w:hAnsi="Cambria" w:cs="Times New Roman"/>
      <w:sz w:val="20"/>
      <w:szCs w:val="20"/>
    </w:rPr>
  </w:style>
  <w:style w:type="paragraph" w:customStyle="1" w:styleId="BaseStyleOverall">
    <w:name w:val="~BaseStyleOverall"/>
    <w:basedOn w:val="Normal"/>
    <w:link w:val="BaseStyleOverallChar"/>
    <w:rsid w:val="00681A8D"/>
    <w:pPr>
      <w:spacing w:after="0" w:line="240" w:lineRule="auto"/>
    </w:pPr>
    <w:rPr>
      <w:rFonts w:ascii="Arial" w:eastAsia="SimSun" w:hAnsi="Arial" w:cs="Times New Roman"/>
      <w:sz w:val="20"/>
      <w:szCs w:val="20"/>
      <w:lang w:val="en-GB" w:eastAsia="en-GB"/>
    </w:rPr>
  </w:style>
  <w:style w:type="character" w:customStyle="1" w:styleId="BaseStyleOverallChar">
    <w:name w:val="~BaseStyleOverall Char"/>
    <w:link w:val="BaseStyleOverall"/>
    <w:rsid w:val="00681A8D"/>
    <w:rPr>
      <w:rFonts w:ascii="Arial" w:eastAsia="SimSun" w:hAnsi="Arial" w:cs="Times New Roman"/>
      <w:sz w:val="20"/>
      <w:szCs w:val="20"/>
      <w:lang w:val="en-GB" w:eastAsia="en-GB"/>
    </w:rPr>
  </w:style>
  <w:style w:type="paragraph" w:customStyle="1" w:styleId="Style9LatinCharChar">
    <w:name w:val="Style9 + (Latin) Char Char"/>
    <w:basedOn w:val="Normal"/>
    <w:link w:val="Style9LatinCharCharChar"/>
    <w:rsid w:val="00681A8D"/>
    <w:pPr>
      <w:tabs>
        <w:tab w:val="left" w:pos="-360"/>
        <w:tab w:val="left" w:pos="900"/>
      </w:tabs>
      <w:spacing w:after="0" w:line="240" w:lineRule="auto"/>
      <w:ind w:left="3402" w:hanging="3402"/>
      <w:jc w:val="both"/>
    </w:pPr>
    <w:rPr>
      <w:rFonts w:ascii="Arial" w:eastAsia="Times New Roman" w:hAnsi="Arial" w:cs="Times New Roman"/>
      <w:bCs/>
      <w:sz w:val="16"/>
      <w:szCs w:val="20"/>
      <w:lang w:val="en-AU" w:eastAsia="x-none"/>
    </w:rPr>
  </w:style>
  <w:style w:type="character" w:customStyle="1" w:styleId="Style9LatinCharCharChar">
    <w:name w:val="Style9 + (Latin) Char Char Char"/>
    <w:link w:val="Style9LatinCharChar"/>
    <w:rsid w:val="00681A8D"/>
    <w:rPr>
      <w:rFonts w:ascii="Arial" w:eastAsia="Times New Roman" w:hAnsi="Arial" w:cs="Times New Roman"/>
      <w:bCs/>
      <w:sz w:val="16"/>
      <w:szCs w:val="20"/>
      <w:lang w:val="en-AU" w:eastAsia="x-none"/>
    </w:rPr>
  </w:style>
  <w:style w:type="character" w:customStyle="1" w:styleId="ordinarylist2">
    <w:name w:val="ordinary list 2"/>
    <w:rsid w:val="00681A8D"/>
    <w:rPr>
      <w:rFonts w:ascii="Arial" w:hAnsi="Arial" w:cs="Times New Roman"/>
      <w:sz w:val="20"/>
    </w:rPr>
  </w:style>
  <w:style w:type="paragraph" w:styleId="ListBullet4">
    <w:name w:val="List Bullet 4"/>
    <w:basedOn w:val="Normal"/>
    <w:semiHidden/>
    <w:rsid w:val="00681A8D"/>
    <w:pPr>
      <w:numPr>
        <w:numId w:val="12"/>
      </w:numPr>
      <w:spacing w:after="0" w:line="240" w:lineRule="auto"/>
    </w:pPr>
    <w:rPr>
      <w:rFonts w:ascii="Times New Roman" w:eastAsia="SimSun" w:hAnsi="Times New Roman" w:cs="Times New Roman"/>
      <w:sz w:val="24"/>
      <w:szCs w:val="24"/>
      <w:lang w:val="en-GB" w:eastAsia="en-GB"/>
    </w:rPr>
  </w:style>
  <w:style w:type="paragraph" w:styleId="NormalWeb">
    <w:name w:val="Normal (Web)"/>
    <w:basedOn w:val="Normal"/>
    <w:uiPriority w:val="99"/>
    <w:rsid w:val="00681A8D"/>
    <w:pPr>
      <w:spacing w:after="301" w:line="301" w:lineRule="atLeast"/>
      <w:jc w:val="both"/>
    </w:pPr>
    <w:rPr>
      <w:rFonts w:ascii="Times New Roman" w:eastAsia="SimSun" w:hAnsi="Times New Roman" w:cs="Times New Roman"/>
      <w:sz w:val="24"/>
      <w:szCs w:val="24"/>
      <w:lang w:val="en-GB" w:eastAsia="en-GB"/>
    </w:rPr>
  </w:style>
  <w:style w:type="paragraph" w:customStyle="1" w:styleId="SumSubHeading">
    <w:name w:val="~SumSubHeading"/>
    <w:basedOn w:val="Normal"/>
    <w:next w:val="Normal"/>
    <w:link w:val="SumSubHeadingChar"/>
    <w:rsid w:val="00681A8D"/>
    <w:pPr>
      <w:keepNext/>
      <w:spacing w:before="300" w:after="360" w:line="300" w:lineRule="exact"/>
    </w:pPr>
    <w:rPr>
      <w:rFonts w:ascii="Arial" w:eastAsia="SimSun" w:hAnsi="Arial" w:cs="Times New Roman"/>
      <w:b/>
      <w:bCs/>
      <w:sz w:val="24"/>
      <w:szCs w:val="24"/>
      <w:lang w:val="en-GB" w:eastAsia="en-GB"/>
    </w:rPr>
  </w:style>
  <w:style w:type="paragraph" w:styleId="TableofFigures">
    <w:name w:val="table of figures"/>
    <w:aliases w:val="~Table of Figures"/>
    <w:basedOn w:val="Normal"/>
    <w:next w:val="Normal"/>
    <w:uiPriority w:val="99"/>
    <w:unhideWhenUsed/>
    <w:rsid w:val="00681A8D"/>
    <w:pPr>
      <w:spacing w:after="0" w:line="240" w:lineRule="auto"/>
      <w:ind w:left="480" w:hanging="480"/>
    </w:pPr>
    <w:rPr>
      <w:rFonts w:ascii="Cambria" w:eastAsia="MS Mincho" w:hAnsi="Cambria" w:cs="Times New Roman"/>
      <w:sz w:val="24"/>
      <w:szCs w:val="24"/>
    </w:rPr>
  </w:style>
  <w:style w:type="paragraph" w:customStyle="1" w:styleId="Heading31">
    <w:name w:val="Heading 31"/>
    <w:basedOn w:val="Heading3"/>
    <w:uiPriority w:val="99"/>
    <w:rsid w:val="00681A8D"/>
    <w:pPr>
      <w:numPr>
        <w:ilvl w:val="0"/>
        <w:numId w:val="13"/>
      </w:numPr>
      <w:spacing w:before="120" w:after="120"/>
    </w:pPr>
    <w:rPr>
      <w:rFonts w:ascii="Sylfaen" w:eastAsia="Times New Roman" w:hAnsi="Sylfaen" w:cs="Sylfaen"/>
      <w:bCs w:val="0"/>
      <w:szCs w:val="26"/>
      <w:lang w:eastAsia="zh-CN"/>
    </w:rPr>
  </w:style>
  <w:style w:type="paragraph" w:customStyle="1" w:styleId="Titreduprojetniveau2">
    <w:name w:val="Titre du projet niveau 2"/>
    <w:uiPriority w:val="99"/>
    <w:rsid w:val="00681A8D"/>
    <w:pPr>
      <w:spacing w:before="120" w:after="0" w:line="240" w:lineRule="auto"/>
    </w:pPr>
    <w:rPr>
      <w:rFonts w:ascii="Arial Narrow" w:eastAsia="Arial Unicode MS" w:hAnsi="Arial Narrow" w:cs="Times New Roman"/>
      <w:b/>
      <w:color w:val="B6D266"/>
      <w:sz w:val="28"/>
      <w:szCs w:val="24"/>
      <w:lang w:val="fr-FR" w:eastAsia="fr-FR"/>
    </w:rPr>
  </w:style>
  <w:style w:type="paragraph" w:customStyle="1" w:styleId="ColorfulShading-Accent11">
    <w:name w:val="Colorful Shading - Accent 11"/>
    <w:hidden/>
    <w:uiPriority w:val="71"/>
    <w:rsid w:val="00681A8D"/>
    <w:pPr>
      <w:spacing w:after="0" w:line="240" w:lineRule="auto"/>
    </w:pPr>
    <w:rPr>
      <w:rFonts w:ascii="Cambria" w:eastAsia="MS Mincho" w:hAnsi="Cambria" w:cs="Times New Roman"/>
      <w:sz w:val="24"/>
      <w:szCs w:val="24"/>
    </w:rPr>
  </w:style>
  <w:style w:type="character" w:styleId="FollowedHyperlink">
    <w:name w:val="FollowedHyperlink"/>
    <w:uiPriority w:val="99"/>
    <w:unhideWhenUsed/>
    <w:rsid w:val="00681A8D"/>
    <w:rPr>
      <w:color w:val="800080"/>
      <w:u w:val="single"/>
    </w:rPr>
  </w:style>
  <w:style w:type="paragraph" w:customStyle="1" w:styleId="xl65">
    <w:name w:val="xl65"/>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FFFF"/>
      <w:sz w:val="24"/>
      <w:szCs w:val="24"/>
    </w:rPr>
  </w:style>
  <w:style w:type="paragraph" w:customStyle="1" w:styleId="xl68">
    <w:name w:val="xl68"/>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 w:val="24"/>
      <w:szCs w:val="24"/>
    </w:rPr>
  </w:style>
  <w:style w:type="paragraph" w:customStyle="1" w:styleId="xl69">
    <w:name w:val="xl6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0">
    <w:name w:val="xl7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73">
    <w:name w:val="xl73"/>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4">
    <w:name w:val="xl74"/>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5">
    <w:name w:val="xl75"/>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681A8D"/>
    <w:pPr>
      <w:shd w:val="clear" w:color="000000" w:fill="C2D69A"/>
      <w:spacing w:before="100" w:beforeAutospacing="1" w:after="100" w:afterAutospacing="1" w:line="240" w:lineRule="auto"/>
      <w:jc w:val="center"/>
    </w:pPr>
    <w:rPr>
      <w:rFonts w:ascii="Arial" w:eastAsia="Times New Roman" w:hAnsi="Arial" w:cs="Arial"/>
      <w:sz w:val="20"/>
      <w:szCs w:val="20"/>
    </w:rPr>
  </w:style>
  <w:style w:type="paragraph" w:customStyle="1" w:styleId="xl77">
    <w:name w:val="xl77"/>
    <w:basedOn w:val="Normal"/>
    <w:rsid w:val="00681A8D"/>
    <w:pPr>
      <w:shd w:val="clear" w:color="000000" w:fill="C2D69A"/>
      <w:spacing w:before="100" w:beforeAutospacing="1" w:after="100" w:afterAutospacing="1" w:line="240" w:lineRule="auto"/>
      <w:textAlignment w:val="center"/>
    </w:pPr>
    <w:rPr>
      <w:rFonts w:ascii="Arial" w:eastAsia="Times New Roman" w:hAnsi="Arial" w:cs="Arial"/>
      <w:sz w:val="16"/>
      <w:szCs w:val="16"/>
    </w:rPr>
  </w:style>
  <w:style w:type="paragraph" w:customStyle="1" w:styleId="xl78">
    <w:name w:val="xl78"/>
    <w:basedOn w:val="Normal"/>
    <w:rsid w:val="00681A8D"/>
    <w:pPr>
      <w:shd w:val="clear" w:color="000000" w:fill="C2D69A"/>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Normal"/>
    <w:rsid w:val="00681A8D"/>
    <w:pPr>
      <w:shd w:val="clear" w:color="000000" w:fill="C2D69A"/>
      <w:spacing w:before="100" w:beforeAutospacing="1" w:after="100" w:afterAutospacing="1" w:line="240" w:lineRule="auto"/>
      <w:jc w:val="center"/>
    </w:pPr>
    <w:rPr>
      <w:rFonts w:ascii="Arial" w:eastAsia="Times New Roman" w:hAnsi="Arial" w:cs="Arial"/>
      <w:sz w:val="16"/>
      <w:szCs w:val="16"/>
    </w:rPr>
  </w:style>
  <w:style w:type="paragraph" w:customStyle="1" w:styleId="xl80">
    <w:name w:val="xl80"/>
    <w:basedOn w:val="Normal"/>
    <w:rsid w:val="00681A8D"/>
    <w:pPr>
      <w:shd w:val="clear" w:color="000000" w:fill="C2D69A"/>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681A8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681A8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Arial" w:eastAsia="Times New Roman" w:hAnsi="Arial" w:cs="Arial"/>
      <w:sz w:val="16"/>
      <w:szCs w:val="16"/>
    </w:rPr>
  </w:style>
  <w:style w:type="paragraph" w:customStyle="1" w:styleId="xl83">
    <w:name w:val="xl83"/>
    <w:basedOn w:val="Normal"/>
    <w:rsid w:val="00681A8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color w:val="000000"/>
      <w:sz w:val="18"/>
      <w:szCs w:val="18"/>
    </w:rPr>
  </w:style>
  <w:style w:type="paragraph" w:customStyle="1" w:styleId="xl84">
    <w:name w:val="xl8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85">
    <w:name w:val="xl8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6">
    <w:name w:val="xl86"/>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7">
    <w:name w:val="xl8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8">
    <w:name w:val="xl8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9">
    <w:name w:val="xl8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1">
    <w:name w:val="xl9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rPr>
  </w:style>
  <w:style w:type="paragraph" w:customStyle="1" w:styleId="xl92">
    <w:name w:val="xl92"/>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93">
    <w:name w:val="xl93"/>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4">
    <w:name w:val="xl9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95">
    <w:name w:val="xl9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6">
    <w:name w:val="xl96"/>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97">
    <w:name w:val="xl9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styleId="PageNumber">
    <w:name w:val="page number"/>
    <w:unhideWhenUsed/>
    <w:rsid w:val="00681A8D"/>
  </w:style>
  <w:style w:type="paragraph" w:styleId="CommentText">
    <w:name w:val="annotation text"/>
    <w:basedOn w:val="Normal"/>
    <w:link w:val="CommentTextChar"/>
    <w:unhideWhenUsed/>
    <w:rsid w:val="00681A8D"/>
    <w:pPr>
      <w:spacing w:after="0" w:line="240" w:lineRule="auto"/>
    </w:pPr>
    <w:rPr>
      <w:rFonts w:ascii="Cambria" w:eastAsia="MS Mincho" w:hAnsi="Cambria" w:cs="Times New Roman"/>
      <w:sz w:val="24"/>
      <w:szCs w:val="24"/>
      <w:lang w:val="x-none" w:eastAsia="x-none"/>
    </w:rPr>
  </w:style>
  <w:style w:type="character" w:customStyle="1" w:styleId="CommentTextChar">
    <w:name w:val="Comment Text Char"/>
    <w:basedOn w:val="DefaultParagraphFont"/>
    <w:link w:val="CommentText"/>
    <w:rsid w:val="00681A8D"/>
    <w:rPr>
      <w:rFonts w:ascii="Cambria" w:eastAsia="MS Mincho" w:hAnsi="Cambria" w:cs="Times New Roman"/>
      <w:sz w:val="24"/>
      <w:szCs w:val="24"/>
      <w:lang w:val="x-none" w:eastAsia="x-none"/>
    </w:rPr>
  </w:style>
  <w:style w:type="paragraph" w:styleId="CommentSubject">
    <w:name w:val="annotation subject"/>
    <w:basedOn w:val="CommentText"/>
    <w:next w:val="CommentText"/>
    <w:link w:val="CommentSubjectChar"/>
    <w:semiHidden/>
    <w:unhideWhenUsed/>
    <w:rsid w:val="00681A8D"/>
    <w:rPr>
      <w:b/>
      <w:bCs/>
    </w:rPr>
  </w:style>
  <w:style w:type="character" w:customStyle="1" w:styleId="CommentSubjectChar">
    <w:name w:val="Comment Subject Char"/>
    <w:basedOn w:val="CommentTextChar"/>
    <w:link w:val="CommentSubject"/>
    <w:semiHidden/>
    <w:rsid w:val="00681A8D"/>
    <w:rPr>
      <w:rFonts w:ascii="Cambria" w:eastAsia="MS Mincho" w:hAnsi="Cambria" w:cs="Times New Roman"/>
      <w:b/>
      <w:bCs/>
      <w:sz w:val="24"/>
      <w:szCs w:val="24"/>
      <w:lang w:val="x-none" w:eastAsia="x-none"/>
    </w:rPr>
  </w:style>
  <w:style w:type="character" w:customStyle="1" w:styleId="NormalArial">
    <w:name w:val="Normal Arial"/>
    <w:aliases w:val="10 pt,Bold"/>
    <w:uiPriority w:val="99"/>
    <w:rsid w:val="00681A8D"/>
  </w:style>
  <w:style w:type="paragraph" w:customStyle="1" w:styleId="RefDocSubTitle">
    <w:name w:val="~RefDocSubTitle"/>
    <w:basedOn w:val="Normal"/>
    <w:rsid w:val="00681A8D"/>
    <w:pPr>
      <w:spacing w:after="120" w:line="400" w:lineRule="exact"/>
      <w:jc w:val="right"/>
    </w:pPr>
    <w:rPr>
      <w:rFonts w:ascii="Arial" w:eastAsia="SimSun" w:hAnsi="Arial" w:cs="Times New Roman"/>
      <w:sz w:val="30"/>
      <w:szCs w:val="24"/>
      <w:lang w:val="en-GB" w:eastAsia="en-GB"/>
    </w:rPr>
  </w:style>
  <w:style w:type="character" w:customStyle="1" w:styleId="longtext">
    <w:name w:val="long_text"/>
    <w:rsid w:val="00681A8D"/>
  </w:style>
  <w:style w:type="paragraph" w:customStyle="1" w:styleId="SummaryHeading">
    <w:name w:val="~SummaryHeading"/>
    <w:basedOn w:val="Normal"/>
    <w:next w:val="Normal"/>
    <w:rsid w:val="00681A8D"/>
    <w:pPr>
      <w:keepNext/>
      <w:pageBreakBefore/>
      <w:spacing w:before="120" w:after="1080" w:line="240" w:lineRule="auto"/>
      <w:jc w:val="center"/>
      <w:outlineLvl w:val="0"/>
    </w:pPr>
    <w:rPr>
      <w:rFonts w:ascii="Arial" w:eastAsia="SimSun" w:hAnsi="Arial" w:cs="Times New Roman"/>
      <w:b/>
      <w:sz w:val="32"/>
      <w:szCs w:val="24"/>
      <w:lang w:val="en-GB" w:eastAsia="en-GB"/>
    </w:rPr>
  </w:style>
  <w:style w:type="paragraph" w:customStyle="1" w:styleId="StyleBodytextComplexArialCharChar">
    <w:name w:val="Style Body text + (Complex) Arial Char Char"/>
    <w:basedOn w:val="Normal"/>
    <w:link w:val="StyleBodytextComplexArialCharCharChar"/>
    <w:autoRedefine/>
    <w:uiPriority w:val="99"/>
    <w:rsid w:val="00681A8D"/>
    <w:pPr>
      <w:spacing w:after="240" w:line="240" w:lineRule="auto"/>
      <w:ind w:left="720" w:hanging="360"/>
      <w:jc w:val="both"/>
    </w:pPr>
    <w:rPr>
      <w:rFonts w:ascii="Arial" w:eastAsia="SimSun" w:hAnsi="Arial" w:cs="Times New Roman"/>
      <w:szCs w:val="20"/>
      <w:lang w:val="en-IE" w:eastAsia="zh-CN"/>
    </w:rPr>
  </w:style>
  <w:style w:type="character" w:customStyle="1" w:styleId="StyleBodytextComplexArialCharCharChar">
    <w:name w:val="Style Body text + (Complex) Arial Char Char Char"/>
    <w:link w:val="StyleBodytextComplexArialCharChar"/>
    <w:uiPriority w:val="99"/>
    <w:locked/>
    <w:rsid w:val="00681A8D"/>
    <w:rPr>
      <w:rFonts w:ascii="Arial" w:eastAsia="SimSun" w:hAnsi="Arial" w:cs="Times New Roman"/>
      <w:szCs w:val="20"/>
      <w:lang w:val="en-IE" w:eastAsia="zh-CN"/>
    </w:rPr>
  </w:style>
  <w:style w:type="numbering" w:customStyle="1" w:styleId="NoList1">
    <w:name w:val="No List1"/>
    <w:next w:val="NoList"/>
    <w:uiPriority w:val="99"/>
    <w:semiHidden/>
    <w:unhideWhenUsed/>
    <w:rsid w:val="00681A8D"/>
  </w:style>
  <w:style w:type="paragraph" w:customStyle="1" w:styleId="Nomduclientniveau2">
    <w:name w:val="Nom du client niveau 2"/>
    <w:uiPriority w:val="99"/>
    <w:rsid w:val="00681A8D"/>
    <w:pPr>
      <w:spacing w:after="0" w:line="240" w:lineRule="auto"/>
    </w:pPr>
    <w:rPr>
      <w:rFonts w:ascii="Arial" w:eastAsia="MS ??" w:hAnsi="Arial" w:cs="Times New Roman"/>
      <w:b/>
      <w:color w:val="333333"/>
      <w:sz w:val="20"/>
      <w:szCs w:val="24"/>
      <w:lang w:val="fr-FR" w:eastAsia="fr-FR"/>
    </w:rPr>
  </w:style>
  <w:style w:type="paragraph" w:customStyle="1" w:styleId="NomPays">
    <w:name w:val="Nom Pays"/>
    <w:uiPriority w:val="99"/>
    <w:rsid w:val="00681A8D"/>
    <w:pPr>
      <w:spacing w:after="0" w:line="240" w:lineRule="auto"/>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681A8D"/>
  </w:style>
  <w:style w:type="paragraph" w:customStyle="1" w:styleId="BaseStyleColour1">
    <w:name w:val="~BaseStyleColour1"/>
    <w:basedOn w:val="BaseStyleOverall"/>
    <w:rsid w:val="00681A8D"/>
    <w:rPr>
      <w:sz w:val="24"/>
      <w:szCs w:val="24"/>
    </w:rPr>
  </w:style>
  <w:style w:type="paragraph" w:customStyle="1" w:styleId="Source">
    <w:name w:val="~Source"/>
    <w:basedOn w:val="BaseStyleOverall"/>
    <w:next w:val="BodyText"/>
    <w:rsid w:val="00681A8D"/>
    <w:pPr>
      <w:spacing w:line="260" w:lineRule="exact"/>
      <w:ind w:left="720" w:hanging="720"/>
    </w:pPr>
    <w:rPr>
      <w:sz w:val="16"/>
      <w:szCs w:val="24"/>
    </w:rPr>
  </w:style>
  <w:style w:type="paragraph" w:customStyle="1" w:styleId="TableTextBullet2">
    <w:name w:val="~TableTextBullet2"/>
    <w:basedOn w:val="TableTextLeft"/>
    <w:rsid w:val="00681A8D"/>
    <w:pPr>
      <w:numPr>
        <w:ilvl w:val="1"/>
        <w:numId w:val="14"/>
      </w:numPr>
      <w:tabs>
        <w:tab w:val="clear" w:pos="340"/>
      </w:tabs>
      <w:ind w:left="1841" w:hanging="360"/>
    </w:pPr>
  </w:style>
  <w:style w:type="paragraph" w:customStyle="1" w:styleId="BodyHeading">
    <w:name w:val="~BodyHeading"/>
    <w:basedOn w:val="BodyText"/>
    <w:next w:val="BodyText"/>
    <w:rsid w:val="00681A8D"/>
    <w:pPr>
      <w:keepNext/>
    </w:pPr>
    <w:rPr>
      <w:b/>
      <w:szCs w:val="24"/>
    </w:rPr>
  </w:style>
  <w:style w:type="paragraph" w:customStyle="1" w:styleId="DocTitle">
    <w:name w:val="~DocTitle"/>
    <w:basedOn w:val="BaseHeadingsSans"/>
    <w:rsid w:val="00681A8D"/>
    <w:rPr>
      <w:sz w:val="54"/>
    </w:rPr>
  </w:style>
  <w:style w:type="paragraph" w:customStyle="1" w:styleId="DocSubTitle">
    <w:name w:val="~DocSubTitle"/>
    <w:basedOn w:val="DocTitle"/>
    <w:rsid w:val="00681A8D"/>
    <w:pPr>
      <w:spacing w:after="120" w:line="400" w:lineRule="exact"/>
    </w:pPr>
    <w:rPr>
      <w:sz w:val="30"/>
    </w:rPr>
  </w:style>
  <w:style w:type="paragraph" w:customStyle="1" w:styleId="DocClient">
    <w:name w:val="~DocClient"/>
    <w:basedOn w:val="BaseHeadingsSans"/>
    <w:rsid w:val="00681A8D"/>
    <w:rPr>
      <w:sz w:val="30"/>
    </w:rPr>
  </w:style>
  <w:style w:type="paragraph" w:customStyle="1" w:styleId="DocDate">
    <w:name w:val="~DocDate"/>
    <w:basedOn w:val="BaseHeadingsSans"/>
    <w:rsid w:val="00681A8D"/>
    <w:rPr>
      <w:sz w:val="30"/>
    </w:rPr>
  </w:style>
  <w:style w:type="table" w:customStyle="1" w:styleId="TableGrid1">
    <w:name w:val="Table Grid1"/>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rsid w:val="00681A8D"/>
    <w:rPr>
      <w:b/>
      <w:sz w:val="28"/>
    </w:rPr>
  </w:style>
  <w:style w:type="paragraph" w:customStyle="1" w:styleId="DocType">
    <w:name w:val="~DocType"/>
    <w:basedOn w:val="DocComp"/>
    <w:rsid w:val="00681A8D"/>
  </w:style>
  <w:style w:type="paragraph" w:customStyle="1" w:styleId="TableTextBullet3">
    <w:name w:val="~TableTextBullet3"/>
    <w:basedOn w:val="TableTextLeft"/>
    <w:rsid w:val="00681A8D"/>
    <w:pPr>
      <w:numPr>
        <w:ilvl w:val="2"/>
        <w:numId w:val="14"/>
      </w:numPr>
      <w:tabs>
        <w:tab w:val="clear" w:pos="510"/>
        <w:tab w:val="num" w:pos="360"/>
      </w:tabs>
      <w:ind w:left="2561" w:hanging="180"/>
    </w:pPr>
  </w:style>
  <w:style w:type="paragraph" w:customStyle="1" w:styleId="DocAddress">
    <w:name w:val="~DocAddress"/>
    <w:basedOn w:val="BaseStyleOverall"/>
    <w:rsid w:val="00681A8D"/>
    <w:pPr>
      <w:spacing w:line="264" w:lineRule="auto"/>
    </w:pPr>
    <w:rPr>
      <w:sz w:val="16"/>
      <w:szCs w:val="24"/>
    </w:rPr>
  </w:style>
  <w:style w:type="paragraph" w:customStyle="1" w:styleId="SumBullet">
    <w:name w:val="~SumBullet"/>
    <w:basedOn w:val="SumText"/>
    <w:rsid w:val="00681A8D"/>
    <w:pPr>
      <w:numPr>
        <w:numId w:val="26"/>
      </w:numPr>
      <w:tabs>
        <w:tab w:val="clear" w:pos="284"/>
        <w:tab w:val="num" w:pos="360"/>
        <w:tab w:val="num" w:pos="1209"/>
      </w:tabs>
      <w:spacing w:before="0"/>
      <w:ind w:left="1209" w:hanging="360"/>
    </w:pPr>
  </w:style>
  <w:style w:type="paragraph" w:customStyle="1" w:styleId="DocContact">
    <w:name w:val="~DocContact"/>
    <w:basedOn w:val="DocAddress"/>
    <w:rsid w:val="00681A8D"/>
  </w:style>
  <w:style w:type="paragraph" w:customStyle="1" w:styleId="IntroText">
    <w:name w:val="~IntroText"/>
    <w:basedOn w:val="BodyText"/>
    <w:next w:val="BodyText"/>
    <w:rsid w:val="00681A8D"/>
    <w:pPr>
      <w:spacing w:before="320" w:line="320" w:lineRule="exact"/>
    </w:pPr>
    <w:rPr>
      <w:sz w:val="26"/>
      <w:szCs w:val="24"/>
    </w:rPr>
  </w:style>
  <w:style w:type="paragraph" w:customStyle="1" w:styleId="RefDocComp">
    <w:name w:val="~RefDocComp"/>
    <w:basedOn w:val="DocComp"/>
    <w:rsid w:val="00681A8D"/>
  </w:style>
  <w:style w:type="paragraph" w:customStyle="1" w:styleId="RefDocType">
    <w:name w:val="~RefDocType"/>
    <w:basedOn w:val="DocType"/>
    <w:rsid w:val="00681A8D"/>
  </w:style>
  <w:style w:type="paragraph" w:customStyle="1" w:styleId="RefDocTitle">
    <w:name w:val="~RefDocTitle"/>
    <w:basedOn w:val="DocTitle"/>
    <w:rsid w:val="00681A8D"/>
    <w:pPr>
      <w:jc w:val="right"/>
    </w:pPr>
  </w:style>
  <w:style w:type="paragraph" w:customStyle="1" w:styleId="RefDocClient">
    <w:name w:val="~RefDocClient"/>
    <w:basedOn w:val="DocClient"/>
    <w:rsid w:val="00681A8D"/>
    <w:pPr>
      <w:jc w:val="right"/>
    </w:pPr>
  </w:style>
  <w:style w:type="paragraph" w:customStyle="1" w:styleId="RefDocDate">
    <w:name w:val="~RefDocDate"/>
    <w:basedOn w:val="DocDate"/>
    <w:rsid w:val="00681A8D"/>
    <w:pPr>
      <w:jc w:val="right"/>
    </w:pPr>
  </w:style>
  <w:style w:type="paragraph" w:customStyle="1" w:styleId="2">
    <w:name w:val="Абзац списка2"/>
    <w:basedOn w:val="Normal"/>
    <w:qFormat/>
    <w:rsid w:val="00681A8D"/>
    <w:pPr>
      <w:ind w:left="720"/>
      <w:contextualSpacing/>
    </w:pPr>
    <w:rPr>
      <w:rFonts w:ascii="Cambria" w:eastAsia="Cambria" w:hAnsi="Cambria" w:cs="Times New Roman"/>
      <w:lang w:bidi="en-US"/>
    </w:rPr>
  </w:style>
  <w:style w:type="paragraph" w:customStyle="1" w:styleId="20">
    <w:name w:val="Без интервала2"/>
    <w:basedOn w:val="Normal"/>
    <w:link w:val="a"/>
    <w:qFormat/>
    <w:rsid w:val="00681A8D"/>
    <w:pPr>
      <w:spacing w:after="0" w:line="240" w:lineRule="auto"/>
    </w:pPr>
    <w:rPr>
      <w:rFonts w:ascii="Cambria" w:eastAsia="Cambria" w:hAnsi="Cambria" w:cs="Times New Roman"/>
      <w:sz w:val="20"/>
      <w:szCs w:val="20"/>
      <w:lang w:val="x-none" w:eastAsia="x-none" w:bidi="en-US"/>
    </w:rPr>
  </w:style>
  <w:style w:type="character" w:customStyle="1" w:styleId="a">
    <w:name w:val="Без интервала Знак"/>
    <w:link w:val="20"/>
    <w:rsid w:val="00681A8D"/>
    <w:rPr>
      <w:rFonts w:ascii="Cambria" w:eastAsia="Cambria" w:hAnsi="Cambria" w:cs="Times New Roman"/>
      <w:sz w:val="20"/>
      <w:szCs w:val="20"/>
      <w:lang w:val="x-none" w:eastAsia="x-none" w:bidi="en-US"/>
    </w:rPr>
  </w:style>
  <w:style w:type="paragraph" w:customStyle="1" w:styleId="TableTextLeft">
    <w:name w:val="~TableTextLeft"/>
    <w:basedOn w:val="BaseStyleOverall"/>
    <w:rsid w:val="00681A8D"/>
    <w:pPr>
      <w:spacing w:before="60" w:after="20"/>
    </w:pPr>
    <w:rPr>
      <w:sz w:val="17"/>
      <w:szCs w:val="24"/>
    </w:rPr>
  </w:style>
  <w:style w:type="paragraph" w:customStyle="1" w:styleId="TableHeadingLeft">
    <w:name w:val="~TableHeadingLeft"/>
    <w:basedOn w:val="TableTextLeft"/>
    <w:rsid w:val="00681A8D"/>
    <w:pPr>
      <w:keepNext/>
      <w:spacing w:before="80" w:after="40"/>
    </w:pPr>
    <w:rPr>
      <w:b/>
      <w:color w:val="FFFFFF"/>
    </w:rPr>
  </w:style>
  <w:style w:type="paragraph" w:customStyle="1" w:styleId="TableHeadingRight">
    <w:name w:val="~TableHeadingRight"/>
    <w:basedOn w:val="TableHeadingLeft"/>
    <w:rsid w:val="00681A8D"/>
    <w:pPr>
      <w:jc w:val="right"/>
    </w:pPr>
  </w:style>
  <w:style w:type="paragraph" w:customStyle="1" w:styleId="TableTextRight">
    <w:name w:val="~TableTextRight"/>
    <w:basedOn w:val="TableTextLeft"/>
    <w:rsid w:val="00681A8D"/>
    <w:pPr>
      <w:jc w:val="right"/>
    </w:pPr>
  </w:style>
  <w:style w:type="paragraph" w:customStyle="1" w:styleId="GraphicLeft">
    <w:name w:val="~GraphicLeft"/>
    <w:basedOn w:val="BaseStyleOverall"/>
    <w:rsid w:val="00681A8D"/>
    <w:pPr>
      <w:ind w:right="11"/>
    </w:pPr>
    <w:rPr>
      <w:sz w:val="18"/>
      <w:szCs w:val="24"/>
    </w:rPr>
  </w:style>
  <w:style w:type="paragraph" w:customStyle="1" w:styleId="AppendixDivider">
    <w:name w:val="~AppendixDivider"/>
    <w:basedOn w:val="NonToc-Heading"/>
    <w:next w:val="Normal"/>
    <w:rsid w:val="00681A8D"/>
    <w:pPr>
      <w:framePr w:wrap="notBeside" w:y="1701"/>
    </w:pPr>
  </w:style>
  <w:style w:type="paragraph" w:customStyle="1" w:styleId="NonToc-Heading">
    <w:name w:val="~NonToc-Heading"/>
    <w:basedOn w:val="BaseHeadingsSans"/>
    <w:next w:val="BodyText"/>
    <w:rsid w:val="00681A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681A8D"/>
    <w:pPr>
      <w:spacing w:after="0" w:line="240" w:lineRule="auto"/>
    </w:pPr>
    <w:rPr>
      <w:rFonts w:ascii="Arial" w:eastAsia="MS Mincho" w:hAnsi="Arial" w:cs="Times New Roman"/>
      <w:szCs w:val="20"/>
      <w:lang w:eastAsia="zh-CN"/>
    </w:rPr>
  </w:style>
  <w:style w:type="paragraph" w:customStyle="1" w:styleId="Task">
    <w:name w:val="Task"/>
    <w:basedOn w:val="Heading4"/>
    <w:rsid w:val="00681A8D"/>
    <w:pPr>
      <w:keepLines w:val="0"/>
      <w:numPr>
        <w:numId w:val="27"/>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rPr>
  </w:style>
  <w:style w:type="paragraph" w:customStyle="1" w:styleId="GraphicCentre">
    <w:name w:val="~GraphicCentre"/>
    <w:basedOn w:val="GraphicLeft"/>
    <w:rsid w:val="00681A8D"/>
    <w:pPr>
      <w:jc w:val="center"/>
    </w:pPr>
  </w:style>
  <w:style w:type="paragraph" w:customStyle="1" w:styleId="SumText">
    <w:name w:val="~SumText"/>
    <w:basedOn w:val="IntroText"/>
    <w:rsid w:val="00681A8D"/>
    <w:pPr>
      <w:spacing w:before="300" w:line="300" w:lineRule="exact"/>
    </w:pPr>
    <w:rPr>
      <w:sz w:val="24"/>
    </w:rPr>
  </w:style>
  <w:style w:type="paragraph" w:customStyle="1" w:styleId="TableTotalLeft">
    <w:name w:val="~TableTotalLeft"/>
    <w:basedOn w:val="TableTextLeft"/>
    <w:rsid w:val="00681A8D"/>
    <w:pPr>
      <w:spacing w:before="120" w:after="120"/>
    </w:pPr>
    <w:rPr>
      <w:b/>
    </w:rPr>
  </w:style>
  <w:style w:type="paragraph" w:customStyle="1" w:styleId="TableTotalRight">
    <w:name w:val="~TableTotalRight"/>
    <w:basedOn w:val="TableTotalLeft"/>
    <w:rsid w:val="00681A8D"/>
    <w:pPr>
      <w:jc w:val="right"/>
    </w:pPr>
  </w:style>
  <w:style w:type="paragraph" w:customStyle="1" w:styleId="TableRowHeading">
    <w:name w:val="~TableRowHeading"/>
    <w:basedOn w:val="TableTextLeft"/>
    <w:rsid w:val="00681A8D"/>
    <w:rPr>
      <w:b/>
    </w:rPr>
  </w:style>
  <w:style w:type="paragraph" w:customStyle="1" w:styleId="TableTextBullet1">
    <w:name w:val="~TableTextBullet1"/>
    <w:basedOn w:val="TableTextLeft"/>
    <w:rsid w:val="00681A8D"/>
    <w:pPr>
      <w:numPr>
        <w:numId w:val="14"/>
      </w:numPr>
      <w:tabs>
        <w:tab w:val="clear" w:pos="170"/>
        <w:tab w:val="num" w:pos="360"/>
      </w:tabs>
      <w:ind w:left="1512" w:hanging="360"/>
    </w:pPr>
  </w:style>
  <w:style w:type="paragraph" w:customStyle="1" w:styleId="TocHeading0">
    <w:name w:val="~TocHeading"/>
    <w:basedOn w:val="BodyText"/>
    <w:next w:val="TOC1"/>
    <w:rsid w:val="00681A8D"/>
    <w:pPr>
      <w:keepNext/>
      <w:tabs>
        <w:tab w:val="left" w:pos="1800"/>
      </w:tabs>
      <w:spacing w:after="120"/>
    </w:pPr>
    <w:rPr>
      <w:rFonts w:ascii="Arial Black" w:hAnsi="Arial Black"/>
      <w:bCs/>
      <w:szCs w:val="24"/>
    </w:rPr>
  </w:style>
  <w:style w:type="paragraph" w:styleId="BodyText0">
    <w:name w:val="Body Text"/>
    <w:aliases w:val="(Main Text),date,Body Text (Main text)"/>
    <w:basedOn w:val="Normal"/>
    <w:link w:val="BodyTextChar0"/>
    <w:rsid w:val="00681A8D"/>
    <w:pPr>
      <w:spacing w:after="120" w:line="240" w:lineRule="auto"/>
    </w:pPr>
    <w:rPr>
      <w:rFonts w:ascii="Times New Roman" w:eastAsia="SimSun" w:hAnsi="Times New Roman" w:cs="Times New Roman"/>
      <w:sz w:val="24"/>
      <w:szCs w:val="24"/>
      <w:lang w:val="en-GB" w:eastAsia="en-GB"/>
    </w:rPr>
  </w:style>
  <w:style w:type="character" w:customStyle="1" w:styleId="BodyTextChar0">
    <w:name w:val="Body Text Char"/>
    <w:aliases w:val="(Main Text) Char,date Char,Body Text (Main text) Char"/>
    <w:basedOn w:val="DefaultParagraphFont"/>
    <w:link w:val="BodyText0"/>
    <w:rsid w:val="00681A8D"/>
    <w:rPr>
      <w:rFonts w:ascii="Times New Roman" w:eastAsia="SimSun" w:hAnsi="Times New Roman" w:cs="Times New Roman"/>
      <w:sz w:val="24"/>
      <w:szCs w:val="24"/>
      <w:lang w:val="en-GB" w:eastAsia="en-GB"/>
    </w:rPr>
  </w:style>
  <w:style w:type="paragraph" w:styleId="DocumentMap">
    <w:name w:val="Document Map"/>
    <w:basedOn w:val="Normal"/>
    <w:link w:val="DocumentMapChar"/>
    <w:semiHidden/>
    <w:rsid w:val="00681A8D"/>
    <w:pPr>
      <w:shd w:val="clear" w:color="auto" w:fill="000080"/>
      <w:spacing w:after="0" w:line="240" w:lineRule="auto"/>
    </w:pPr>
    <w:rPr>
      <w:rFonts w:ascii="Tahoma" w:eastAsia="SimSun" w:hAnsi="Tahoma" w:cs="Times New Roman"/>
      <w:sz w:val="20"/>
      <w:szCs w:val="20"/>
      <w:lang w:val="en-GB" w:eastAsia="en-GB"/>
    </w:rPr>
  </w:style>
  <w:style w:type="character" w:customStyle="1" w:styleId="DocumentMapChar">
    <w:name w:val="Document Map Char"/>
    <w:basedOn w:val="DefaultParagraphFont"/>
    <w:link w:val="DocumentMap"/>
    <w:semiHidden/>
    <w:rsid w:val="00681A8D"/>
    <w:rPr>
      <w:rFonts w:ascii="Tahoma" w:eastAsia="SimSun" w:hAnsi="Tahoma" w:cs="Times New Roman"/>
      <w:sz w:val="20"/>
      <w:szCs w:val="20"/>
      <w:shd w:val="clear" w:color="auto" w:fill="000080"/>
      <w:lang w:val="en-GB" w:eastAsia="en-GB"/>
    </w:rPr>
  </w:style>
  <w:style w:type="character" w:styleId="EndnoteReference">
    <w:name w:val="endnote reference"/>
    <w:semiHidden/>
    <w:rsid w:val="00681A8D"/>
    <w:rPr>
      <w:vertAlign w:val="superscript"/>
    </w:rPr>
  </w:style>
  <w:style w:type="paragraph" w:styleId="EndnoteText">
    <w:name w:val="endnote text"/>
    <w:basedOn w:val="Normal"/>
    <w:link w:val="EndnoteTextChar"/>
    <w:semiHidden/>
    <w:rsid w:val="00681A8D"/>
    <w:pPr>
      <w:spacing w:after="0" w:line="240" w:lineRule="auto"/>
    </w:pPr>
    <w:rPr>
      <w:rFonts w:ascii="Times New Roman" w:eastAsia="SimSun" w:hAnsi="Times New Roman" w:cs="Times New Roman"/>
      <w:sz w:val="20"/>
      <w:szCs w:val="20"/>
      <w:lang w:val="en-GB" w:eastAsia="en-GB"/>
    </w:rPr>
  </w:style>
  <w:style w:type="character" w:customStyle="1" w:styleId="EndnoteTextChar">
    <w:name w:val="Endnote Text Char"/>
    <w:basedOn w:val="DefaultParagraphFont"/>
    <w:link w:val="EndnoteText"/>
    <w:semiHidden/>
    <w:rsid w:val="00681A8D"/>
    <w:rPr>
      <w:rFonts w:ascii="Times New Roman" w:eastAsia="SimSun" w:hAnsi="Times New Roman" w:cs="Times New Roman"/>
      <w:sz w:val="20"/>
      <w:szCs w:val="20"/>
      <w:lang w:val="en-GB" w:eastAsia="en-GB"/>
    </w:rPr>
  </w:style>
  <w:style w:type="paragraph" w:styleId="Index1">
    <w:name w:val="index 1"/>
    <w:basedOn w:val="Normal"/>
    <w:next w:val="Normal"/>
    <w:autoRedefine/>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Index2">
    <w:name w:val="index 2"/>
    <w:basedOn w:val="Normal"/>
    <w:next w:val="Normal"/>
    <w:autoRedefine/>
    <w:semiHidden/>
    <w:rsid w:val="00681A8D"/>
    <w:pPr>
      <w:spacing w:after="0" w:line="240" w:lineRule="auto"/>
      <w:ind w:left="480" w:hanging="240"/>
    </w:pPr>
    <w:rPr>
      <w:rFonts w:ascii="Times New Roman" w:eastAsia="SimSun" w:hAnsi="Times New Roman" w:cs="Times New Roman"/>
      <w:sz w:val="24"/>
      <w:szCs w:val="24"/>
      <w:lang w:val="en-GB" w:eastAsia="en-GB"/>
    </w:rPr>
  </w:style>
  <w:style w:type="paragraph" w:styleId="Index3">
    <w:name w:val="index 3"/>
    <w:basedOn w:val="Normal"/>
    <w:next w:val="Normal"/>
    <w:autoRedefine/>
    <w:semiHidden/>
    <w:rsid w:val="00681A8D"/>
    <w:pPr>
      <w:spacing w:after="0" w:line="240" w:lineRule="auto"/>
      <w:ind w:left="720" w:hanging="240"/>
    </w:pPr>
    <w:rPr>
      <w:rFonts w:ascii="Times New Roman" w:eastAsia="SimSun" w:hAnsi="Times New Roman" w:cs="Times New Roman"/>
      <w:sz w:val="24"/>
      <w:szCs w:val="24"/>
      <w:lang w:val="en-GB" w:eastAsia="en-GB"/>
    </w:rPr>
  </w:style>
  <w:style w:type="paragraph" w:styleId="Index4">
    <w:name w:val="index 4"/>
    <w:basedOn w:val="Normal"/>
    <w:next w:val="Normal"/>
    <w:autoRedefine/>
    <w:semiHidden/>
    <w:rsid w:val="00681A8D"/>
    <w:pPr>
      <w:spacing w:after="0" w:line="240" w:lineRule="auto"/>
      <w:ind w:left="960" w:hanging="240"/>
    </w:pPr>
    <w:rPr>
      <w:rFonts w:ascii="Times New Roman" w:eastAsia="SimSun" w:hAnsi="Times New Roman" w:cs="Times New Roman"/>
      <w:sz w:val="24"/>
      <w:szCs w:val="24"/>
      <w:lang w:val="en-GB" w:eastAsia="en-GB"/>
    </w:rPr>
  </w:style>
  <w:style w:type="paragraph" w:styleId="Index5">
    <w:name w:val="index 5"/>
    <w:basedOn w:val="Normal"/>
    <w:next w:val="Normal"/>
    <w:autoRedefine/>
    <w:semiHidden/>
    <w:rsid w:val="00681A8D"/>
    <w:pPr>
      <w:spacing w:after="0" w:line="240" w:lineRule="auto"/>
      <w:ind w:left="1200" w:hanging="240"/>
    </w:pPr>
    <w:rPr>
      <w:rFonts w:ascii="Times New Roman" w:eastAsia="SimSun" w:hAnsi="Times New Roman" w:cs="Times New Roman"/>
      <w:sz w:val="24"/>
      <w:szCs w:val="24"/>
      <w:lang w:val="en-GB" w:eastAsia="en-GB"/>
    </w:rPr>
  </w:style>
  <w:style w:type="paragraph" w:styleId="Index6">
    <w:name w:val="index 6"/>
    <w:basedOn w:val="Normal"/>
    <w:next w:val="Normal"/>
    <w:autoRedefine/>
    <w:semiHidden/>
    <w:rsid w:val="00681A8D"/>
    <w:pPr>
      <w:spacing w:after="0" w:line="240" w:lineRule="auto"/>
      <w:ind w:left="1440" w:hanging="240"/>
    </w:pPr>
    <w:rPr>
      <w:rFonts w:ascii="Times New Roman" w:eastAsia="SimSun" w:hAnsi="Times New Roman" w:cs="Times New Roman"/>
      <w:sz w:val="24"/>
      <w:szCs w:val="24"/>
      <w:lang w:val="en-GB" w:eastAsia="en-GB"/>
    </w:rPr>
  </w:style>
  <w:style w:type="paragraph" w:styleId="Index7">
    <w:name w:val="index 7"/>
    <w:basedOn w:val="Normal"/>
    <w:next w:val="Normal"/>
    <w:autoRedefine/>
    <w:semiHidden/>
    <w:rsid w:val="00681A8D"/>
    <w:pPr>
      <w:spacing w:after="0" w:line="240" w:lineRule="auto"/>
      <w:ind w:left="1680" w:hanging="240"/>
    </w:pPr>
    <w:rPr>
      <w:rFonts w:ascii="Times New Roman" w:eastAsia="SimSun" w:hAnsi="Times New Roman" w:cs="Times New Roman"/>
      <w:sz w:val="24"/>
      <w:szCs w:val="24"/>
      <w:lang w:val="en-GB" w:eastAsia="en-GB"/>
    </w:rPr>
  </w:style>
  <w:style w:type="paragraph" w:styleId="Index8">
    <w:name w:val="index 8"/>
    <w:basedOn w:val="Normal"/>
    <w:next w:val="Normal"/>
    <w:autoRedefine/>
    <w:semiHidden/>
    <w:rsid w:val="00681A8D"/>
    <w:pPr>
      <w:spacing w:after="0" w:line="240" w:lineRule="auto"/>
      <w:ind w:left="1920" w:hanging="240"/>
    </w:pPr>
    <w:rPr>
      <w:rFonts w:ascii="Times New Roman" w:eastAsia="SimSun" w:hAnsi="Times New Roman" w:cs="Times New Roman"/>
      <w:sz w:val="24"/>
      <w:szCs w:val="24"/>
      <w:lang w:val="en-GB" w:eastAsia="en-GB"/>
    </w:rPr>
  </w:style>
  <w:style w:type="paragraph" w:styleId="Index9">
    <w:name w:val="index 9"/>
    <w:basedOn w:val="Normal"/>
    <w:next w:val="Normal"/>
    <w:autoRedefine/>
    <w:semiHidden/>
    <w:rsid w:val="00681A8D"/>
    <w:pPr>
      <w:spacing w:after="0" w:line="240" w:lineRule="auto"/>
      <w:ind w:left="2160" w:hanging="240"/>
    </w:pPr>
    <w:rPr>
      <w:rFonts w:ascii="Times New Roman" w:eastAsia="SimSun" w:hAnsi="Times New Roman" w:cs="Times New Roman"/>
      <w:sz w:val="24"/>
      <w:szCs w:val="24"/>
      <w:lang w:val="en-GB" w:eastAsia="en-GB"/>
    </w:rPr>
  </w:style>
  <w:style w:type="paragraph" w:styleId="IndexHeading">
    <w:name w:val="index heading"/>
    <w:basedOn w:val="Normal"/>
    <w:next w:val="Index1"/>
    <w:semiHidden/>
    <w:rsid w:val="00681A8D"/>
    <w:pPr>
      <w:spacing w:after="0" w:line="240" w:lineRule="auto"/>
    </w:pPr>
    <w:rPr>
      <w:rFonts w:ascii="Arial" w:eastAsia="SimSun" w:hAnsi="Arial" w:cs="Arial"/>
      <w:b/>
      <w:bCs/>
      <w:sz w:val="24"/>
      <w:szCs w:val="24"/>
      <w:lang w:val="en-GB" w:eastAsia="en-GB"/>
    </w:rPr>
  </w:style>
  <w:style w:type="paragraph" w:styleId="MacroText">
    <w:name w:val="macro"/>
    <w:link w:val="MacroTextChar"/>
    <w:semiHidden/>
    <w:rsid w:val="00681A8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en-GB"/>
    </w:rPr>
  </w:style>
  <w:style w:type="character" w:customStyle="1" w:styleId="MacroTextChar">
    <w:name w:val="Macro Text Char"/>
    <w:basedOn w:val="DefaultParagraphFont"/>
    <w:link w:val="MacroText"/>
    <w:semiHidden/>
    <w:rsid w:val="00681A8D"/>
    <w:rPr>
      <w:rFonts w:ascii="Courier New" w:eastAsia="SimSun" w:hAnsi="Courier New" w:cs="Courier New"/>
      <w:sz w:val="20"/>
      <w:szCs w:val="20"/>
      <w:lang w:val="en-GB" w:eastAsia="en-GB"/>
    </w:rPr>
  </w:style>
  <w:style w:type="paragraph" w:styleId="TableofAuthorities">
    <w:name w:val="table of authorities"/>
    <w:basedOn w:val="Normal"/>
    <w:next w:val="Normal"/>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TOAHeading">
    <w:name w:val="toa heading"/>
    <w:basedOn w:val="Normal"/>
    <w:next w:val="Normal"/>
    <w:semiHidden/>
    <w:rsid w:val="00681A8D"/>
    <w:pPr>
      <w:spacing w:before="120" w:after="0" w:line="240" w:lineRule="auto"/>
    </w:pPr>
    <w:rPr>
      <w:rFonts w:ascii="Arial" w:eastAsia="SimSun" w:hAnsi="Arial" w:cs="Arial"/>
      <w:b/>
      <w:bCs/>
      <w:sz w:val="24"/>
      <w:szCs w:val="24"/>
      <w:lang w:val="en-GB" w:eastAsia="en-GB"/>
    </w:rPr>
  </w:style>
  <w:style w:type="paragraph" w:customStyle="1" w:styleId="GraphicRight">
    <w:name w:val="~GraphicRight"/>
    <w:basedOn w:val="GraphicLeft"/>
    <w:rsid w:val="00681A8D"/>
    <w:pPr>
      <w:jc w:val="right"/>
    </w:pPr>
  </w:style>
  <w:style w:type="paragraph" w:customStyle="1" w:styleId="RevisionPageHeading">
    <w:name w:val="~RevisionPageHeading"/>
    <w:basedOn w:val="SummaryHeading"/>
    <w:next w:val="BodyText"/>
    <w:rsid w:val="00681A8D"/>
  </w:style>
  <w:style w:type="paragraph" w:customStyle="1" w:styleId="RevisionText">
    <w:name w:val="~RevisionText"/>
    <w:basedOn w:val="BaseStyleOverall"/>
    <w:rsid w:val="00681A8D"/>
    <w:pPr>
      <w:ind w:right="-105"/>
    </w:pPr>
    <w:rPr>
      <w:sz w:val="16"/>
      <w:szCs w:val="16"/>
    </w:rPr>
  </w:style>
  <w:style w:type="paragraph" w:customStyle="1" w:styleId="RevisionHeading">
    <w:name w:val="~RevisionHeading"/>
    <w:basedOn w:val="RevisionText"/>
    <w:rsid w:val="00681A8D"/>
    <w:pPr>
      <w:ind w:right="-140"/>
    </w:pPr>
    <w:rPr>
      <w:rFonts w:ascii="Arial Black" w:hAnsi="Arial Black"/>
    </w:rPr>
  </w:style>
  <w:style w:type="paragraph" w:customStyle="1" w:styleId="DocRefAddress">
    <w:name w:val="~DocRefAddress"/>
    <w:basedOn w:val="DocAddress"/>
    <w:rsid w:val="00681A8D"/>
    <w:rPr>
      <w:noProof/>
    </w:rPr>
  </w:style>
  <w:style w:type="paragraph" w:customStyle="1" w:styleId="DocRefContact">
    <w:name w:val="~DocRefContact"/>
    <w:basedOn w:val="DocContact"/>
    <w:rsid w:val="00681A8D"/>
  </w:style>
  <w:style w:type="paragraph" w:customStyle="1" w:styleId="DocConfi">
    <w:name w:val="~DocConfi"/>
    <w:basedOn w:val="DocSubTitle"/>
    <w:rsid w:val="00681A8D"/>
  </w:style>
  <w:style w:type="paragraph" w:customStyle="1" w:styleId="DocRefConfi">
    <w:name w:val="~DocRefConfi"/>
    <w:basedOn w:val="DocConfi"/>
    <w:rsid w:val="00681A8D"/>
    <w:pPr>
      <w:jc w:val="right"/>
    </w:pPr>
  </w:style>
  <w:style w:type="paragraph" w:customStyle="1" w:styleId="HeaderRefDocTitle">
    <w:name w:val="~HeaderRefDocTitle"/>
    <w:basedOn w:val="BaseStyleOverall"/>
    <w:rsid w:val="00681A8D"/>
    <w:rPr>
      <w:sz w:val="24"/>
      <w:szCs w:val="24"/>
    </w:rPr>
  </w:style>
  <w:style w:type="paragraph" w:customStyle="1" w:styleId="GlossaryHeading">
    <w:name w:val="~GlossaryHeading"/>
    <w:basedOn w:val="NonToc-Heading"/>
    <w:next w:val="BodyText"/>
    <w:rsid w:val="00681A8D"/>
    <w:pPr>
      <w:framePr w:wrap="notBeside"/>
    </w:pPr>
  </w:style>
  <w:style w:type="paragraph" w:customStyle="1" w:styleId="FooterJobRef">
    <w:name w:val="~FooterJobRef"/>
    <w:basedOn w:val="FooterRefsBaseStyle"/>
    <w:rsid w:val="00681A8D"/>
  </w:style>
  <w:style w:type="paragraph" w:customStyle="1" w:styleId="FooterRefsBaseStyle">
    <w:name w:val="~FooterRefsBaseStyle"/>
    <w:basedOn w:val="BodyText"/>
    <w:rsid w:val="00681A8D"/>
    <w:pPr>
      <w:spacing w:before="0" w:line="240" w:lineRule="auto"/>
      <w:jc w:val="right"/>
    </w:pPr>
    <w:rPr>
      <w:sz w:val="18"/>
      <w:szCs w:val="24"/>
    </w:rPr>
  </w:style>
  <w:style w:type="paragraph" w:customStyle="1" w:styleId="FooterFilepath">
    <w:name w:val="~FooterFilepath"/>
    <w:basedOn w:val="FooterRefsBaseStyle"/>
    <w:rsid w:val="00681A8D"/>
    <w:pPr>
      <w:framePr w:hSpace="181" w:wrap="around" w:vAnchor="page" w:hAnchor="page" w:x="2326" w:y="4112"/>
      <w:suppressOverlap/>
    </w:pPr>
  </w:style>
  <w:style w:type="paragraph" w:customStyle="1" w:styleId="FooterDate">
    <w:name w:val="~FooterDate"/>
    <w:basedOn w:val="FooterRefsBaseStyle"/>
    <w:rsid w:val="00681A8D"/>
    <w:pPr>
      <w:framePr w:hSpace="181" w:wrap="around" w:vAnchor="page" w:hAnchor="page" w:x="2326" w:y="4112"/>
      <w:suppressOverlap/>
    </w:pPr>
  </w:style>
  <w:style w:type="paragraph" w:customStyle="1" w:styleId="table">
    <w:name w:val="table"/>
    <w:basedOn w:val="Normal"/>
    <w:rsid w:val="00681A8D"/>
    <w:pPr>
      <w:tabs>
        <w:tab w:val="left" w:pos="720"/>
      </w:tabs>
      <w:spacing w:before="120" w:after="120" w:line="240" w:lineRule="auto"/>
      <w:ind w:left="720" w:hanging="720"/>
      <w:jc w:val="center"/>
    </w:pPr>
    <w:rPr>
      <w:rFonts w:ascii="Book Antiqua" w:eastAsia="SimSun" w:hAnsi="Book Antiqua" w:cs="Times New Roman"/>
      <w:b/>
      <w:lang w:val="en-GB"/>
    </w:rPr>
  </w:style>
  <w:style w:type="paragraph" w:customStyle="1" w:styleId="ConfiHeader">
    <w:name w:val="~ConfiHeader"/>
    <w:basedOn w:val="BaseStyleColour1"/>
    <w:rsid w:val="00681A8D"/>
  </w:style>
  <w:style w:type="paragraph" w:customStyle="1" w:styleId="ttt">
    <w:name w:val="ttt"/>
    <w:basedOn w:val="Normal"/>
    <w:rsid w:val="00681A8D"/>
    <w:pPr>
      <w:autoSpaceDE w:val="0"/>
      <w:autoSpaceDN w:val="0"/>
      <w:adjustRightInd w:val="0"/>
      <w:spacing w:after="120" w:line="240" w:lineRule="auto"/>
      <w:jc w:val="center"/>
    </w:pPr>
    <w:rPr>
      <w:rFonts w:ascii="Arial" w:eastAsia="SimSun" w:hAnsi="Arial" w:cs="Arial"/>
      <w:b/>
      <w:lang w:val="en-GB"/>
    </w:rPr>
  </w:style>
  <w:style w:type="paragraph" w:customStyle="1" w:styleId="Disclaimer">
    <w:name w:val="~Disclaimer"/>
    <w:basedOn w:val="BaseStyleOverall"/>
    <w:rsid w:val="00681A8D"/>
    <w:pPr>
      <w:spacing w:before="200" w:line="200" w:lineRule="exact"/>
    </w:pPr>
    <w:rPr>
      <w:sz w:val="16"/>
      <w:szCs w:val="16"/>
    </w:rPr>
  </w:style>
  <w:style w:type="paragraph" w:customStyle="1" w:styleId="FooterDivRef">
    <w:name w:val="~FooterDivRef"/>
    <w:basedOn w:val="FooterRefsBaseStyle"/>
    <w:rsid w:val="00681A8D"/>
    <w:rPr>
      <w:caps/>
    </w:rPr>
  </w:style>
  <w:style w:type="paragraph" w:customStyle="1" w:styleId="FooterSubDivRef">
    <w:name w:val="~FooterSubDivRef"/>
    <w:basedOn w:val="FooterRefsBaseStyle"/>
    <w:rsid w:val="00681A8D"/>
    <w:rPr>
      <w:caps/>
    </w:rPr>
  </w:style>
  <w:style w:type="paragraph" w:customStyle="1" w:styleId="FooterRepNo">
    <w:name w:val="~FooterRepNo"/>
    <w:basedOn w:val="FooterRefsBaseStyle"/>
    <w:rsid w:val="00681A8D"/>
  </w:style>
  <w:style w:type="paragraph" w:customStyle="1" w:styleId="FooterRevNo">
    <w:name w:val="~FooterRevNo"/>
    <w:basedOn w:val="FooterRefsBaseStyle"/>
    <w:rsid w:val="00681A8D"/>
  </w:style>
  <w:style w:type="paragraph" w:customStyle="1" w:styleId="FigureTableHeading">
    <w:name w:val="~FigureTableHeading"/>
    <w:basedOn w:val="BaseStyleOverall"/>
    <w:rsid w:val="00681A8D"/>
    <w:pPr>
      <w:keepNext/>
      <w:spacing w:before="120" w:after="120"/>
    </w:pPr>
    <w:rPr>
      <w:sz w:val="24"/>
      <w:szCs w:val="24"/>
    </w:rPr>
  </w:style>
  <w:style w:type="paragraph" w:customStyle="1" w:styleId="BlankPage">
    <w:name w:val="~BlankPage"/>
    <w:basedOn w:val="BodyText"/>
    <w:rsid w:val="00681A8D"/>
    <w:pPr>
      <w:pageBreakBefore/>
    </w:pPr>
    <w:rPr>
      <w:szCs w:val="24"/>
    </w:rPr>
  </w:style>
  <w:style w:type="paragraph" w:customStyle="1" w:styleId="Hidden">
    <w:name w:val="~Hidden!!"/>
    <w:basedOn w:val="FooterRefsBaseStyle"/>
    <w:rsid w:val="00681A8D"/>
    <w:pPr>
      <w:ind w:left="11340" w:right="-5670"/>
    </w:pPr>
    <w:rPr>
      <w:color w:val="FFFFFF"/>
    </w:rPr>
  </w:style>
  <w:style w:type="paragraph" w:customStyle="1" w:styleId="GlossTerm">
    <w:name w:val="~GlossTerm"/>
    <w:basedOn w:val="BodyText"/>
    <w:rsid w:val="00681A8D"/>
    <w:pPr>
      <w:tabs>
        <w:tab w:val="left" w:pos="2706"/>
      </w:tabs>
      <w:spacing w:before="0"/>
    </w:pPr>
    <w:rPr>
      <w:rFonts w:ascii="Arial Black" w:hAnsi="Arial Black"/>
      <w:szCs w:val="24"/>
    </w:rPr>
  </w:style>
  <w:style w:type="paragraph" w:customStyle="1" w:styleId="GlossDef">
    <w:name w:val="~GlossDef"/>
    <w:basedOn w:val="BodyText"/>
    <w:rsid w:val="00681A8D"/>
    <w:pPr>
      <w:spacing w:before="0"/>
    </w:pPr>
    <w:rPr>
      <w:szCs w:val="24"/>
    </w:rPr>
  </w:style>
  <w:style w:type="paragraph" w:customStyle="1" w:styleId="xl27">
    <w:name w:val="xl2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28">
    <w:name w:val="xl28"/>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24"/>
      <w:szCs w:val="24"/>
      <w:lang w:val="en-GB" w:eastAsia="en-GB"/>
    </w:rPr>
  </w:style>
  <w:style w:type="numbering" w:styleId="111111">
    <w:name w:val="Outline List 2"/>
    <w:basedOn w:val="NoList"/>
    <w:semiHidden/>
    <w:rsid w:val="00681A8D"/>
    <w:pPr>
      <w:numPr>
        <w:numId w:val="23"/>
      </w:numPr>
    </w:pPr>
  </w:style>
  <w:style w:type="numbering" w:styleId="1ai">
    <w:name w:val="Outline List 1"/>
    <w:basedOn w:val="NoList"/>
    <w:semiHidden/>
    <w:rsid w:val="00681A8D"/>
    <w:pPr>
      <w:numPr>
        <w:numId w:val="24"/>
      </w:numPr>
    </w:pPr>
  </w:style>
  <w:style w:type="numbering" w:styleId="ArticleSection">
    <w:name w:val="Outline List 3"/>
    <w:basedOn w:val="NoList"/>
    <w:semiHidden/>
    <w:rsid w:val="00681A8D"/>
    <w:pPr>
      <w:numPr>
        <w:numId w:val="25"/>
      </w:numPr>
    </w:pPr>
  </w:style>
  <w:style w:type="paragraph" w:styleId="BlockText">
    <w:name w:val="Block Text"/>
    <w:basedOn w:val="Normal"/>
    <w:semiHidden/>
    <w:rsid w:val="00681A8D"/>
    <w:pPr>
      <w:spacing w:after="120" w:line="240" w:lineRule="auto"/>
      <w:ind w:left="1440" w:right="1440"/>
    </w:pPr>
    <w:rPr>
      <w:rFonts w:ascii="Times New Roman" w:eastAsia="SimSun" w:hAnsi="Times New Roman" w:cs="Times New Roman"/>
      <w:sz w:val="24"/>
      <w:szCs w:val="24"/>
      <w:lang w:val="en-GB" w:eastAsia="en-GB"/>
    </w:rPr>
  </w:style>
  <w:style w:type="paragraph" w:styleId="BodyText3">
    <w:name w:val="Body Text 3"/>
    <w:basedOn w:val="Normal"/>
    <w:link w:val="BodyText3Char"/>
    <w:rsid w:val="00681A8D"/>
    <w:pPr>
      <w:spacing w:after="120" w:line="240" w:lineRule="auto"/>
    </w:pPr>
    <w:rPr>
      <w:rFonts w:ascii="Times New Roman" w:eastAsia="SimSun" w:hAnsi="Times New Roman" w:cs="Times New Roman"/>
      <w:sz w:val="16"/>
      <w:szCs w:val="16"/>
      <w:lang w:val="en-GB" w:eastAsia="en-GB"/>
    </w:rPr>
  </w:style>
  <w:style w:type="character" w:customStyle="1" w:styleId="BodyText3Char">
    <w:name w:val="Body Text 3 Char"/>
    <w:basedOn w:val="DefaultParagraphFont"/>
    <w:link w:val="BodyText3"/>
    <w:rsid w:val="00681A8D"/>
    <w:rPr>
      <w:rFonts w:ascii="Times New Roman" w:eastAsia="SimSun" w:hAnsi="Times New Roman" w:cs="Times New Roman"/>
      <w:sz w:val="16"/>
      <w:szCs w:val="16"/>
      <w:lang w:val="en-GB" w:eastAsia="en-GB"/>
    </w:rPr>
  </w:style>
  <w:style w:type="paragraph" w:styleId="BodyTextFirstIndent">
    <w:name w:val="Body Text First Indent"/>
    <w:basedOn w:val="BodyText0"/>
    <w:link w:val="BodyTextFirstIndentChar"/>
    <w:semiHidden/>
    <w:rsid w:val="00681A8D"/>
    <w:pPr>
      <w:ind w:firstLine="210"/>
    </w:pPr>
  </w:style>
  <w:style w:type="character" w:customStyle="1" w:styleId="BodyTextFirstIndentChar">
    <w:name w:val="Body Text First Indent Char"/>
    <w:basedOn w:val="BodyTextChar0"/>
    <w:link w:val="BodyTextFirstIndent"/>
    <w:semiHidden/>
    <w:rsid w:val="00681A8D"/>
    <w:rPr>
      <w:rFonts w:ascii="Times New Roman" w:eastAsia="SimSun" w:hAnsi="Times New Roman" w:cs="Times New Roman"/>
      <w:sz w:val="24"/>
      <w:szCs w:val="24"/>
      <w:lang w:val="en-GB" w:eastAsia="en-GB"/>
    </w:rPr>
  </w:style>
  <w:style w:type="paragraph" w:styleId="BodyTextIndent">
    <w:name w:val="Body Text Indent"/>
    <w:basedOn w:val="Normal"/>
    <w:link w:val="BodyTextIndentChar"/>
    <w:rsid w:val="00681A8D"/>
    <w:pPr>
      <w:spacing w:after="120" w:line="240" w:lineRule="auto"/>
      <w:ind w:left="283"/>
    </w:pPr>
    <w:rPr>
      <w:rFonts w:ascii="Times New Roman" w:eastAsia="SimSun" w:hAnsi="Times New Roman" w:cs="Times New Roman"/>
      <w:sz w:val="24"/>
      <w:szCs w:val="24"/>
      <w:lang w:val="en-GB" w:eastAsia="en-GB"/>
    </w:rPr>
  </w:style>
  <w:style w:type="character" w:customStyle="1" w:styleId="BodyTextIndentChar">
    <w:name w:val="Body Text Indent Char"/>
    <w:basedOn w:val="DefaultParagraphFont"/>
    <w:link w:val="BodyTextIndent"/>
    <w:rsid w:val="00681A8D"/>
    <w:rPr>
      <w:rFonts w:ascii="Times New Roman" w:eastAsia="SimSun" w:hAnsi="Times New Roman" w:cs="Times New Roman"/>
      <w:sz w:val="24"/>
      <w:szCs w:val="24"/>
      <w:lang w:val="en-GB" w:eastAsia="en-GB"/>
    </w:rPr>
  </w:style>
  <w:style w:type="paragraph" w:styleId="BodyTextFirstIndent2">
    <w:name w:val="Body Text First Indent 2"/>
    <w:basedOn w:val="BodyTextIndent"/>
    <w:link w:val="BodyTextFirstIndent2Char"/>
    <w:semiHidden/>
    <w:rsid w:val="00681A8D"/>
    <w:pPr>
      <w:ind w:firstLine="210"/>
    </w:pPr>
  </w:style>
  <w:style w:type="character" w:customStyle="1" w:styleId="BodyTextFirstIndent2Char">
    <w:name w:val="Body Text First Indent 2 Char"/>
    <w:basedOn w:val="BodyTextIndentChar"/>
    <w:link w:val="BodyTextFirstIndent2"/>
    <w:semiHidden/>
    <w:rsid w:val="00681A8D"/>
    <w:rPr>
      <w:rFonts w:ascii="Times New Roman" w:eastAsia="SimSun" w:hAnsi="Times New Roman" w:cs="Times New Roman"/>
      <w:sz w:val="24"/>
      <w:szCs w:val="24"/>
      <w:lang w:val="en-GB" w:eastAsia="en-GB"/>
    </w:rPr>
  </w:style>
  <w:style w:type="paragraph" w:styleId="BodyTextIndent2">
    <w:name w:val="Body Text Indent 2"/>
    <w:basedOn w:val="Normal"/>
    <w:link w:val="BodyTextIndent2Char"/>
    <w:rsid w:val="00681A8D"/>
    <w:pPr>
      <w:spacing w:after="120" w:line="480" w:lineRule="auto"/>
      <w:ind w:left="283"/>
    </w:pPr>
    <w:rPr>
      <w:rFonts w:ascii="Times New Roman" w:eastAsia="SimSun" w:hAnsi="Times New Roman" w:cs="Times New Roman"/>
      <w:sz w:val="24"/>
      <w:szCs w:val="24"/>
      <w:lang w:val="en-GB" w:eastAsia="en-GB"/>
    </w:rPr>
  </w:style>
  <w:style w:type="character" w:customStyle="1" w:styleId="BodyTextIndent2Char">
    <w:name w:val="Body Text Indent 2 Char"/>
    <w:basedOn w:val="DefaultParagraphFont"/>
    <w:link w:val="BodyTextIndent2"/>
    <w:rsid w:val="00681A8D"/>
    <w:rPr>
      <w:rFonts w:ascii="Times New Roman" w:eastAsia="SimSun" w:hAnsi="Times New Roman" w:cs="Times New Roman"/>
      <w:sz w:val="24"/>
      <w:szCs w:val="24"/>
      <w:lang w:val="en-GB" w:eastAsia="en-GB"/>
    </w:rPr>
  </w:style>
  <w:style w:type="paragraph" w:styleId="BodyTextIndent3">
    <w:name w:val="Body Text Indent 3"/>
    <w:basedOn w:val="Normal"/>
    <w:link w:val="BodyTextIndent3Char"/>
    <w:rsid w:val="00681A8D"/>
    <w:pPr>
      <w:spacing w:after="120" w:line="240" w:lineRule="auto"/>
      <w:ind w:left="283"/>
    </w:pPr>
    <w:rPr>
      <w:rFonts w:ascii="Times New Roman" w:eastAsia="SimSun" w:hAnsi="Times New Roman" w:cs="Times New Roman"/>
      <w:sz w:val="16"/>
      <w:szCs w:val="16"/>
      <w:lang w:val="en-GB" w:eastAsia="en-GB"/>
    </w:rPr>
  </w:style>
  <w:style w:type="character" w:customStyle="1" w:styleId="BodyTextIndent3Char">
    <w:name w:val="Body Text Indent 3 Char"/>
    <w:basedOn w:val="DefaultParagraphFont"/>
    <w:link w:val="BodyTextIndent3"/>
    <w:rsid w:val="00681A8D"/>
    <w:rPr>
      <w:rFonts w:ascii="Times New Roman" w:eastAsia="SimSun" w:hAnsi="Times New Roman" w:cs="Times New Roman"/>
      <w:sz w:val="16"/>
      <w:szCs w:val="16"/>
      <w:lang w:val="en-GB" w:eastAsia="en-GB"/>
    </w:rPr>
  </w:style>
  <w:style w:type="paragraph" w:styleId="Closing">
    <w:name w:val="Closing"/>
    <w:basedOn w:val="Normal"/>
    <w:link w:val="Closing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ClosingChar">
    <w:name w:val="Closing Char"/>
    <w:basedOn w:val="DefaultParagraphFont"/>
    <w:link w:val="Closing"/>
    <w:semiHidden/>
    <w:rsid w:val="00681A8D"/>
    <w:rPr>
      <w:rFonts w:ascii="Times New Roman" w:eastAsia="SimSun" w:hAnsi="Times New Roman" w:cs="Times New Roman"/>
      <w:sz w:val="24"/>
      <w:szCs w:val="24"/>
      <w:lang w:val="en-GB" w:eastAsia="en-GB"/>
    </w:rPr>
  </w:style>
  <w:style w:type="paragraph" w:styleId="Date">
    <w:name w:val="Date"/>
    <w:basedOn w:val="Normal"/>
    <w:next w:val="Normal"/>
    <w:link w:val="Dat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DateChar">
    <w:name w:val="Date Char"/>
    <w:basedOn w:val="DefaultParagraphFont"/>
    <w:link w:val="Date"/>
    <w:semiHidden/>
    <w:rsid w:val="00681A8D"/>
    <w:rPr>
      <w:rFonts w:ascii="Times New Roman" w:eastAsia="SimSun" w:hAnsi="Times New Roman" w:cs="Times New Roman"/>
      <w:sz w:val="24"/>
      <w:szCs w:val="24"/>
      <w:lang w:val="en-GB" w:eastAsia="en-GB"/>
    </w:rPr>
  </w:style>
  <w:style w:type="paragraph" w:styleId="E-mailSignature">
    <w:name w:val="E-mail Signature"/>
    <w:basedOn w:val="Normal"/>
    <w:link w:val="E-mailSignatur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E-mailSignatureChar">
    <w:name w:val="E-mail Signature Char"/>
    <w:basedOn w:val="DefaultParagraphFont"/>
    <w:link w:val="E-mailSignature"/>
    <w:semiHidden/>
    <w:rsid w:val="00681A8D"/>
    <w:rPr>
      <w:rFonts w:ascii="Times New Roman" w:eastAsia="SimSun" w:hAnsi="Times New Roman" w:cs="Times New Roman"/>
      <w:sz w:val="24"/>
      <w:szCs w:val="24"/>
      <w:lang w:val="en-GB" w:eastAsia="en-GB"/>
    </w:rPr>
  </w:style>
  <w:style w:type="character" w:styleId="Emphasis">
    <w:name w:val="Emphasis"/>
    <w:uiPriority w:val="20"/>
    <w:qFormat/>
    <w:rsid w:val="00681A8D"/>
    <w:rPr>
      <w:i/>
      <w:iCs/>
    </w:rPr>
  </w:style>
  <w:style w:type="paragraph" w:styleId="EnvelopeAddress">
    <w:name w:val="envelope address"/>
    <w:basedOn w:val="Normal"/>
    <w:semiHidden/>
    <w:rsid w:val="00681A8D"/>
    <w:pPr>
      <w:framePr w:w="7920" w:h="1980" w:hRule="exact" w:hSpace="180" w:wrap="auto" w:hAnchor="page" w:xAlign="center" w:yAlign="bottom"/>
      <w:spacing w:after="0" w:line="240" w:lineRule="auto"/>
      <w:ind w:left="2880"/>
    </w:pPr>
    <w:rPr>
      <w:rFonts w:ascii="Arial" w:eastAsia="SimSun" w:hAnsi="Arial" w:cs="Arial"/>
      <w:sz w:val="24"/>
      <w:szCs w:val="24"/>
      <w:lang w:val="en-GB" w:eastAsia="en-GB"/>
    </w:rPr>
  </w:style>
  <w:style w:type="paragraph" w:styleId="EnvelopeReturn">
    <w:name w:val="envelope return"/>
    <w:basedOn w:val="Normal"/>
    <w:semiHidden/>
    <w:rsid w:val="00681A8D"/>
    <w:pPr>
      <w:spacing w:after="0" w:line="240" w:lineRule="auto"/>
    </w:pPr>
    <w:rPr>
      <w:rFonts w:ascii="Arial" w:eastAsia="SimSun" w:hAnsi="Arial" w:cs="Arial"/>
      <w:sz w:val="20"/>
      <w:szCs w:val="20"/>
      <w:lang w:val="en-GB" w:eastAsia="en-GB"/>
    </w:rPr>
  </w:style>
  <w:style w:type="character" w:styleId="HTMLAcronym">
    <w:name w:val="HTML Acronym"/>
    <w:semiHidden/>
    <w:rsid w:val="00681A8D"/>
  </w:style>
  <w:style w:type="paragraph" w:styleId="HTMLAddress">
    <w:name w:val="HTML Address"/>
    <w:basedOn w:val="Normal"/>
    <w:link w:val="HTMLAddressChar"/>
    <w:semiHidden/>
    <w:rsid w:val="00681A8D"/>
    <w:pPr>
      <w:spacing w:after="0" w:line="240" w:lineRule="auto"/>
    </w:pPr>
    <w:rPr>
      <w:rFonts w:ascii="Times New Roman" w:eastAsia="SimSun" w:hAnsi="Times New Roman" w:cs="Times New Roman"/>
      <w:i/>
      <w:iCs/>
      <w:sz w:val="24"/>
      <w:szCs w:val="24"/>
      <w:lang w:val="en-GB" w:eastAsia="en-GB"/>
    </w:rPr>
  </w:style>
  <w:style w:type="character" w:customStyle="1" w:styleId="HTMLAddressChar">
    <w:name w:val="HTML Address Char"/>
    <w:basedOn w:val="DefaultParagraphFont"/>
    <w:link w:val="HTMLAddress"/>
    <w:semiHidden/>
    <w:rsid w:val="00681A8D"/>
    <w:rPr>
      <w:rFonts w:ascii="Times New Roman" w:eastAsia="SimSun" w:hAnsi="Times New Roman" w:cs="Times New Roman"/>
      <w:i/>
      <w:iCs/>
      <w:sz w:val="24"/>
      <w:szCs w:val="24"/>
      <w:lang w:val="en-GB" w:eastAsia="en-GB"/>
    </w:rPr>
  </w:style>
  <w:style w:type="character" w:styleId="HTMLCite">
    <w:name w:val="HTML Cite"/>
    <w:semiHidden/>
    <w:rsid w:val="00681A8D"/>
    <w:rPr>
      <w:i/>
      <w:iCs/>
    </w:rPr>
  </w:style>
  <w:style w:type="character" w:styleId="HTMLCode">
    <w:name w:val="HTML Code"/>
    <w:semiHidden/>
    <w:rsid w:val="00681A8D"/>
    <w:rPr>
      <w:rFonts w:ascii="Courier New" w:hAnsi="Courier New" w:cs="Courier New"/>
      <w:sz w:val="20"/>
      <w:szCs w:val="20"/>
    </w:rPr>
  </w:style>
  <w:style w:type="character" w:styleId="HTMLDefinition">
    <w:name w:val="HTML Definition"/>
    <w:semiHidden/>
    <w:rsid w:val="00681A8D"/>
    <w:rPr>
      <w:i/>
      <w:iCs/>
    </w:rPr>
  </w:style>
  <w:style w:type="character" w:styleId="HTMLKeyboard">
    <w:name w:val="HTML Keyboard"/>
    <w:semiHidden/>
    <w:rsid w:val="00681A8D"/>
    <w:rPr>
      <w:rFonts w:ascii="Courier New" w:hAnsi="Courier New" w:cs="Courier New"/>
      <w:sz w:val="20"/>
      <w:szCs w:val="20"/>
    </w:rPr>
  </w:style>
  <w:style w:type="paragraph" w:styleId="HTMLPreformatted">
    <w:name w:val="HTML Preformatted"/>
    <w:basedOn w:val="Normal"/>
    <w:link w:val="HTMLPreformattedChar"/>
    <w:semiHidden/>
    <w:rsid w:val="00681A8D"/>
    <w:pPr>
      <w:spacing w:after="0" w:line="240" w:lineRule="auto"/>
    </w:pPr>
    <w:rPr>
      <w:rFonts w:ascii="Courier New" w:eastAsia="SimSun" w:hAnsi="Courier New" w:cs="Times New Roman"/>
      <w:sz w:val="20"/>
      <w:szCs w:val="20"/>
      <w:lang w:val="en-GB" w:eastAsia="en-GB"/>
    </w:rPr>
  </w:style>
  <w:style w:type="character" w:customStyle="1" w:styleId="HTMLPreformattedChar">
    <w:name w:val="HTML Preformatted Char"/>
    <w:basedOn w:val="DefaultParagraphFont"/>
    <w:link w:val="HTMLPreformatted"/>
    <w:semiHidden/>
    <w:rsid w:val="00681A8D"/>
    <w:rPr>
      <w:rFonts w:ascii="Courier New" w:eastAsia="SimSun" w:hAnsi="Courier New" w:cs="Times New Roman"/>
      <w:sz w:val="20"/>
      <w:szCs w:val="20"/>
      <w:lang w:val="en-GB" w:eastAsia="en-GB"/>
    </w:rPr>
  </w:style>
  <w:style w:type="character" w:styleId="HTMLSample">
    <w:name w:val="HTML Sample"/>
    <w:semiHidden/>
    <w:rsid w:val="00681A8D"/>
    <w:rPr>
      <w:rFonts w:ascii="Courier New" w:hAnsi="Courier New" w:cs="Courier New"/>
    </w:rPr>
  </w:style>
  <w:style w:type="character" w:styleId="HTMLTypewriter">
    <w:name w:val="HTML Typewriter"/>
    <w:rsid w:val="00681A8D"/>
    <w:rPr>
      <w:rFonts w:ascii="Courier New" w:hAnsi="Courier New" w:cs="Courier New"/>
      <w:sz w:val="20"/>
      <w:szCs w:val="20"/>
    </w:rPr>
  </w:style>
  <w:style w:type="character" w:styleId="HTMLVariable">
    <w:name w:val="HTML Variable"/>
    <w:semiHidden/>
    <w:rsid w:val="00681A8D"/>
    <w:rPr>
      <w:i/>
      <w:iCs/>
    </w:rPr>
  </w:style>
  <w:style w:type="character" w:styleId="LineNumber">
    <w:name w:val="line number"/>
    <w:semiHidden/>
    <w:rsid w:val="00681A8D"/>
  </w:style>
  <w:style w:type="paragraph" w:styleId="List">
    <w:name w:val="List"/>
    <w:basedOn w:val="Normal"/>
    <w:rsid w:val="00681A8D"/>
    <w:pPr>
      <w:spacing w:after="0" w:line="240" w:lineRule="auto"/>
      <w:ind w:left="283" w:hanging="283"/>
    </w:pPr>
    <w:rPr>
      <w:rFonts w:ascii="Times New Roman" w:eastAsia="SimSun" w:hAnsi="Times New Roman" w:cs="Times New Roman"/>
      <w:sz w:val="24"/>
      <w:szCs w:val="24"/>
      <w:lang w:val="en-GB" w:eastAsia="en-GB"/>
    </w:rPr>
  </w:style>
  <w:style w:type="paragraph" w:styleId="List2">
    <w:name w:val="List 2"/>
    <w:basedOn w:val="Normal"/>
    <w:semiHidden/>
    <w:rsid w:val="00681A8D"/>
    <w:pPr>
      <w:spacing w:after="0" w:line="240" w:lineRule="auto"/>
      <w:ind w:left="566" w:hanging="283"/>
    </w:pPr>
    <w:rPr>
      <w:rFonts w:ascii="Times New Roman" w:eastAsia="SimSun" w:hAnsi="Times New Roman" w:cs="Times New Roman"/>
      <w:sz w:val="24"/>
      <w:szCs w:val="24"/>
      <w:lang w:val="en-GB" w:eastAsia="en-GB"/>
    </w:rPr>
  </w:style>
  <w:style w:type="paragraph" w:styleId="List3">
    <w:name w:val="List 3"/>
    <w:basedOn w:val="Normal"/>
    <w:semiHidden/>
    <w:rsid w:val="00681A8D"/>
    <w:pPr>
      <w:spacing w:after="0" w:line="240" w:lineRule="auto"/>
      <w:ind w:left="849" w:hanging="283"/>
    </w:pPr>
    <w:rPr>
      <w:rFonts w:ascii="Times New Roman" w:eastAsia="SimSun" w:hAnsi="Times New Roman" w:cs="Times New Roman"/>
      <w:sz w:val="24"/>
      <w:szCs w:val="24"/>
      <w:lang w:val="en-GB" w:eastAsia="en-GB"/>
    </w:rPr>
  </w:style>
  <w:style w:type="paragraph" w:styleId="List4">
    <w:name w:val="List 4"/>
    <w:basedOn w:val="Normal"/>
    <w:semiHidden/>
    <w:rsid w:val="00681A8D"/>
    <w:pPr>
      <w:spacing w:after="0" w:line="240" w:lineRule="auto"/>
      <w:ind w:left="1132" w:hanging="283"/>
    </w:pPr>
    <w:rPr>
      <w:rFonts w:ascii="Times New Roman" w:eastAsia="SimSun" w:hAnsi="Times New Roman" w:cs="Times New Roman"/>
      <w:sz w:val="24"/>
      <w:szCs w:val="24"/>
      <w:lang w:val="en-GB" w:eastAsia="en-GB"/>
    </w:rPr>
  </w:style>
  <w:style w:type="paragraph" w:styleId="List5">
    <w:name w:val="List 5"/>
    <w:basedOn w:val="Normal"/>
    <w:semiHidden/>
    <w:rsid w:val="00681A8D"/>
    <w:pPr>
      <w:spacing w:after="0" w:line="240" w:lineRule="auto"/>
      <w:ind w:left="1415" w:hanging="283"/>
    </w:pPr>
    <w:rPr>
      <w:rFonts w:ascii="Times New Roman" w:eastAsia="SimSun" w:hAnsi="Times New Roman" w:cs="Times New Roman"/>
      <w:sz w:val="24"/>
      <w:szCs w:val="24"/>
      <w:lang w:val="en-GB" w:eastAsia="en-GB"/>
    </w:rPr>
  </w:style>
  <w:style w:type="paragraph" w:styleId="ListBullet">
    <w:name w:val="List Bullet"/>
    <w:basedOn w:val="Normal"/>
    <w:uiPriority w:val="99"/>
    <w:semiHidden/>
    <w:rsid w:val="00681A8D"/>
    <w:pPr>
      <w:numPr>
        <w:numId w:val="15"/>
      </w:numPr>
      <w:spacing w:after="0" w:line="240" w:lineRule="auto"/>
    </w:pPr>
    <w:rPr>
      <w:rFonts w:ascii="Times New Roman" w:eastAsia="SimSun" w:hAnsi="Times New Roman" w:cs="Times New Roman"/>
      <w:sz w:val="24"/>
      <w:szCs w:val="24"/>
      <w:lang w:val="en-GB" w:eastAsia="en-GB"/>
    </w:rPr>
  </w:style>
  <w:style w:type="paragraph" w:styleId="ListBullet2">
    <w:name w:val="List Bullet 2"/>
    <w:basedOn w:val="Normal"/>
    <w:semiHidden/>
    <w:rsid w:val="00681A8D"/>
    <w:pPr>
      <w:numPr>
        <w:numId w:val="16"/>
      </w:numPr>
      <w:spacing w:after="0" w:line="240" w:lineRule="auto"/>
    </w:pPr>
    <w:rPr>
      <w:rFonts w:ascii="Times New Roman" w:eastAsia="SimSun" w:hAnsi="Times New Roman" w:cs="Times New Roman"/>
      <w:sz w:val="24"/>
      <w:szCs w:val="24"/>
      <w:lang w:val="en-GB" w:eastAsia="en-GB"/>
    </w:rPr>
  </w:style>
  <w:style w:type="paragraph" w:styleId="ListBullet3">
    <w:name w:val="List Bullet 3"/>
    <w:basedOn w:val="Normal"/>
    <w:semiHidden/>
    <w:rsid w:val="00681A8D"/>
    <w:pPr>
      <w:numPr>
        <w:numId w:val="17"/>
      </w:numPr>
      <w:spacing w:after="0" w:line="240" w:lineRule="auto"/>
    </w:pPr>
    <w:rPr>
      <w:rFonts w:ascii="Times New Roman" w:eastAsia="SimSun" w:hAnsi="Times New Roman" w:cs="Times New Roman"/>
      <w:sz w:val="24"/>
      <w:szCs w:val="24"/>
      <w:lang w:val="en-GB" w:eastAsia="en-GB"/>
    </w:rPr>
  </w:style>
  <w:style w:type="paragraph" w:styleId="ListBullet5">
    <w:name w:val="List Bullet 5"/>
    <w:basedOn w:val="Normal"/>
    <w:semiHidden/>
    <w:rsid w:val="00681A8D"/>
    <w:pPr>
      <w:numPr>
        <w:numId w:val="18"/>
      </w:numPr>
      <w:spacing w:after="0" w:line="240" w:lineRule="auto"/>
    </w:pPr>
    <w:rPr>
      <w:rFonts w:ascii="Times New Roman" w:eastAsia="SimSun" w:hAnsi="Times New Roman" w:cs="Times New Roman"/>
      <w:sz w:val="24"/>
      <w:szCs w:val="24"/>
      <w:lang w:val="en-GB" w:eastAsia="en-GB"/>
    </w:rPr>
  </w:style>
  <w:style w:type="paragraph" w:styleId="ListContinue">
    <w:name w:val="List Continue"/>
    <w:basedOn w:val="Normal"/>
    <w:semiHidden/>
    <w:rsid w:val="00681A8D"/>
    <w:pPr>
      <w:spacing w:after="120" w:line="240" w:lineRule="auto"/>
      <w:ind w:left="283"/>
    </w:pPr>
    <w:rPr>
      <w:rFonts w:ascii="Times New Roman" w:eastAsia="SimSun" w:hAnsi="Times New Roman" w:cs="Times New Roman"/>
      <w:sz w:val="24"/>
      <w:szCs w:val="24"/>
      <w:lang w:val="en-GB" w:eastAsia="en-GB"/>
    </w:rPr>
  </w:style>
  <w:style w:type="paragraph" w:styleId="ListContinue2">
    <w:name w:val="List Continue 2"/>
    <w:basedOn w:val="Normal"/>
    <w:semiHidden/>
    <w:rsid w:val="00681A8D"/>
    <w:pPr>
      <w:spacing w:after="120" w:line="240" w:lineRule="auto"/>
      <w:ind w:left="566"/>
    </w:pPr>
    <w:rPr>
      <w:rFonts w:ascii="Times New Roman" w:eastAsia="SimSun" w:hAnsi="Times New Roman" w:cs="Times New Roman"/>
      <w:sz w:val="24"/>
      <w:szCs w:val="24"/>
      <w:lang w:val="en-GB" w:eastAsia="en-GB"/>
    </w:rPr>
  </w:style>
  <w:style w:type="paragraph" w:styleId="ListContinue3">
    <w:name w:val="List Continue 3"/>
    <w:basedOn w:val="Normal"/>
    <w:semiHidden/>
    <w:rsid w:val="00681A8D"/>
    <w:pPr>
      <w:spacing w:after="120" w:line="240" w:lineRule="auto"/>
      <w:ind w:left="849"/>
    </w:pPr>
    <w:rPr>
      <w:rFonts w:ascii="Times New Roman" w:eastAsia="SimSun" w:hAnsi="Times New Roman" w:cs="Times New Roman"/>
      <w:sz w:val="24"/>
      <w:szCs w:val="24"/>
      <w:lang w:val="en-GB" w:eastAsia="en-GB"/>
    </w:rPr>
  </w:style>
  <w:style w:type="paragraph" w:styleId="ListContinue4">
    <w:name w:val="List Continue 4"/>
    <w:basedOn w:val="Normal"/>
    <w:semiHidden/>
    <w:rsid w:val="00681A8D"/>
    <w:pPr>
      <w:spacing w:after="120" w:line="240" w:lineRule="auto"/>
      <w:ind w:left="1132"/>
    </w:pPr>
    <w:rPr>
      <w:rFonts w:ascii="Times New Roman" w:eastAsia="SimSun" w:hAnsi="Times New Roman" w:cs="Times New Roman"/>
      <w:sz w:val="24"/>
      <w:szCs w:val="24"/>
      <w:lang w:val="en-GB" w:eastAsia="en-GB"/>
    </w:rPr>
  </w:style>
  <w:style w:type="paragraph" w:styleId="ListContinue5">
    <w:name w:val="List Continue 5"/>
    <w:basedOn w:val="Normal"/>
    <w:semiHidden/>
    <w:rsid w:val="00681A8D"/>
    <w:pPr>
      <w:spacing w:after="120" w:line="240" w:lineRule="auto"/>
      <w:ind w:left="1415"/>
    </w:pPr>
    <w:rPr>
      <w:rFonts w:ascii="Times New Roman" w:eastAsia="SimSun" w:hAnsi="Times New Roman" w:cs="Times New Roman"/>
      <w:sz w:val="24"/>
      <w:szCs w:val="24"/>
      <w:lang w:val="en-GB" w:eastAsia="en-GB"/>
    </w:rPr>
  </w:style>
  <w:style w:type="paragraph" w:styleId="ListNumber2">
    <w:name w:val="List Number 2"/>
    <w:basedOn w:val="Normal"/>
    <w:semiHidden/>
    <w:rsid w:val="00681A8D"/>
    <w:pPr>
      <w:numPr>
        <w:numId w:val="19"/>
      </w:numPr>
      <w:spacing w:after="0" w:line="240" w:lineRule="auto"/>
    </w:pPr>
    <w:rPr>
      <w:rFonts w:ascii="Times New Roman" w:eastAsia="SimSun" w:hAnsi="Times New Roman" w:cs="Times New Roman"/>
      <w:sz w:val="24"/>
      <w:szCs w:val="24"/>
      <w:lang w:val="en-GB" w:eastAsia="en-GB"/>
    </w:rPr>
  </w:style>
  <w:style w:type="paragraph" w:styleId="ListNumber3">
    <w:name w:val="List Number 3"/>
    <w:basedOn w:val="Normal"/>
    <w:semiHidden/>
    <w:rsid w:val="00681A8D"/>
    <w:pPr>
      <w:numPr>
        <w:numId w:val="20"/>
      </w:numPr>
      <w:spacing w:after="0" w:line="240" w:lineRule="auto"/>
    </w:pPr>
    <w:rPr>
      <w:rFonts w:ascii="Times New Roman" w:eastAsia="SimSun" w:hAnsi="Times New Roman" w:cs="Times New Roman"/>
      <w:sz w:val="24"/>
      <w:szCs w:val="24"/>
      <w:lang w:val="en-GB" w:eastAsia="en-GB"/>
    </w:rPr>
  </w:style>
  <w:style w:type="paragraph" w:styleId="ListNumber4">
    <w:name w:val="List Number 4"/>
    <w:basedOn w:val="Normal"/>
    <w:semiHidden/>
    <w:rsid w:val="00681A8D"/>
    <w:pPr>
      <w:numPr>
        <w:numId w:val="21"/>
      </w:numPr>
      <w:spacing w:after="0" w:line="240" w:lineRule="auto"/>
    </w:pPr>
    <w:rPr>
      <w:rFonts w:ascii="Times New Roman" w:eastAsia="SimSun" w:hAnsi="Times New Roman" w:cs="Times New Roman"/>
      <w:sz w:val="24"/>
      <w:szCs w:val="24"/>
      <w:lang w:val="en-GB" w:eastAsia="en-GB"/>
    </w:rPr>
  </w:style>
  <w:style w:type="paragraph" w:styleId="ListNumber5">
    <w:name w:val="List Number 5"/>
    <w:basedOn w:val="Normal"/>
    <w:semiHidden/>
    <w:rsid w:val="00681A8D"/>
    <w:pPr>
      <w:numPr>
        <w:numId w:val="22"/>
      </w:numPr>
      <w:spacing w:after="0" w:line="240" w:lineRule="auto"/>
    </w:pPr>
    <w:rPr>
      <w:rFonts w:ascii="Times New Roman" w:eastAsia="SimSun" w:hAnsi="Times New Roman" w:cs="Times New Roman"/>
      <w:sz w:val="24"/>
      <w:szCs w:val="24"/>
      <w:lang w:val="en-GB" w:eastAsia="en-GB"/>
    </w:rPr>
  </w:style>
  <w:style w:type="paragraph" w:styleId="MessageHeader">
    <w:name w:val="Message Header"/>
    <w:basedOn w:val="Normal"/>
    <w:link w:val="MessageHeaderChar"/>
    <w:semiHidden/>
    <w:rsid w:val="00681A8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Times New Roman"/>
      <w:sz w:val="24"/>
      <w:szCs w:val="24"/>
      <w:lang w:val="en-GB" w:eastAsia="en-GB"/>
    </w:rPr>
  </w:style>
  <w:style w:type="character" w:customStyle="1" w:styleId="MessageHeaderChar">
    <w:name w:val="Message Header Char"/>
    <w:basedOn w:val="DefaultParagraphFont"/>
    <w:link w:val="MessageHeader"/>
    <w:semiHidden/>
    <w:rsid w:val="00681A8D"/>
    <w:rPr>
      <w:rFonts w:ascii="Arial" w:eastAsia="SimSun" w:hAnsi="Arial" w:cs="Times New Roman"/>
      <w:sz w:val="24"/>
      <w:szCs w:val="24"/>
      <w:shd w:val="pct20" w:color="auto" w:fill="auto"/>
      <w:lang w:val="en-GB" w:eastAsia="en-GB"/>
    </w:rPr>
  </w:style>
  <w:style w:type="paragraph" w:styleId="NormalIndent">
    <w:name w:val="Normal Indent"/>
    <w:basedOn w:val="Normal"/>
    <w:uiPriority w:val="99"/>
    <w:qFormat/>
    <w:rsid w:val="00681A8D"/>
    <w:pPr>
      <w:spacing w:after="0" w:line="240" w:lineRule="auto"/>
      <w:ind w:left="720"/>
    </w:pPr>
    <w:rPr>
      <w:rFonts w:ascii="Times New Roman" w:eastAsia="SimSun" w:hAnsi="Times New Roman" w:cs="Times New Roman"/>
      <w:sz w:val="24"/>
      <w:szCs w:val="24"/>
      <w:lang w:val="en-GB" w:eastAsia="en-GB"/>
    </w:rPr>
  </w:style>
  <w:style w:type="paragraph" w:styleId="NoteHeading">
    <w:name w:val="Note Heading"/>
    <w:basedOn w:val="Normal"/>
    <w:next w:val="Normal"/>
    <w:link w:val="NoteHeading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NoteHeadingChar">
    <w:name w:val="Note Heading Char"/>
    <w:basedOn w:val="DefaultParagraphFont"/>
    <w:link w:val="NoteHeading"/>
    <w:semiHidden/>
    <w:rsid w:val="00681A8D"/>
    <w:rPr>
      <w:rFonts w:ascii="Times New Roman" w:eastAsia="SimSun" w:hAnsi="Times New Roman" w:cs="Times New Roman"/>
      <w:sz w:val="24"/>
      <w:szCs w:val="24"/>
      <w:lang w:val="en-GB" w:eastAsia="en-GB"/>
    </w:rPr>
  </w:style>
  <w:style w:type="paragraph" w:styleId="PlainText">
    <w:name w:val="Plain Text"/>
    <w:basedOn w:val="Normal"/>
    <w:link w:val="PlainTextChar"/>
    <w:semiHidden/>
    <w:rsid w:val="00681A8D"/>
    <w:pPr>
      <w:spacing w:after="0" w:line="240" w:lineRule="auto"/>
    </w:pPr>
    <w:rPr>
      <w:rFonts w:ascii="Courier New" w:eastAsia="SimSun" w:hAnsi="Courier New" w:cs="Times New Roman"/>
      <w:sz w:val="20"/>
      <w:szCs w:val="20"/>
      <w:lang w:val="en-GB" w:eastAsia="en-GB"/>
    </w:rPr>
  </w:style>
  <w:style w:type="character" w:customStyle="1" w:styleId="PlainTextChar">
    <w:name w:val="Plain Text Char"/>
    <w:basedOn w:val="DefaultParagraphFont"/>
    <w:link w:val="PlainText"/>
    <w:semiHidden/>
    <w:rsid w:val="00681A8D"/>
    <w:rPr>
      <w:rFonts w:ascii="Courier New" w:eastAsia="SimSun" w:hAnsi="Courier New" w:cs="Times New Roman"/>
      <w:sz w:val="20"/>
      <w:szCs w:val="20"/>
      <w:lang w:val="en-GB" w:eastAsia="en-GB"/>
    </w:rPr>
  </w:style>
  <w:style w:type="paragraph" w:styleId="Salutation">
    <w:name w:val="Salutation"/>
    <w:basedOn w:val="Normal"/>
    <w:next w:val="Normal"/>
    <w:link w:val="Salutation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SalutationChar">
    <w:name w:val="Salutation Char"/>
    <w:basedOn w:val="DefaultParagraphFont"/>
    <w:link w:val="Salutation"/>
    <w:semiHidden/>
    <w:rsid w:val="00681A8D"/>
    <w:rPr>
      <w:rFonts w:ascii="Times New Roman" w:eastAsia="SimSun" w:hAnsi="Times New Roman" w:cs="Times New Roman"/>
      <w:sz w:val="24"/>
      <w:szCs w:val="24"/>
      <w:lang w:val="en-GB" w:eastAsia="en-GB"/>
    </w:rPr>
  </w:style>
  <w:style w:type="paragraph" w:styleId="Signature">
    <w:name w:val="Signature"/>
    <w:basedOn w:val="Normal"/>
    <w:link w:val="Signature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SignatureChar">
    <w:name w:val="Signature Char"/>
    <w:basedOn w:val="DefaultParagraphFont"/>
    <w:link w:val="Signature"/>
    <w:semiHidden/>
    <w:rsid w:val="00681A8D"/>
    <w:rPr>
      <w:rFonts w:ascii="Times New Roman" w:eastAsia="SimSun" w:hAnsi="Times New Roman" w:cs="Times New Roman"/>
      <w:sz w:val="24"/>
      <w:szCs w:val="24"/>
      <w:lang w:val="en-GB" w:eastAsia="en-GB"/>
    </w:rPr>
  </w:style>
  <w:style w:type="paragraph" w:styleId="Subtitle">
    <w:name w:val="Subtitle"/>
    <w:basedOn w:val="Normal"/>
    <w:link w:val="SubtitleChar"/>
    <w:qFormat/>
    <w:rsid w:val="00681A8D"/>
    <w:pPr>
      <w:spacing w:after="60" w:line="240" w:lineRule="auto"/>
      <w:jc w:val="center"/>
      <w:outlineLvl w:val="1"/>
    </w:pPr>
    <w:rPr>
      <w:rFonts w:ascii="Arial" w:eastAsia="SimSun" w:hAnsi="Arial" w:cs="Times New Roman"/>
      <w:sz w:val="24"/>
      <w:szCs w:val="24"/>
      <w:lang w:val="en-GB" w:eastAsia="en-GB"/>
    </w:rPr>
  </w:style>
  <w:style w:type="character" w:customStyle="1" w:styleId="SubtitleChar">
    <w:name w:val="Subtitle Char"/>
    <w:basedOn w:val="DefaultParagraphFont"/>
    <w:link w:val="Subtitle"/>
    <w:rsid w:val="00681A8D"/>
    <w:rPr>
      <w:rFonts w:ascii="Arial" w:eastAsia="SimSun" w:hAnsi="Arial" w:cs="Times New Roman"/>
      <w:sz w:val="24"/>
      <w:szCs w:val="24"/>
      <w:lang w:val="en-GB" w:eastAsia="en-GB"/>
    </w:rPr>
  </w:style>
  <w:style w:type="table" w:styleId="Table3Deffects1">
    <w:name w:val="Table 3D effects 1"/>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1A8D"/>
    <w:pPr>
      <w:spacing w:after="0" w:line="240" w:lineRule="auto"/>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1A8D"/>
    <w:pPr>
      <w:spacing w:after="0" w:line="240" w:lineRule="auto"/>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81A8D"/>
    <w:pPr>
      <w:spacing w:after="0" w:line="240" w:lineRule="auto"/>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1A8D"/>
    <w:pPr>
      <w:spacing w:after="0" w:line="240" w:lineRule="auto"/>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81A8D"/>
    <w:pPr>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1A8D"/>
    <w:pPr>
      <w:spacing w:after="0" w:line="240" w:lineRule="auto"/>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1A8D"/>
    <w:pPr>
      <w:spacing w:after="0" w:line="240" w:lineRule="auto"/>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1A8D"/>
    <w:pPr>
      <w:spacing w:after="0" w:line="240" w:lineRule="auto"/>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17"/>
      <w:szCs w:val="17"/>
      <w:lang w:val="en-GB" w:eastAsia="en-GB"/>
    </w:rPr>
  </w:style>
  <w:style w:type="paragraph" w:customStyle="1" w:styleId="font5">
    <w:name w:val="font5"/>
    <w:basedOn w:val="Normal"/>
    <w:rsid w:val="00681A8D"/>
    <w:pPr>
      <w:spacing w:before="100" w:beforeAutospacing="1" w:after="100" w:afterAutospacing="1" w:line="240" w:lineRule="auto"/>
    </w:pPr>
    <w:rPr>
      <w:rFonts w:ascii="Tahoma" w:eastAsia="SimSun" w:hAnsi="Tahoma" w:cs="Tahoma"/>
      <w:color w:val="000000"/>
      <w:sz w:val="16"/>
      <w:szCs w:val="16"/>
      <w:lang w:val="en-GB" w:eastAsia="en-GB"/>
    </w:rPr>
  </w:style>
  <w:style w:type="paragraph" w:customStyle="1" w:styleId="DocClientAddress">
    <w:name w:val="~DocClientAddress"/>
    <w:basedOn w:val="DocClient"/>
    <w:rsid w:val="00681A8D"/>
    <w:rPr>
      <w:sz w:val="16"/>
    </w:rPr>
  </w:style>
  <w:style w:type="paragraph" w:customStyle="1" w:styleId="font6">
    <w:name w:val="font6"/>
    <w:basedOn w:val="Normal"/>
    <w:rsid w:val="00681A8D"/>
    <w:pPr>
      <w:spacing w:before="100" w:beforeAutospacing="1" w:after="100" w:afterAutospacing="1" w:line="240" w:lineRule="auto"/>
    </w:pPr>
    <w:rPr>
      <w:rFonts w:ascii="Tahoma" w:eastAsia="SimSun" w:hAnsi="Tahoma" w:cs="Tahoma"/>
      <w:b/>
      <w:bCs/>
      <w:color w:val="000000"/>
      <w:sz w:val="16"/>
      <w:szCs w:val="16"/>
      <w:lang w:val="en-GB" w:eastAsia="en-GB"/>
    </w:rPr>
  </w:style>
  <w:style w:type="paragraph" w:customStyle="1" w:styleId="xl98">
    <w:name w:val="xl9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99">
    <w:name w:val="xl99"/>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0">
    <w:name w:val="xl10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1">
    <w:name w:val="xl101"/>
    <w:basedOn w:val="Normal"/>
    <w:rsid w:val="00681A8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2">
    <w:name w:val="xl102"/>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103">
    <w:name w:val="xl103"/>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104">
    <w:name w:val="xl104"/>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5">
    <w:name w:val="xl105"/>
    <w:basedOn w:val="Normal"/>
    <w:rsid w:val="00681A8D"/>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6">
    <w:name w:val="xl106"/>
    <w:basedOn w:val="Normal"/>
    <w:rsid w:val="00681A8D"/>
    <w:pPr>
      <w:pBdr>
        <w:top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7">
    <w:name w:val="xl107"/>
    <w:basedOn w:val="Normal"/>
    <w:rsid w:val="00681A8D"/>
    <w:pPr>
      <w:pBdr>
        <w:top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21">
    <w:name w:val="Средняя сетка 21"/>
    <w:link w:val="22"/>
    <w:qFormat/>
    <w:rsid w:val="00681A8D"/>
    <w:pPr>
      <w:spacing w:after="0" w:line="240" w:lineRule="auto"/>
    </w:pPr>
    <w:rPr>
      <w:rFonts w:ascii="Calibri" w:eastAsia="SimSun" w:hAnsi="Calibri" w:cs="Times New Roman"/>
    </w:rPr>
  </w:style>
  <w:style w:type="paragraph" w:customStyle="1" w:styleId="1">
    <w:name w:val="Абзац списка1"/>
    <w:basedOn w:val="Normal"/>
    <w:qFormat/>
    <w:rsid w:val="00681A8D"/>
    <w:pPr>
      <w:ind w:left="720"/>
      <w:contextualSpacing/>
    </w:pPr>
    <w:rPr>
      <w:rFonts w:ascii="Cambria" w:eastAsia="Cambria" w:hAnsi="Cambria" w:cs="Times New Roman"/>
      <w:lang w:bidi="en-US"/>
    </w:rPr>
  </w:style>
  <w:style w:type="paragraph" w:customStyle="1" w:styleId="10">
    <w:name w:val="Без интервала1"/>
    <w:basedOn w:val="Normal"/>
    <w:qFormat/>
    <w:rsid w:val="00681A8D"/>
    <w:pPr>
      <w:spacing w:after="0" w:line="240" w:lineRule="auto"/>
    </w:pPr>
    <w:rPr>
      <w:rFonts w:ascii="Cambria" w:eastAsia="Cambria" w:hAnsi="Cambria" w:cs="Times New Roman"/>
      <w:lang w:bidi="en-US"/>
    </w:rPr>
  </w:style>
  <w:style w:type="paragraph" w:customStyle="1" w:styleId="xl108">
    <w:name w:val="xl108"/>
    <w:basedOn w:val="Normal"/>
    <w:rsid w:val="00681A8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SimSun" w:hAnsi="Arial" w:cs="Arial"/>
      <w:sz w:val="20"/>
      <w:szCs w:val="20"/>
      <w:lang w:val="en-GB" w:eastAsia="en-GB"/>
    </w:rPr>
  </w:style>
  <w:style w:type="paragraph" w:customStyle="1" w:styleId="xl109">
    <w:name w:val="xl109"/>
    <w:basedOn w:val="Normal"/>
    <w:rsid w:val="00681A8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SimSun" w:hAnsi="Arial" w:cs="Arial"/>
      <w:sz w:val="20"/>
      <w:szCs w:val="20"/>
      <w:lang w:val="en-GB" w:eastAsia="en-GB"/>
    </w:rPr>
  </w:style>
  <w:style w:type="character" w:customStyle="1" w:styleId="22">
    <w:name w:val="Средняя сетка 2 Знак"/>
    <w:link w:val="21"/>
    <w:rsid w:val="00681A8D"/>
    <w:rPr>
      <w:rFonts w:ascii="Calibri" w:eastAsia="SimSun" w:hAnsi="Calibri" w:cs="Times New Roman"/>
    </w:rPr>
  </w:style>
  <w:style w:type="paragraph" w:customStyle="1" w:styleId="ATLogoCambEdu1">
    <w:name w:val="AT_LogoCambEdu1"/>
    <w:rsid w:val="00681A8D"/>
    <w:pPr>
      <w:spacing w:after="0" w:line="240" w:lineRule="auto"/>
      <w:ind w:right="11"/>
    </w:pPr>
    <w:rPr>
      <w:rFonts w:ascii="Arial" w:eastAsia="SimSun" w:hAnsi="Arial" w:cs="Arial"/>
      <w:sz w:val="18"/>
      <w:szCs w:val="24"/>
      <w:lang w:val="en-GB" w:eastAsia="en-GB"/>
    </w:rPr>
  </w:style>
  <w:style w:type="character" w:customStyle="1" w:styleId="Style95pt">
    <w:name w:val="Style 9.5 pt"/>
    <w:rsid w:val="00681A8D"/>
    <w:rPr>
      <w:rFonts w:ascii="Arial" w:eastAsia="MS Mincho" w:hAnsi="Arial" w:cs="Arial"/>
      <w:sz w:val="16"/>
      <w:lang w:val="en-GB" w:eastAsia="en-GB" w:bidi="ar-SA"/>
    </w:rPr>
  </w:style>
  <w:style w:type="paragraph" w:customStyle="1" w:styleId="FigureCaption">
    <w:name w:val="Figure Caption"/>
    <w:basedOn w:val="Caption"/>
    <w:qFormat/>
    <w:rsid w:val="00681A8D"/>
    <w:pPr>
      <w:keepNext w:val="0"/>
      <w:tabs>
        <w:tab w:val="clear" w:pos="1080"/>
      </w:tabs>
      <w:spacing w:before="0" w:after="120" w:line="240" w:lineRule="auto"/>
    </w:pPr>
    <w:rPr>
      <w:rFonts w:ascii="Arial Bold" w:eastAsia="Times New Roman" w:hAnsi="Arial Bold" w:cs="Sylfaen"/>
      <w:b w:val="0"/>
      <w:bCs/>
      <w:sz w:val="20"/>
      <w:lang w:eastAsia="en-US"/>
    </w:rPr>
  </w:style>
  <w:style w:type="paragraph" w:customStyle="1" w:styleId="MediumGrid1-Accent24">
    <w:name w:val="Medium Grid 1 - Accent 24"/>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date-display-single">
    <w:name w:val="date-display-single"/>
    <w:rsid w:val="00681A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uiPriority w:val="99"/>
    <w:locked/>
    <w:rsid w:val="00681A8D"/>
    <w:rPr>
      <w:lang w:val="en-US" w:eastAsia="en-US"/>
    </w:rPr>
  </w:style>
  <w:style w:type="paragraph" w:customStyle="1" w:styleId="ColorfulList-Accent12">
    <w:name w:val="Colorful List - Accent 12"/>
    <w:basedOn w:val="Heading3"/>
    <w:uiPriority w:val="34"/>
    <w:qFormat/>
    <w:rsid w:val="00681A8D"/>
    <w:pPr>
      <w:numPr>
        <w:ilvl w:val="0"/>
        <w:numId w:val="0"/>
      </w:numPr>
      <w:spacing w:before="240"/>
    </w:pPr>
    <w:rPr>
      <w:rFonts w:ascii="Sylfaen" w:eastAsia="SimSun" w:hAnsi="Sylfaen" w:cs="Sylfaen"/>
      <w:bCs w:val="0"/>
      <w:lang w:eastAsia="en-GB"/>
    </w:rPr>
  </w:style>
  <w:style w:type="character" w:customStyle="1" w:styleId="transwords1">
    <w:name w:val="trans_words1"/>
    <w:rsid w:val="00681A8D"/>
    <w:rPr>
      <w:rFonts w:ascii="Sylfaen" w:hAnsi="Sylfaen" w:hint="default"/>
      <w:b/>
      <w:bCs/>
      <w:color w:val="000000"/>
      <w:sz w:val="16"/>
      <w:szCs w:val="16"/>
    </w:rPr>
  </w:style>
  <w:style w:type="paragraph" w:customStyle="1" w:styleId="ColorfulList-Accent13">
    <w:name w:val="Colorful List - Accent 13"/>
    <w:basedOn w:val="Normal"/>
    <w:qFormat/>
    <w:rsid w:val="00681A8D"/>
    <w:pPr>
      <w:spacing w:after="0" w:line="240" w:lineRule="auto"/>
      <w:ind w:left="720"/>
      <w:contextualSpacing/>
    </w:pPr>
    <w:rPr>
      <w:rFonts w:ascii="Cambria" w:eastAsia="MS Mincho" w:hAnsi="Cambria" w:cs="Times New Roman"/>
      <w:sz w:val="24"/>
      <w:szCs w:val="24"/>
    </w:rPr>
  </w:style>
  <w:style w:type="character" w:customStyle="1" w:styleId="FootnoteCharacters">
    <w:name w:val="Footnote Characters"/>
    <w:rsid w:val="00681A8D"/>
    <w:rPr>
      <w:vertAlign w:val="superscript"/>
    </w:rPr>
  </w:style>
  <w:style w:type="character" w:customStyle="1" w:styleId="AppendixHeadingCharChar">
    <w:name w:val="~AppendixHeading Char Char"/>
    <w:rsid w:val="00681A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681A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rsid w:val="00681A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Source0">
    <w:name w:val="Source"/>
    <w:uiPriority w:val="99"/>
    <w:rsid w:val="00681A8D"/>
    <w:rPr>
      <w:rFonts w:ascii="Arial" w:hAnsi="Arial" w:cs="Times New Roman"/>
      <w:b/>
      <w:bCs/>
      <w:sz w:val="16"/>
    </w:rPr>
  </w:style>
  <w:style w:type="paragraph" w:customStyle="1" w:styleId="Clauses">
    <w:name w:val="Clauses"/>
    <w:basedOn w:val="Normal"/>
    <w:uiPriority w:val="99"/>
    <w:rsid w:val="00681A8D"/>
    <w:pPr>
      <w:keepLines/>
      <w:numPr>
        <w:numId w:val="28"/>
      </w:numPr>
      <w:spacing w:after="120" w:line="240" w:lineRule="auto"/>
      <w:outlineLvl w:val="0"/>
    </w:pPr>
    <w:rPr>
      <w:rFonts w:ascii="Times New Roman Bold" w:eastAsia="Calibri" w:hAnsi="Times New Roman Bold" w:cs="Times New Roman"/>
      <w:b/>
      <w:sz w:val="24"/>
      <w:szCs w:val="20"/>
      <w:lang w:val="es-ES_tradnl" w:eastAsia="en-GB"/>
    </w:rPr>
  </w:style>
  <w:style w:type="paragraph" w:customStyle="1" w:styleId="Normala">
    <w:name w:val="Normal(a)"/>
    <w:basedOn w:val="Normal"/>
    <w:uiPriority w:val="99"/>
    <w:rsid w:val="00681A8D"/>
    <w:pPr>
      <w:keepLines/>
      <w:numPr>
        <w:ilvl w:val="2"/>
        <w:numId w:val="28"/>
      </w:numPr>
      <w:tabs>
        <w:tab w:val="left" w:pos="1418"/>
      </w:tabs>
      <w:spacing w:after="120" w:line="240" w:lineRule="auto"/>
      <w:jc w:val="both"/>
    </w:pPr>
    <w:rPr>
      <w:rFonts w:ascii="Times New Roman" w:eastAsia="Times New Roman" w:hAnsi="Times New Roman" w:cs="Times New Roman"/>
      <w:sz w:val="24"/>
      <w:szCs w:val="20"/>
      <w:lang w:val="en-GB" w:eastAsia="en-GB"/>
    </w:rPr>
  </w:style>
  <w:style w:type="paragraph" w:customStyle="1" w:styleId="Normali">
    <w:name w:val="Normal(i)"/>
    <w:basedOn w:val="Normala"/>
    <w:uiPriority w:val="99"/>
    <w:rsid w:val="00681A8D"/>
    <w:pPr>
      <w:numPr>
        <w:ilvl w:val="3"/>
      </w:numPr>
      <w:tabs>
        <w:tab w:val="clear" w:pos="1418"/>
        <w:tab w:val="left" w:pos="1843"/>
      </w:tabs>
    </w:pPr>
  </w:style>
  <w:style w:type="paragraph" w:customStyle="1" w:styleId="Normal1">
    <w:name w:val="Normal(1)"/>
    <w:basedOn w:val="Normal"/>
    <w:uiPriority w:val="99"/>
    <w:rsid w:val="00681A8D"/>
    <w:pPr>
      <w:numPr>
        <w:ilvl w:val="1"/>
        <w:numId w:val="28"/>
      </w:numPr>
      <w:spacing w:after="120" w:line="240" w:lineRule="auto"/>
      <w:jc w:val="both"/>
    </w:pPr>
    <w:rPr>
      <w:rFonts w:ascii="Times New Roman" w:eastAsia="Times New Roman" w:hAnsi="Times New Roman" w:cs="Times New Roman"/>
      <w:sz w:val="24"/>
      <w:szCs w:val="20"/>
      <w:lang w:val="en-GB" w:eastAsia="en-GB"/>
    </w:rPr>
  </w:style>
  <w:style w:type="character" w:customStyle="1" w:styleId="SubtleEmphasis1">
    <w:name w:val="Subtle Emphasis1"/>
    <w:uiPriority w:val="19"/>
    <w:qFormat/>
    <w:rsid w:val="00681A8D"/>
    <w:rPr>
      <w:i/>
      <w:iCs/>
      <w:color w:val="808080"/>
    </w:rPr>
  </w:style>
  <w:style w:type="character" w:customStyle="1" w:styleId="BookTitle1">
    <w:name w:val="Book Title1"/>
    <w:uiPriority w:val="33"/>
    <w:qFormat/>
    <w:rsid w:val="00681A8D"/>
  </w:style>
  <w:style w:type="paragraph" w:customStyle="1" w:styleId="ColorfulList-Accent14">
    <w:name w:val="Colorful List - Accent 14"/>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List-Accent15">
    <w:name w:val="Colorful List - Accent 15"/>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2">
    <w:name w:val="Colorful Shading - Accent 12"/>
    <w:hidden/>
    <w:uiPriority w:val="71"/>
    <w:rsid w:val="00681A8D"/>
    <w:pPr>
      <w:spacing w:after="0" w:line="240" w:lineRule="auto"/>
    </w:pPr>
    <w:rPr>
      <w:rFonts w:ascii="Cambria" w:eastAsia="MS ??" w:hAnsi="Cambria" w:cs="Times New Roman"/>
      <w:sz w:val="24"/>
      <w:szCs w:val="24"/>
    </w:rPr>
  </w:style>
  <w:style w:type="character" w:customStyle="1" w:styleId="Table1">
    <w:name w:val="Table 1"/>
    <w:uiPriority w:val="99"/>
    <w:rsid w:val="00681A8D"/>
    <w:rPr>
      <w:rFonts w:cs="Times New Roman"/>
      <w:b/>
      <w:bCs/>
      <w:sz w:val="18"/>
    </w:rPr>
  </w:style>
  <w:style w:type="paragraph" w:customStyle="1" w:styleId="MediumList2-Accent21">
    <w:name w:val="Medium List 2 - Accent 21"/>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 YM1"/>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681A8D"/>
  </w:style>
  <w:style w:type="paragraph" w:customStyle="1" w:styleId="Table0">
    <w:name w:val="Table"/>
    <w:basedOn w:val="Normal"/>
    <w:uiPriority w:val="99"/>
    <w:rsid w:val="00681A8D"/>
    <w:pPr>
      <w:widowControl w:val="0"/>
      <w:spacing w:before="120" w:after="120" w:line="360" w:lineRule="auto"/>
      <w:jc w:val="both"/>
    </w:pPr>
    <w:rPr>
      <w:rFonts w:ascii="Times New Roman" w:eastAsia="SimSun" w:hAnsi="Times New Roman" w:cs="Times New Roman"/>
      <w:b/>
    </w:rPr>
  </w:style>
  <w:style w:type="paragraph" w:customStyle="1" w:styleId="MediumGrid1-Accent23">
    <w:name w:val="Medium Grid 1 - Accent 23"/>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MediumList2-Accent22">
    <w:name w:val="Medium List 2 - Accent 22"/>
    <w:hidden/>
    <w:uiPriority w:val="71"/>
    <w:rsid w:val="00681A8D"/>
    <w:pPr>
      <w:spacing w:after="0" w:line="240" w:lineRule="auto"/>
    </w:pPr>
    <w:rPr>
      <w:rFonts w:ascii="Cambria" w:eastAsia="MS ??" w:hAnsi="Cambria" w:cs="Times New Roman"/>
      <w:sz w:val="24"/>
      <w:szCs w:val="24"/>
    </w:rPr>
  </w:style>
  <w:style w:type="paragraph" w:customStyle="1" w:styleId="MediumList2-Accent23">
    <w:name w:val="Medium List 2 - Accent 23"/>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YM1"/>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3">
    <w:name w:val="Colorful Shading - Accent 13"/>
    <w:hidden/>
    <w:uiPriority w:val="99"/>
    <w:semiHidden/>
    <w:rsid w:val="00681A8D"/>
    <w:pPr>
      <w:spacing w:after="0" w:line="240" w:lineRule="auto"/>
    </w:pPr>
    <w:rPr>
      <w:rFonts w:ascii="Cambria" w:eastAsia="MS ??" w:hAnsi="Cambria" w:cs="Times New Roman"/>
      <w:sz w:val="24"/>
      <w:szCs w:val="24"/>
    </w:rPr>
  </w:style>
  <w:style w:type="paragraph" w:styleId="Revision">
    <w:name w:val="Revision"/>
    <w:hidden/>
    <w:uiPriority w:val="99"/>
    <w:semiHidden/>
    <w:rsid w:val="00681A8D"/>
    <w:pPr>
      <w:spacing w:after="0" w:line="240" w:lineRule="auto"/>
    </w:pPr>
    <w:rPr>
      <w:rFonts w:ascii="Cambria" w:eastAsia="MS ??" w:hAnsi="Cambria" w:cs="Times New Roman"/>
      <w:sz w:val="24"/>
      <w:szCs w:val="24"/>
    </w:rPr>
  </w:style>
  <w:style w:type="character" w:customStyle="1" w:styleId="hps">
    <w:name w:val="hps"/>
    <w:rsid w:val="00681A8D"/>
  </w:style>
  <w:style w:type="character" w:customStyle="1" w:styleId="showhide">
    <w:name w:val="showhide"/>
    <w:rsid w:val="00681A8D"/>
  </w:style>
  <w:style w:type="paragraph" w:customStyle="1" w:styleId="font7">
    <w:name w:val="font7"/>
    <w:basedOn w:val="Normal"/>
    <w:rsid w:val="00681A8D"/>
    <w:pPr>
      <w:spacing w:before="100" w:beforeAutospacing="1" w:after="100" w:afterAutospacing="1" w:line="240" w:lineRule="auto"/>
    </w:pPr>
    <w:rPr>
      <w:rFonts w:ascii="Times" w:eastAsia="MS Mincho" w:hAnsi="Times" w:cs="Times New Roman"/>
      <w:b/>
      <w:bCs/>
      <w:color w:val="000000"/>
      <w:sz w:val="20"/>
      <w:szCs w:val="20"/>
    </w:rPr>
  </w:style>
  <w:style w:type="paragraph" w:customStyle="1" w:styleId="font8">
    <w:name w:val="font8"/>
    <w:basedOn w:val="Normal"/>
    <w:rsid w:val="00681A8D"/>
    <w:pPr>
      <w:spacing w:before="100" w:beforeAutospacing="1" w:after="100" w:afterAutospacing="1" w:line="240" w:lineRule="auto"/>
    </w:pPr>
    <w:rPr>
      <w:rFonts w:ascii="Times" w:eastAsia="MS Mincho" w:hAnsi="Times" w:cs="Times New Roman"/>
      <w:color w:val="000000"/>
      <w:sz w:val="20"/>
      <w:szCs w:val="20"/>
    </w:rPr>
  </w:style>
  <w:style w:type="paragraph" w:customStyle="1" w:styleId="font9">
    <w:name w:val="font9"/>
    <w:basedOn w:val="Normal"/>
    <w:rsid w:val="00681A8D"/>
    <w:pPr>
      <w:spacing w:before="100" w:beforeAutospacing="1" w:after="100" w:afterAutospacing="1" w:line="240" w:lineRule="auto"/>
    </w:pPr>
    <w:rPr>
      <w:rFonts w:ascii="Sylfaen" w:eastAsia="MS Mincho" w:hAnsi="Sylfaen" w:cs="Times New Roman"/>
      <w:color w:val="000000"/>
      <w:sz w:val="20"/>
      <w:szCs w:val="20"/>
    </w:rPr>
  </w:style>
  <w:style w:type="paragraph" w:customStyle="1" w:styleId="font10">
    <w:name w:val="font10"/>
    <w:basedOn w:val="Normal"/>
    <w:rsid w:val="00681A8D"/>
    <w:pPr>
      <w:spacing w:before="100" w:beforeAutospacing="1" w:after="100" w:afterAutospacing="1" w:line="240" w:lineRule="auto"/>
    </w:pPr>
    <w:rPr>
      <w:rFonts w:ascii="Verdana" w:eastAsia="MS Mincho" w:hAnsi="Verdana" w:cs="Times New Roman"/>
      <w:color w:val="000000"/>
      <w:sz w:val="20"/>
      <w:szCs w:val="20"/>
    </w:rPr>
  </w:style>
  <w:style w:type="paragraph" w:customStyle="1" w:styleId="xl63">
    <w:name w:val="xl63"/>
    <w:basedOn w:val="Normal"/>
    <w:rsid w:val="00681A8D"/>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Sylfaen" w:eastAsia="MS Mincho" w:hAnsi="Sylfaen" w:cs="Times New Roman"/>
      <w:b/>
      <w:bCs/>
      <w:color w:val="000000"/>
      <w:sz w:val="20"/>
      <w:szCs w:val="20"/>
    </w:rPr>
  </w:style>
  <w:style w:type="paragraph" w:customStyle="1" w:styleId="xl64">
    <w:name w:val="xl64"/>
    <w:basedOn w:val="Normal"/>
    <w:rsid w:val="00681A8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Times" w:eastAsia="MS Mincho" w:hAnsi="Times" w:cs="Times New Roman"/>
      <w:b/>
      <w:bCs/>
      <w:color w:val="000000"/>
      <w:sz w:val="20"/>
      <w:szCs w:val="20"/>
    </w:rPr>
  </w:style>
  <w:style w:type="character" w:customStyle="1" w:styleId="shorttext">
    <w:name w:val="short_text"/>
    <w:rsid w:val="00681A8D"/>
  </w:style>
  <w:style w:type="character" w:customStyle="1" w:styleId="atn">
    <w:name w:val="atn"/>
    <w:rsid w:val="00681A8D"/>
  </w:style>
  <w:style w:type="paragraph" w:customStyle="1" w:styleId="-31">
    <w:name w:val="Светлая сетка - Акцент 31"/>
    <w:basedOn w:val="Normal"/>
    <w:uiPriority w:val="34"/>
    <w:qFormat/>
    <w:rsid w:val="00681A8D"/>
    <w:pPr>
      <w:ind w:left="720"/>
      <w:contextualSpacing/>
    </w:pPr>
    <w:rPr>
      <w:rFonts w:ascii="Calibri" w:eastAsia="Calibri" w:hAnsi="Calibri" w:cs="Times New Roman"/>
    </w:rPr>
  </w:style>
  <w:style w:type="paragraph" w:customStyle="1" w:styleId="2-21">
    <w:name w:val="Средний список 2 - Акцент 21"/>
    <w:hidden/>
    <w:uiPriority w:val="71"/>
    <w:rsid w:val="00681A8D"/>
    <w:pPr>
      <w:spacing w:after="0" w:line="240" w:lineRule="auto"/>
    </w:pPr>
    <w:rPr>
      <w:rFonts w:ascii="Calibri" w:eastAsia="Calibri" w:hAnsi="Calibri" w:cs="Times New Roman"/>
    </w:rPr>
  </w:style>
  <w:style w:type="paragraph" w:customStyle="1" w:styleId="1-21">
    <w:name w:val="Средняя сетка 1 - Акцент 21"/>
    <w:basedOn w:val="Normal"/>
    <w:uiPriority w:val="34"/>
    <w:qFormat/>
    <w:rsid w:val="00681A8D"/>
    <w:pPr>
      <w:ind w:left="720"/>
      <w:contextualSpacing/>
    </w:pPr>
    <w:rPr>
      <w:rFonts w:ascii="Calibri" w:eastAsia="Calibri" w:hAnsi="Calibri" w:cs="Times New Roman"/>
    </w:rPr>
  </w:style>
  <w:style w:type="character" w:customStyle="1" w:styleId="textexposedshow">
    <w:name w:val="text_exposed_show"/>
    <w:rsid w:val="00681A8D"/>
  </w:style>
  <w:style w:type="table" w:styleId="LightShading-Accent3">
    <w:name w:val="Light Shading Accent 3"/>
    <w:basedOn w:val="TableNormal"/>
    <w:uiPriority w:val="60"/>
    <w:rsid w:val="00681A8D"/>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681A8D"/>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681A8D"/>
  </w:style>
  <w:style w:type="table" w:customStyle="1" w:styleId="TableGrid20">
    <w:name w:val="Table Grid2"/>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rsid w:val="00681A8D"/>
  </w:style>
  <w:style w:type="numbering" w:customStyle="1" w:styleId="1ai1">
    <w:name w:val="1 / a / i1"/>
    <w:basedOn w:val="NoList"/>
    <w:next w:val="1ai"/>
    <w:semiHidden/>
    <w:rsid w:val="00681A8D"/>
  </w:style>
  <w:style w:type="numbering" w:customStyle="1" w:styleId="ArticleSection1">
    <w:name w:val="Article / Section1"/>
    <w:basedOn w:val="NoList"/>
    <w:next w:val="ArticleSection"/>
    <w:semiHidden/>
    <w:rsid w:val="00681A8D"/>
    <w:pPr>
      <w:numPr>
        <w:numId w:val="11"/>
      </w:numPr>
    </w:pPr>
  </w:style>
  <w:style w:type="table" w:customStyle="1" w:styleId="TableLARPYM2">
    <w:name w:val="Table LARP YM2"/>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681A8D"/>
    <w:pPr>
      <w:numPr>
        <w:numId w:val="2"/>
      </w:numPr>
    </w:pPr>
  </w:style>
  <w:style w:type="table" w:customStyle="1" w:styleId="TableLARP-YM2">
    <w:name w:val="Table LARP-YM2"/>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681A8D"/>
  </w:style>
  <w:style w:type="paragraph" w:customStyle="1" w:styleId="LightList-Accent31">
    <w:name w:val="Light List - Accent 31"/>
    <w:hidden/>
    <w:uiPriority w:val="71"/>
    <w:rsid w:val="00681A8D"/>
    <w:pPr>
      <w:spacing w:after="0" w:line="240" w:lineRule="auto"/>
    </w:pPr>
    <w:rPr>
      <w:rFonts w:ascii="Cambria" w:eastAsia="MS Mincho" w:hAnsi="Cambria" w:cs="Times New Roman"/>
      <w:sz w:val="24"/>
      <w:szCs w:val="24"/>
    </w:rPr>
  </w:style>
  <w:style w:type="character" w:customStyle="1" w:styleId="SumSubHeadingChar">
    <w:name w:val="~SumSubHeading Char"/>
    <w:link w:val="SumSubHeading"/>
    <w:rsid w:val="00681A8D"/>
    <w:rPr>
      <w:rFonts w:ascii="Arial" w:eastAsia="SimSun" w:hAnsi="Arial" w:cs="Times New Roman"/>
      <w:b/>
      <w:bCs/>
      <w:sz w:val="24"/>
      <w:szCs w:val="24"/>
      <w:lang w:val="en-GB" w:eastAsia="en-GB"/>
    </w:rPr>
  </w:style>
  <w:style w:type="character" w:styleId="BookTitle">
    <w:name w:val="Book Title"/>
    <w:uiPriority w:val="33"/>
    <w:qFormat/>
    <w:rsid w:val="00681A8D"/>
    <w:rPr>
      <w:b/>
      <w:bCs/>
      <w:smallCaps/>
      <w:spacing w:val="5"/>
      <w:sz w:val="32"/>
    </w:rPr>
  </w:style>
  <w:style w:type="paragraph" w:customStyle="1" w:styleId="ColorfulShading-Accent14">
    <w:name w:val="Colorful Shading - Accent 14"/>
    <w:hidden/>
    <w:uiPriority w:val="71"/>
    <w:rsid w:val="00681A8D"/>
    <w:pPr>
      <w:spacing w:after="0" w:line="240" w:lineRule="auto"/>
    </w:pPr>
    <w:rPr>
      <w:rFonts w:ascii="Cambria" w:eastAsia="MS ??" w:hAnsi="Cambria" w:cs="Times New Roman"/>
      <w:sz w:val="24"/>
      <w:szCs w:val="24"/>
    </w:rPr>
  </w:style>
  <w:style w:type="paragraph" w:customStyle="1" w:styleId="mechtex">
    <w:name w:val="mechtex"/>
    <w:basedOn w:val="Normal"/>
    <w:link w:val="mechtexChar"/>
    <w:rsid w:val="00681A8D"/>
    <w:pPr>
      <w:spacing w:after="0" w:line="240" w:lineRule="auto"/>
      <w:jc w:val="center"/>
    </w:pPr>
    <w:rPr>
      <w:rFonts w:ascii="Arial Armenian" w:eastAsia="Times New Roman" w:hAnsi="Arial Armenian" w:cs="Times New Roman"/>
      <w:szCs w:val="20"/>
      <w:lang w:val="x-none" w:eastAsia="ru-RU"/>
    </w:rPr>
  </w:style>
  <w:style w:type="character" w:customStyle="1" w:styleId="mechtexChar">
    <w:name w:val="mechtex Char"/>
    <w:link w:val="mechtex"/>
    <w:rsid w:val="00681A8D"/>
    <w:rPr>
      <w:rFonts w:ascii="Arial Armenian" w:eastAsia="Times New Roman" w:hAnsi="Arial Armenian" w:cs="Times New Roman"/>
      <w:szCs w:val="20"/>
      <w:lang w:val="x-none" w:eastAsia="ru-RU"/>
    </w:rPr>
  </w:style>
  <w:style w:type="paragraph" w:customStyle="1" w:styleId="CM40">
    <w:name w:val="CM40"/>
    <w:basedOn w:val="Default"/>
    <w:next w:val="Default"/>
    <w:rsid w:val="00681A8D"/>
    <w:pPr>
      <w:widowControl w:val="0"/>
      <w:spacing w:after="113"/>
    </w:pPr>
    <w:rPr>
      <w:rFonts w:eastAsia="Times New Roman" w:cs="Times New Roman"/>
      <w:color w:val="auto"/>
    </w:rPr>
  </w:style>
  <w:style w:type="paragraph" w:customStyle="1" w:styleId="aranchamar">
    <w:name w:val="aranc hamar"/>
    <w:basedOn w:val="Normal"/>
    <w:link w:val="aranchamarChar"/>
    <w:rsid w:val="00681A8D"/>
    <w:pPr>
      <w:spacing w:after="0" w:line="240" w:lineRule="auto"/>
      <w:jc w:val="both"/>
    </w:pPr>
    <w:rPr>
      <w:rFonts w:ascii="Sylfaen" w:eastAsia="SimSun" w:hAnsi="Sylfaen" w:cs="Times New Roman"/>
      <w:sz w:val="18"/>
      <w:szCs w:val="24"/>
      <w:lang w:val="x-none" w:eastAsia="zh-CN"/>
    </w:rPr>
  </w:style>
  <w:style w:type="character" w:customStyle="1" w:styleId="aranchamarChar">
    <w:name w:val="aranc hamar Char"/>
    <w:link w:val="aranchamar"/>
    <w:rsid w:val="00681A8D"/>
    <w:rPr>
      <w:rFonts w:ascii="Sylfaen" w:eastAsia="SimSun" w:hAnsi="Sylfaen" w:cs="Times New Roman"/>
      <w:sz w:val="18"/>
      <w:szCs w:val="24"/>
      <w:lang w:val="x-none" w:eastAsia="zh-CN"/>
    </w:rPr>
  </w:style>
  <w:style w:type="paragraph" w:customStyle="1" w:styleId="kethamarakalac">
    <w:name w:val="ket hamarakalac"/>
    <w:basedOn w:val="Normal"/>
    <w:link w:val="kethamarakalacChar"/>
    <w:rsid w:val="00681A8D"/>
    <w:pPr>
      <w:spacing w:after="0" w:line="240" w:lineRule="auto"/>
      <w:ind w:left="284" w:hanging="284"/>
      <w:jc w:val="both"/>
    </w:pPr>
    <w:rPr>
      <w:rFonts w:ascii="Sylfaen" w:eastAsia="SimSun" w:hAnsi="Sylfaen" w:cs="Times New Roman"/>
      <w:sz w:val="20"/>
      <w:szCs w:val="24"/>
      <w:lang w:val="x-none" w:eastAsia="zh-CN"/>
    </w:rPr>
  </w:style>
  <w:style w:type="character" w:customStyle="1" w:styleId="kethamarakalacChar">
    <w:name w:val="ket hamarakalac Char"/>
    <w:link w:val="kethamarakalac"/>
    <w:rsid w:val="00681A8D"/>
    <w:rPr>
      <w:rFonts w:ascii="Sylfaen" w:eastAsia="SimSun" w:hAnsi="Sylfaen" w:cs="Times New Roman"/>
      <w:sz w:val="20"/>
      <w:szCs w:val="24"/>
      <w:lang w:val="x-none" w:eastAsia="zh-CN"/>
    </w:rPr>
  </w:style>
  <w:style w:type="character" w:customStyle="1" w:styleId="CharChar5">
    <w:name w:val="Char Char5"/>
    <w:rsid w:val="00681A8D"/>
    <w:rPr>
      <w:sz w:val="24"/>
      <w:szCs w:val="24"/>
      <w:lang w:val="en-US" w:eastAsia="en-US" w:bidi="ar-SA"/>
    </w:rPr>
  </w:style>
  <w:style w:type="paragraph" w:customStyle="1" w:styleId="entaentaentaketbulleted">
    <w:name w:val="enta enta enta ket bulleted"/>
    <w:basedOn w:val="Normal"/>
    <w:rsid w:val="00681A8D"/>
    <w:pPr>
      <w:tabs>
        <w:tab w:val="left" w:pos="284"/>
        <w:tab w:val="num" w:pos="1080"/>
      </w:tabs>
      <w:spacing w:after="0" w:line="240" w:lineRule="auto"/>
      <w:ind w:left="1080" w:hanging="360"/>
      <w:jc w:val="both"/>
    </w:pPr>
    <w:rPr>
      <w:rFonts w:ascii="Sylfaen" w:eastAsia="SimSun" w:hAnsi="Sylfaen" w:cs="Times New Roman"/>
      <w:sz w:val="20"/>
      <w:szCs w:val="24"/>
      <w:lang w:eastAsia="zh-CN"/>
    </w:rPr>
  </w:style>
  <w:style w:type="paragraph" w:customStyle="1" w:styleId="CM2">
    <w:name w:val="CM2"/>
    <w:basedOn w:val="Default"/>
    <w:next w:val="Default"/>
    <w:rsid w:val="00681A8D"/>
    <w:pPr>
      <w:widowControl w:val="0"/>
      <w:spacing w:line="238" w:lineRule="atLeast"/>
    </w:pPr>
    <w:rPr>
      <w:rFonts w:eastAsia="Times New Roman" w:cs="Times New Roman"/>
      <w:color w:val="auto"/>
    </w:rPr>
  </w:style>
  <w:style w:type="paragraph" w:customStyle="1" w:styleId="CM3">
    <w:name w:val="CM3"/>
    <w:basedOn w:val="Default"/>
    <w:next w:val="Default"/>
    <w:rsid w:val="00681A8D"/>
    <w:pPr>
      <w:widowControl w:val="0"/>
      <w:spacing w:line="238" w:lineRule="atLeast"/>
    </w:pPr>
    <w:rPr>
      <w:rFonts w:eastAsia="Times New Roman" w:cs="Times New Roman"/>
      <w:color w:val="auto"/>
    </w:rPr>
  </w:style>
  <w:style w:type="paragraph" w:customStyle="1" w:styleId="CM39">
    <w:name w:val="CM39"/>
    <w:basedOn w:val="Default"/>
    <w:next w:val="Default"/>
    <w:rsid w:val="00681A8D"/>
    <w:pPr>
      <w:widowControl w:val="0"/>
      <w:spacing w:after="230"/>
    </w:pPr>
    <w:rPr>
      <w:rFonts w:eastAsia="Times New Roman" w:cs="Times New Roman"/>
      <w:color w:val="auto"/>
    </w:rPr>
  </w:style>
  <w:style w:type="paragraph" w:customStyle="1" w:styleId="CM45">
    <w:name w:val="CM45"/>
    <w:basedOn w:val="Default"/>
    <w:next w:val="Default"/>
    <w:rsid w:val="00681A8D"/>
    <w:pPr>
      <w:widowControl w:val="0"/>
      <w:spacing w:after="345"/>
    </w:pPr>
    <w:rPr>
      <w:rFonts w:eastAsia="Times New Roman" w:cs="Times New Roman"/>
      <w:color w:val="auto"/>
    </w:rPr>
  </w:style>
  <w:style w:type="character" w:customStyle="1" w:styleId="CommentTextChar1">
    <w:name w:val="Comment Text Char1"/>
    <w:uiPriority w:val="99"/>
    <w:semiHidden/>
    <w:rsid w:val="00681A8D"/>
    <w:rPr>
      <w:rFonts w:ascii="Sylfaen" w:eastAsia="SimSun" w:hAnsi="Sylfaen"/>
      <w:lang w:eastAsia="zh-CN"/>
    </w:rPr>
  </w:style>
  <w:style w:type="character" w:customStyle="1" w:styleId="CommentSubjectChar1">
    <w:name w:val="Comment Subject Char1"/>
    <w:uiPriority w:val="99"/>
    <w:semiHidden/>
    <w:rsid w:val="00681A8D"/>
    <w:rPr>
      <w:rFonts w:ascii="Sylfaen" w:eastAsia="SimSun" w:hAnsi="Sylfaen"/>
      <w:b/>
      <w:bCs/>
      <w:lang w:eastAsia="zh-CN"/>
    </w:rPr>
  </w:style>
  <w:style w:type="paragraph" w:customStyle="1" w:styleId="List1">
    <w:name w:val="List1"/>
    <w:basedOn w:val="Normal"/>
    <w:rsid w:val="00681A8D"/>
    <w:pPr>
      <w:tabs>
        <w:tab w:val="num" w:pos="1080"/>
      </w:tabs>
      <w:spacing w:after="0" w:line="240" w:lineRule="auto"/>
      <w:ind w:left="1080" w:hanging="720"/>
    </w:pPr>
    <w:rPr>
      <w:rFonts w:ascii="Arial" w:eastAsia="Times New Roman" w:hAnsi="Arial" w:cs="Arial"/>
      <w:szCs w:val="24"/>
    </w:rPr>
  </w:style>
  <w:style w:type="paragraph" w:customStyle="1" w:styleId="Bullet">
    <w:name w:val="Bullet"/>
    <w:basedOn w:val="Normal"/>
    <w:rsid w:val="00681A8D"/>
    <w:pPr>
      <w:widowControl w:val="0"/>
      <w:tabs>
        <w:tab w:val="left" w:pos="936"/>
      </w:tabs>
      <w:autoSpaceDE w:val="0"/>
      <w:autoSpaceDN w:val="0"/>
      <w:adjustRightInd w:val="0"/>
      <w:spacing w:before="60" w:after="60" w:line="240" w:lineRule="auto"/>
      <w:ind w:left="900" w:hanging="360"/>
      <w:jc w:val="both"/>
    </w:pPr>
    <w:rPr>
      <w:rFonts w:ascii="Arial" w:eastAsia="Calibri" w:hAnsi="Arial" w:cs="Arial"/>
    </w:rPr>
  </w:style>
  <w:style w:type="paragraph" w:styleId="NoSpacing">
    <w:name w:val="No Spacing"/>
    <w:uiPriority w:val="1"/>
    <w:qFormat/>
    <w:rsid w:val="00681A8D"/>
    <w:pPr>
      <w:spacing w:after="0" w:line="240" w:lineRule="auto"/>
      <w:jc w:val="both"/>
    </w:pPr>
    <w:rPr>
      <w:rFonts w:ascii="Sylfaen" w:eastAsia="SimSun" w:hAnsi="Sylfaen" w:cs="Times New Roman"/>
      <w:sz w:val="20"/>
      <w:szCs w:val="24"/>
      <w:lang w:eastAsia="zh-CN"/>
    </w:rPr>
  </w:style>
  <w:style w:type="character" w:customStyle="1" w:styleId="MajorHeadin">
    <w:name w:val="Major Headin"/>
    <w:basedOn w:val="DefaultParagraphFont"/>
    <w:rsid w:val="00681A8D"/>
  </w:style>
  <w:style w:type="paragraph" w:customStyle="1" w:styleId="EndnoteText1">
    <w:name w:val="Endnote Text1"/>
    <w:basedOn w:val="Normal"/>
    <w:rsid w:val="00681A8D"/>
    <w:pPr>
      <w:spacing w:after="0" w:line="240" w:lineRule="auto"/>
    </w:pPr>
    <w:rPr>
      <w:rFonts w:ascii="Swiss 721 Roman" w:eastAsia="Times New Roman" w:hAnsi="Swiss 721 Roman" w:cs="Times New Roman"/>
      <w:sz w:val="24"/>
      <w:szCs w:val="20"/>
    </w:rPr>
  </w:style>
  <w:style w:type="paragraph" w:customStyle="1" w:styleId="RightPar1">
    <w:name w:val="Right Par 1"/>
    <w:rsid w:val="00681A8D"/>
    <w:pPr>
      <w:tabs>
        <w:tab w:val="left" w:pos="-720"/>
        <w:tab w:val="left" w:pos="0"/>
        <w:tab w:val="decimal" w:pos="720"/>
      </w:tabs>
      <w:spacing w:after="0" w:line="240" w:lineRule="auto"/>
      <w:ind w:left="720"/>
    </w:pPr>
    <w:rPr>
      <w:rFonts w:ascii="Swiss 721 Roman" w:eastAsia="Times New Roman" w:hAnsi="Swiss 721 Roman" w:cs="Times New Roman"/>
      <w:sz w:val="18"/>
      <w:szCs w:val="20"/>
    </w:rPr>
  </w:style>
  <w:style w:type="paragraph" w:customStyle="1" w:styleId="RightPar2">
    <w:name w:val="Right Par 2"/>
    <w:rsid w:val="00681A8D"/>
    <w:pPr>
      <w:tabs>
        <w:tab w:val="left" w:pos="-720"/>
        <w:tab w:val="left" w:pos="0"/>
        <w:tab w:val="left" w:pos="720"/>
        <w:tab w:val="decimal" w:pos="1440"/>
      </w:tabs>
      <w:spacing w:after="0" w:line="240" w:lineRule="auto"/>
      <w:ind w:left="1440"/>
    </w:pPr>
    <w:rPr>
      <w:rFonts w:ascii="Swiss 721 Roman" w:eastAsia="Times New Roman" w:hAnsi="Swiss 721 Roman" w:cs="Times New Roman"/>
      <w:sz w:val="18"/>
      <w:szCs w:val="20"/>
    </w:rPr>
  </w:style>
  <w:style w:type="paragraph" w:customStyle="1" w:styleId="RightPar3">
    <w:name w:val="Right Par 3"/>
    <w:rsid w:val="00681A8D"/>
    <w:pPr>
      <w:tabs>
        <w:tab w:val="left" w:pos="-720"/>
        <w:tab w:val="left" w:pos="0"/>
        <w:tab w:val="left" w:pos="720"/>
        <w:tab w:val="left" w:pos="1440"/>
        <w:tab w:val="decimal" w:pos="2160"/>
      </w:tabs>
      <w:spacing w:after="0" w:line="240" w:lineRule="auto"/>
      <w:ind w:left="2160"/>
    </w:pPr>
    <w:rPr>
      <w:rFonts w:ascii="Swiss 721 Roman" w:eastAsia="Times New Roman" w:hAnsi="Swiss 721 Roman" w:cs="Times New Roman"/>
      <w:sz w:val="18"/>
      <w:szCs w:val="20"/>
    </w:rPr>
  </w:style>
  <w:style w:type="paragraph" w:customStyle="1" w:styleId="RightPar4">
    <w:name w:val="Right Par 4"/>
    <w:rsid w:val="00681A8D"/>
    <w:pPr>
      <w:tabs>
        <w:tab w:val="left" w:pos="-720"/>
        <w:tab w:val="left" w:pos="0"/>
        <w:tab w:val="left" w:pos="720"/>
        <w:tab w:val="left" w:pos="1440"/>
        <w:tab w:val="left" w:pos="2160"/>
        <w:tab w:val="decimal" w:pos="2880"/>
      </w:tabs>
      <w:spacing w:after="0" w:line="240" w:lineRule="auto"/>
      <w:ind w:left="2880"/>
    </w:pPr>
    <w:rPr>
      <w:rFonts w:ascii="Swiss 721 Roman" w:eastAsia="Times New Roman" w:hAnsi="Swiss 721 Roman" w:cs="Times New Roman"/>
      <w:sz w:val="18"/>
      <w:szCs w:val="20"/>
    </w:rPr>
  </w:style>
  <w:style w:type="paragraph" w:customStyle="1" w:styleId="RightPar5">
    <w:name w:val="Right Par 5"/>
    <w:rsid w:val="00681A8D"/>
    <w:pPr>
      <w:tabs>
        <w:tab w:val="left" w:pos="-720"/>
        <w:tab w:val="left" w:pos="0"/>
        <w:tab w:val="left" w:pos="720"/>
        <w:tab w:val="left" w:pos="1440"/>
        <w:tab w:val="left" w:pos="2160"/>
        <w:tab w:val="left" w:pos="2880"/>
        <w:tab w:val="decimal" w:pos="3600"/>
      </w:tabs>
      <w:spacing w:after="0" w:line="240" w:lineRule="auto"/>
      <w:ind w:left="3600"/>
    </w:pPr>
    <w:rPr>
      <w:rFonts w:ascii="Swiss 721 Roman" w:eastAsia="Times New Roman" w:hAnsi="Swiss 721 Roman" w:cs="Times New Roman"/>
      <w:sz w:val="18"/>
      <w:szCs w:val="20"/>
    </w:rPr>
  </w:style>
  <w:style w:type="paragraph" w:customStyle="1" w:styleId="RightPar6">
    <w:name w:val="Right Par 6"/>
    <w:rsid w:val="00681A8D"/>
    <w:pPr>
      <w:tabs>
        <w:tab w:val="left" w:pos="-720"/>
        <w:tab w:val="left" w:pos="0"/>
        <w:tab w:val="left" w:pos="720"/>
        <w:tab w:val="left" w:pos="1440"/>
        <w:tab w:val="left" w:pos="2160"/>
        <w:tab w:val="left" w:pos="2880"/>
        <w:tab w:val="left" w:pos="3600"/>
        <w:tab w:val="decimal" w:pos="4320"/>
      </w:tabs>
      <w:spacing w:after="0" w:line="240" w:lineRule="auto"/>
      <w:ind w:left="4320"/>
    </w:pPr>
    <w:rPr>
      <w:rFonts w:ascii="Swiss 721 Roman" w:eastAsia="Times New Roman" w:hAnsi="Swiss 721 Roman" w:cs="Times New Roman"/>
      <w:sz w:val="18"/>
      <w:szCs w:val="20"/>
    </w:rPr>
  </w:style>
  <w:style w:type="paragraph" w:customStyle="1" w:styleId="RightPar7">
    <w:name w:val="Right Par 7"/>
    <w:rsid w:val="00681A8D"/>
    <w:pPr>
      <w:tabs>
        <w:tab w:val="left" w:pos="-720"/>
        <w:tab w:val="left" w:pos="0"/>
        <w:tab w:val="left" w:pos="720"/>
        <w:tab w:val="left" w:pos="1440"/>
        <w:tab w:val="left" w:pos="2160"/>
        <w:tab w:val="left" w:pos="2880"/>
        <w:tab w:val="left" w:pos="3600"/>
        <w:tab w:val="left" w:pos="4320"/>
        <w:tab w:val="decimal" w:pos="5040"/>
      </w:tabs>
      <w:spacing w:after="0" w:line="240" w:lineRule="auto"/>
      <w:ind w:left="5040"/>
    </w:pPr>
    <w:rPr>
      <w:rFonts w:ascii="Swiss 721 Roman" w:eastAsia="Times New Roman" w:hAnsi="Swiss 721 Roman" w:cs="Times New Roman"/>
      <w:sz w:val="18"/>
      <w:szCs w:val="20"/>
    </w:rPr>
  </w:style>
  <w:style w:type="paragraph" w:customStyle="1" w:styleId="RightPar8">
    <w:name w:val="Right Par 8"/>
    <w:rsid w:val="00681A8D"/>
    <w:pPr>
      <w:tabs>
        <w:tab w:val="left" w:pos="-720"/>
        <w:tab w:val="left" w:pos="0"/>
        <w:tab w:val="left" w:pos="720"/>
        <w:tab w:val="left" w:pos="1440"/>
        <w:tab w:val="left" w:pos="2160"/>
        <w:tab w:val="left" w:pos="2880"/>
        <w:tab w:val="left" w:pos="3600"/>
        <w:tab w:val="left" w:pos="4320"/>
        <w:tab w:val="left" w:pos="5040"/>
        <w:tab w:val="decimal" w:pos="5760"/>
      </w:tabs>
      <w:spacing w:after="0" w:line="240" w:lineRule="auto"/>
      <w:ind w:left="5760"/>
    </w:pPr>
    <w:rPr>
      <w:rFonts w:ascii="Swiss 721 Roman" w:eastAsia="Times New Roman" w:hAnsi="Swiss 721 Roman" w:cs="Times New Roman"/>
      <w:sz w:val="18"/>
      <w:szCs w:val="20"/>
    </w:rPr>
  </w:style>
  <w:style w:type="paragraph" w:customStyle="1" w:styleId="Document1">
    <w:name w:val="Document 1"/>
    <w:rsid w:val="00681A8D"/>
    <w:pPr>
      <w:keepNext/>
      <w:keepLines/>
      <w:tabs>
        <w:tab w:val="left" w:pos="-720"/>
      </w:tabs>
      <w:spacing w:after="0" w:line="240" w:lineRule="auto"/>
    </w:pPr>
    <w:rPr>
      <w:rFonts w:ascii="Swiss 721 Roman" w:eastAsia="Times New Roman" w:hAnsi="Swiss 721 Roman" w:cs="Times New Roman"/>
      <w:sz w:val="18"/>
      <w:szCs w:val="20"/>
    </w:rPr>
  </w:style>
  <w:style w:type="paragraph" w:customStyle="1" w:styleId="Technical5">
    <w:name w:val="Technical 5"/>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6">
    <w:name w:val="Technical 6"/>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7">
    <w:name w:val="Technical 7"/>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8">
    <w:name w:val="Technical 8"/>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OC91">
    <w:name w:val="TOC 91"/>
    <w:basedOn w:val="Normal"/>
    <w:next w:val="Normal"/>
    <w:rsid w:val="00681A8D"/>
    <w:pPr>
      <w:tabs>
        <w:tab w:val="right" w:leader="dot" w:pos="9360"/>
      </w:tabs>
      <w:spacing w:after="0" w:line="240" w:lineRule="auto"/>
      <w:ind w:left="720" w:hanging="720"/>
    </w:pPr>
    <w:rPr>
      <w:rFonts w:ascii="Swiss 721 Roman" w:eastAsia="Times New Roman" w:hAnsi="Swiss 721 Roman" w:cs="Times New Roman"/>
      <w:szCs w:val="20"/>
    </w:rPr>
  </w:style>
  <w:style w:type="paragraph" w:customStyle="1" w:styleId="TOAHeading1">
    <w:name w:val="TOA Heading1"/>
    <w:basedOn w:val="Normal"/>
    <w:next w:val="Normal"/>
    <w:rsid w:val="00681A8D"/>
    <w:pPr>
      <w:tabs>
        <w:tab w:val="right" w:pos="9360"/>
      </w:tabs>
      <w:spacing w:after="0" w:line="240" w:lineRule="auto"/>
    </w:pPr>
    <w:rPr>
      <w:rFonts w:ascii="Swiss 721 Roman" w:eastAsia="Times New Roman" w:hAnsi="Swiss 721 Roman" w:cs="Times New Roman"/>
      <w:szCs w:val="20"/>
    </w:rPr>
  </w:style>
  <w:style w:type="paragraph" w:customStyle="1" w:styleId="TA">
    <w:name w:val="TA"/>
    <w:rsid w:val="00681A8D"/>
    <w:pPr>
      <w:spacing w:after="0" w:line="240" w:lineRule="auto"/>
      <w:jc w:val="both"/>
    </w:pPr>
    <w:rPr>
      <w:rFonts w:ascii="Arial" w:eastAsia="Times New Roman" w:hAnsi="Arial" w:cs="Times New Roman"/>
      <w:szCs w:val="20"/>
    </w:rPr>
  </w:style>
  <w:style w:type="paragraph" w:customStyle="1" w:styleId="TA1">
    <w:name w:val="TA1"/>
    <w:rsid w:val="00681A8D"/>
    <w:pPr>
      <w:spacing w:after="0" w:line="240" w:lineRule="auto"/>
      <w:jc w:val="both"/>
    </w:pPr>
    <w:rPr>
      <w:rFonts w:ascii="Arial" w:eastAsia="Times New Roman" w:hAnsi="Arial" w:cs="Times New Roman"/>
      <w:szCs w:val="20"/>
    </w:rPr>
  </w:style>
  <w:style w:type="paragraph" w:customStyle="1" w:styleId="para">
    <w:name w:val="para"/>
    <w:rsid w:val="00681A8D"/>
    <w:pPr>
      <w:spacing w:after="0" w:line="240" w:lineRule="auto"/>
      <w:jc w:val="both"/>
    </w:pPr>
    <w:rPr>
      <w:rFonts w:ascii="Arial" w:eastAsia="Times New Roman" w:hAnsi="Arial" w:cs="Times New Roman"/>
      <w:szCs w:val="20"/>
    </w:rPr>
  </w:style>
  <w:style w:type="paragraph" w:customStyle="1" w:styleId="ta0">
    <w:name w:val="ta"/>
    <w:rsid w:val="00681A8D"/>
    <w:pPr>
      <w:spacing w:after="0" w:line="240" w:lineRule="auto"/>
      <w:jc w:val="both"/>
    </w:pPr>
    <w:rPr>
      <w:rFonts w:ascii="Arial" w:eastAsia="Times New Roman" w:hAnsi="Arial" w:cs="Times New Roman"/>
      <w:szCs w:val="20"/>
    </w:rPr>
  </w:style>
  <w:style w:type="paragraph" w:customStyle="1" w:styleId="PPAR1">
    <w:name w:val="PPAR1"/>
    <w:basedOn w:val="Normal"/>
    <w:rsid w:val="00681A8D"/>
    <w:pPr>
      <w:keepNext/>
      <w:spacing w:before="120" w:after="120" w:line="240" w:lineRule="auto"/>
      <w:jc w:val="center"/>
    </w:pPr>
    <w:rPr>
      <w:rFonts w:ascii="Swiss 721 Roman" w:eastAsia="Times New Roman" w:hAnsi="Swiss 721 Roman" w:cs="Times New Roman"/>
      <w:b/>
      <w:caps/>
      <w:szCs w:val="20"/>
    </w:rPr>
  </w:style>
  <w:style w:type="paragraph" w:customStyle="1" w:styleId="xl41">
    <w:name w:val="xl41"/>
    <w:basedOn w:val="Normal"/>
    <w:rsid w:val="00681A8D"/>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indent10">
    <w:name w:val="indent10"/>
    <w:basedOn w:val="Normal"/>
    <w:link w:val="indent10CharChar"/>
    <w:uiPriority w:val="99"/>
    <w:rsid w:val="00681A8D"/>
    <w:pPr>
      <w:widowControl w:val="0"/>
      <w:tabs>
        <w:tab w:val="left" w:pos="567"/>
      </w:tabs>
      <w:spacing w:after="0" w:line="240" w:lineRule="auto"/>
      <w:ind w:left="567"/>
      <w:jc w:val="both"/>
      <w:outlineLvl w:val="0"/>
    </w:pPr>
    <w:rPr>
      <w:rFonts w:ascii="Sylfaen" w:eastAsia="Times New Roman" w:hAnsi="Sylfaen" w:cs="Times New Roman"/>
      <w:sz w:val="20"/>
      <w:szCs w:val="20"/>
      <w:lang w:val="es-ES_tradnl" w:eastAsia="en-GB"/>
    </w:rPr>
  </w:style>
  <w:style w:type="character" w:customStyle="1" w:styleId="indent10CharChar">
    <w:name w:val="indent10 Char Char"/>
    <w:link w:val="indent10"/>
    <w:uiPriority w:val="99"/>
    <w:locked/>
    <w:rsid w:val="00681A8D"/>
    <w:rPr>
      <w:rFonts w:ascii="Sylfaen" w:eastAsia="Times New Roman" w:hAnsi="Sylfaen" w:cs="Times New Roman"/>
      <w:sz w:val="20"/>
      <w:szCs w:val="20"/>
      <w:lang w:val="es-ES_tradnl" w:eastAsia="en-GB"/>
    </w:rPr>
  </w:style>
  <w:style w:type="paragraph" w:customStyle="1" w:styleId="xl110">
    <w:name w:val="xl110"/>
    <w:basedOn w:val="Normal"/>
    <w:rsid w:val="00681A8D"/>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1">
    <w:name w:val="xl111"/>
    <w:basedOn w:val="Normal"/>
    <w:rsid w:val="00681A8D"/>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2">
    <w:name w:val="xl112"/>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3">
    <w:name w:val="xl113"/>
    <w:basedOn w:val="Normal"/>
    <w:rsid w:val="00681A8D"/>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4">
    <w:name w:val="xl114"/>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15">
    <w:name w:val="xl115"/>
    <w:basedOn w:val="Normal"/>
    <w:rsid w:val="00681A8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681A8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7">
    <w:name w:val="xl117"/>
    <w:basedOn w:val="Normal"/>
    <w:rsid w:val="00681A8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8">
    <w:name w:val="xl118"/>
    <w:basedOn w:val="Normal"/>
    <w:rsid w:val="00681A8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9">
    <w:name w:val="xl119"/>
    <w:basedOn w:val="Normal"/>
    <w:rsid w:val="00681A8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0">
    <w:name w:val="xl120"/>
    <w:basedOn w:val="Normal"/>
    <w:rsid w:val="00681A8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1">
    <w:name w:val="xl121"/>
    <w:basedOn w:val="Normal"/>
    <w:rsid w:val="00681A8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2">
    <w:name w:val="xl122"/>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3">
    <w:name w:val="xl123"/>
    <w:basedOn w:val="Normal"/>
    <w:rsid w:val="00681A8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4">
    <w:name w:val="xl124"/>
    <w:basedOn w:val="Normal"/>
    <w:rsid w:val="00681A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5">
    <w:name w:val="xl125"/>
    <w:basedOn w:val="Normal"/>
    <w:rsid w:val="00681A8D"/>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6">
    <w:name w:val="xl126"/>
    <w:basedOn w:val="Normal"/>
    <w:rsid w:val="00681A8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7">
    <w:name w:val="xl127"/>
    <w:basedOn w:val="Normal"/>
    <w:rsid w:val="00681A8D"/>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8">
    <w:name w:val="xl128"/>
    <w:basedOn w:val="Normal"/>
    <w:rsid w:val="00681A8D"/>
    <w:pPr>
      <w:pBdr>
        <w:lef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9">
    <w:name w:val="xl129"/>
    <w:basedOn w:val="Normal"/>
    <w:rsid w:val="00681A8D"/>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0">
    <w:name w:val="xl130"/>
    <w:basedOn w:val="Normal"/>
    <w:rsid w:val="00681A8D"/>
    <w:pPr>
      <w:pBdr>
        <w:top w:val="single" w:sz="4" w:space="0" w:color="auto"/>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1">
    <w:name w:val="xl131"/>
    <w:basedOn w:val="Normal"/>
    <w:rsid w:val="00681A8D"/>
    <w:pPr>
      <w:pBdr>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2">
    <w:name w:val="xl132"/>
    <w:basedOn w:val="Normal"/>
    <w:rsid w:val="00681A8D"/>
    <w:pP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3">
    <w:name w:val="xl133"/>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4">
    <w:name w:val="xl13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5">
    <w:name w:val="xl135"/>
    <w:basedOn w:val="Normal"/>
    <w:rsid w:val="00681A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6">
    <w:name w:val="xl136"/>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7">
    <w:name w:val="xl137"/>
    <w:basedOn w:val="Normal"/>
    <w:rsid w:val="00681A8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8">
    <w:name w:val="xl138"/>
    <w:basedOn w:val="Normal"/>
    <w:rsid w:val="00681A8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9">
    <w:name w:val="xl139"/>
    <w:basedOn w:val="Normal"/>
    <w:rsid w:val="00681A8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header" w:uiPriority="99"/>
    <w:lsdException w:name="footer" w:uiPriority="99"/>
    <w:lsdException w:name="caption" w:uiPriority="99" w:qFormat="1"/>
    <w:lsdException w:name="table of figures" w:uiPriority="99"/>
    <w:lsdException w:name="List Bulle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7A"/>
  </w:style>
  <w:style w:type="paragraph" w:styleId="Heading1">
    <w:name w:val="heading 1"/>
    <w:basedOn w:val="Normal"/>
    <w:next w:val="Normal"/>
    <w:link w:val="Heading1Char"/>
    <w:qFormat/>
    <w:rsid w:val="00AA379F"/>
    <w:pPr>
      <w:keepNext/>
      <w:keepLines/>
      <w:pageBreakBefore/>
      <w:numPr>
        <w:numId w:val="38"/>
      </w:numPr>
      <w:spacing w:before="480" w:after="1320" w:line="240" w:lineRule="auto"/>
      <w:jc w:val="center"/>
      <w:outlineLvl w:val="0"/>
    </w:pPr>
    <w:rPr>
      <w:rFonts w:ascii="Sylfaen" w:eastAsia="Sylfaen" w:hAnsi="Sylfaen" w:cs="Sylfaen"/>
      <w:b/>
      <w:bCs/>
      <w:spacing w:val="-1"/>
      <w:sz w:val="24"/>
      <w:szCs w:val="20"/>
      <w:lang w:val="x-none" w:eastAsia="x-none"/>
    </w:rPr>
  </w:style>
  <w:style w:type="paragraph" w:styleId="Heading2">
    <w:name w:val="heading 2"/>
    <w:aliases w:val="~SubHeading"/>
    <w:basedOn w:val="Normal"/>
    <w:next w:val="Normal"/>
    <w:link w:val="Heading2Char"/>
    <w:qFormat/>
    <w:rsid w:val="00681A8D"/>
    <w:pPr>
      <w:keepNext/>
      <w:spacing w:before="600" w:after="360" w:line="240" w:lineRule="auto"/>
      <w:jc w:val="both"/>
      <w:outlineLvl w:val="1"/>
    </w:pPr>
    <w:rPr>
      <w:rFonts w:ascii="Arial" w:eastAsia="MS Gothic" w:hAnsi="Arial" w:cs="Times New Roman"/>
      <w:b/>
      <w:bCs/>
      <w:sz w:val="24"/>
      <w:szCs w:val="26"/>
      <w:lang w:val="x-none" w:eastAsia="x-none"/>
    </w:rPr>
  </w:style>
  <w:style w:type="paragraph" w:styleId="Heading3">
    <w:name w:val="heading 3"/>
    <w:aliases w:val="~MinorSubHeading"/>
    <w:basedOn w:val="Normal"/>
    <w:next w:val="Normal"/>
    <w:link w:val="Heading3Char"/>
    <w:qFormat/>
    <w:rsid w:val="00681A8D"/>
    <w:pPr>
      <w:keepNext/>
      <w:numPr>
        <w:ilvl w:val="2"/>
        <w:numId w:val="2"/>
      </w:numPr>
      <w:spacing w:before="400" w:after="360" w:line="240" w:lineRule="auto"/>
      <w:jc w:val="both"/>
      <w:outlineLvl w:val="2"/>
    </w:pPr>
    <w:rPr>
      <w:rFonts w:ascii="Arial" w:eastAsia="MS Gothic" w:hAnsi="Arial" w:cs="Times New Roman"/>
      <w:b/>
      <w:bCs/>
      <w:szCs w:val="20"/>
      <w:lang w:val="x-none" w:eastAsia="x-none"/>
    </w:rPr>
  </w:style>
  <w:style w:type="paragraph" w:styleId="Heading4">
    <w:name w:val="heading 4"/>
    <w:aliases w:val="~Level4Heading"/>
    <w:basedOn w:val="Normal"/>
    <w:next w:val="Normal"/>
    <w:link w:val="Heading4Char"/>
    <w:qFormat/>
    <w:rsid w:val="00681A8D"/>
    <w:pPr>
      <w:keepNext/>
      <w:keepLines/>
      <w:numPr>
        <w:ilvl w:val="3"/>
        <w:numId w:val="2"/>
      </w:numPr>
      <w:spacing w:before="200" w:after="0" w:line="240" w:lineRule="auto"/>
      <w:outlineLvl w:val="3"/>
    </w:pPr>
    <w:rPr>
      <w:rFonts w:ascii="Calibri" w:eastAsia="MS Gothic" w:hAnsi="Calibri" w:cs="Times New Roman"/>
      <w:b/>
      <w:bCs/>
      <w:i/>
      <w:iCs/>
      <w:color w:val="4F81BD"/>
      <w:sz w:val="20"/>
      <w:szCs w:val="20"/>
      <w:lang w:val="x-none" w:eastAsia="x-none"/>
    </w:rPr>
  </w:style>
  <w:style w:type="paragraph" w:styleId="Heading5">
    <w:name w:val="heading 5"/>
    <w:aliases w:val="~AppendixHeading"/>
    <w:basedOn w:val="Normal"/>
    <w:next w:val="Normal"/>
    <w:link w:val="Heading5Char"/>
    <w:qFormat/>
    <w:rsid w:val="00681A8D"/>
    <w:pPr>
      <w:keepNext/>
      <w:keepLines/>
      <w:numPr>
        <w:ilvl w:val="4"/>
        <w:numId w:val="2"/>
      </w:numPr>
      <w:spacing w:before="200" w:after="0" w:line="240" w:lineRule="auto"/>
      <w:outlineLvl w:val="4"/>
    </w:pPr>
    <w:rPr>
      <w:rFonts w:ascii="Calibri" w:eastAsia="MS Gothic" w:hAnsi="Calibri" w:cs="Times New Roman"/>
      <w:color w:val="243F60"/>
      <w:sz w:val="20"/>
      <w:szCs w:val="20"/>
      <w:lang w:val="x-none" w:eastAsia="x-none"/>
    </w:rPr>
  </w:style>
  <w:style w:type="paragraph" w:styleId="Heading6">
    <w:name w:val="heading 6"/>
    <w:aliases w:val="~AppSubHeading"/>
    <w:basedOn w:val="Normal"/>
    <w:next w:val="Normal"/>
    <w:link w:val="Heading6Char"/>
    <w:qFormat/>
    <w:rsid w:val="00681A8D"/>
    <w:pPr>
      <w:keepNext/>
      <w:keepLines/>
      <w:numPr>
        <w:ilvl w:val="5"/>
        <w:numId w:val="2"/>
      </w:numPr>
      <w:spacing w:before="200" w:after="0" w:line="240" w:lineRule="auto"/>
      <w:outlineLvl w:val="5"/>
    </w:pPr>
    <w:rPr>
      <w:rFonts w:ascii="Calibri" w:eastAsia="MS Gothic" w:hAnsi="Calibri" w:cs="Times New Roman"/>
      <w:i/>
      <w:iCs/>
      <w:color w:val="243F60"/>
      <w:sz w:val="20"/>
      <w:szCs w:val="20"/>
      <w:lang w:val="x-none" w:eastAsia="x-none"/>
    </w:rPr>
  </w:style>
  <w:style w:type="paragraph" w:styleId="Heading7">
    <w:name w:val="heading 7"/>
    <w:aliases w:val="~AppSubLevel3"/>
    <w:basedOn w:val="Normal"/>
    <w:next w:val="Normal"/>
    <w:link w:val="Heading7Char"/>
    <w:qFormat/>
    <w:rsid w:val="00681A8D"/>
    <w:pPr>
      <w:keepNext/>
      <w:keepLines/>
      <w:numPr>
        <w:ilvl w:val="6"/>
        <w:numId w:val="2"/>
      </w:numPr>
      <w:spacing w:before="200" w:after="0" w:line="240" w:lineRule="auto"/>
      <w:outlineLvl w:val="6"/>
    </w:pPr>
    <w:rPr>
      <w:rFonts w:ascii="Calibri" w:eastAsia="MS Gothic" w:hAnsi="Calibri" w:cs="Times New Roman"/>
      <w:i/>
      <w:iCs/>
      <w:color w:val="404040"/>
      <w:sz w:val="20"/>
      <w:szCs w:val="20"/>
      <w:lang w:val="x-none" w:eastAsia="x-none"/>
    </w:rPr>
  </w:style>
  <w:style w:type="paragraph" w:styleId="Heading8">
    <w:name w:val="heading 8"/>
    <w:aliases w:val="~AppSubLevel4"/>
    <w:basedOn w:val="Normal"/>
    <w:next w:val="Normal"/>
    <w:link w:val="Heading8Char"/>
    <w:qFormat/>
    <w:rsid w:val="00681A8D"/>
    <w:pPr>
      <w:keepNext/>
      <w:keepLines/>
      <w:numPr>
        <w:ilvl w:val="7"/>
        <w:numId w:val="2"/>
      </w:numPr>
      <w:spacing w:before="200" w:after="0" w:line="240" w:lineRule="auto"/>
      <w:outlineLvl w:val="7"/>
    </w:pPr>
    <w:rPr>
      <w:rFonts w:ascii="Calibri" w:eastAsia="MS Gothic" w:hAnsi="Calibri" w:cs="Times New Roman"/>
      <w:color w:val="404040"/>
      <w:sz w:val="20"/>
      <w:szCs w:val="20"/>
      <w:lang w:val="x-none" w:eastAsia="x-none"/>
    </w:rPr>
  </w:style>
  <w:style w:type="paragraph" w:styleId="Heading9">
    <w:name w:val="heading 9"/>
    <w:basedOn w:val="Normal"/>
    <w:next w:val="Normal"/>
    <w:link w:val="Heading9Char"/>
    <w:qFormat/>
    <w:rsid w:val="00681A8D"/>
    <w:pPr>
      <w:keepNext/>
      <w:keepLines/>
      <w:numPr>
        <w:ilvl w:val="8"/>
        <w:numId w:val="1"/>
      </w:numPr>
      <w:spacing w:before="200" w:after="0" w:line="240" w:lineRule="auto"/>
      <w:ind w:left="1584" w:hanging="1584"/>
      <w:outlineLvl w:val="8"/>
    </w:pPr>
    <w:rPr>
      <w:rFonts w:ascii="Calibri" w:eastAsia="MS Gothic" w:hAnsi="Calibri"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79F"/>
    <w:rPr>
      <w:rFonts w:ascii="Sylfaen" w:eastAsia="Sylfaen" w:hAnsi="Sylfaen" w:cs="Sylfaen"/>
      <w:b/>
      <w:bCs/>
      <w:spacing w:val="-1"/>
      <w:sz w:val="24"/>
      <w:szCs w:val="20"/>
      <w:lang w:val="x-none" w:eastAsia="x-none"/>
    </w:rPr>
  </w:style>
  <w:style w:type="character" w:customStyle="1" w:styleId="Heading2Char">
    <w:name w:val="Heading 2 Char"/>
    <w:aliases w:val="~SubHeading Char"/>
    <w:basedOn w:val="DefaultParagraphFont"/>
    <w:link w:val="Heading2"/>
    <w:rsid w:val="00681A8D"/>
    <w:rPr>
      <w:rFonts w:ascii="Arial" w:eastAsia="MS Gothic" w:hAnsi="Arial" w:cs="Times New Roman"/>
      <w:b/>
      <w:bCs/>
      <w:sz w:val="24"/>
      <w:szCs w:val="26"/>
      <w:lang w:val="x-none" w:eastAsia="x-none"/>
    </w:rPr>
  </w:style>
  <w:style w:type="character" w:customStyle="1" w:styleId="Heading3Char">
    <w:name w:val="Heading 3 Char"/>
    <w:aliases w:val="~MinorSubHeading Char"/>
    <w:basedOn w:val="DefaultParagraphFont"/>
    <w:link w:val="Heading3"/>
    <w:rsid w:val="00681A8D"/>
    <w:rPr>
      <w:rFonts w:ascii="Arial" w:eastAsia="MS Gothic" w:hAnsi="Arial" w:cs="Times New Roman"/>
      <w:b/>
      <w:bCs/>
      <w:szCs w:val="20"/>
      <w:lang w:val="x-none" w:eastAsia="x-none"/>
    </w:rPr>
  </w:style>
  <w:style w:type="character" w:customStyle="1" w:styleId="Heading4Char">
    <w:name w:val="Heading 4 Char"/>
    <w:aliases w:val="~Level4Heading Char"/>
    <w:basedOn w:val="DefaultParagraphFont"/>
    <w:link w:val="Heading4"/>
    <w:rsid w:val="00681A8D"/>
    <w:rPr>
      <w:rFonts w:ascii="Calibri" w:eastAsia="MS Gothic" w:hAnsi="Calibri" w:cs="Times New Roman"/>
      <w:b/>
      <w:bCs/>
      <w:i/>
      <w:iCs/>
      <w:color w:val="4F81BD"/>
      <w:sz w:val="20"/>
      <w:szCs w:val="20"/>
      <w:lang w:val="x-none" w:eastAsia="x-none"/>
    </w:rPr>
  </w:style>
  <w:style w:type="character" w:customStyle="1" w:styleId="Heading5Char">
    <w:name w:val="Heading 5 Char"/>
    <w:aliases w:val="~AppendixHeading Char"/>
    <w:basedOn w:val="DefaultParagraphFont"/>
    <w:link w:val="Heading5"/>
    <w:rsid w:val="00681A8D"/>
    <w:rPr>
      <w:rFonts w:ascii="Calibri" w:eastAsia="MS Gothic" w:hAnsi="Calibri" w:cs="Times New Roman"/>
      <w:color w:val="243F60"/>
      <w:sz w:val="20"/>
      <w:szCs w:val="20"/>
      <w:lang w:val="x-none" w:eastAsia="x-none"/>
    </w:rPr>
  </w:style>
  <w:style w:type="character" w:customStyle="1" w:styleId="Heading6Char">
    <w:name w:val="Heading 6 Char"/>
    <w:aliases w:val="~AppSubHeading Char"/>
    <w:basedOn w:val="DefaultParagraphFont"/>
    <w:link w:val="Heading6"/>
    <w:rsid w:val="00681A8D"/>
    <w:rPr>
      <w:rFonts w:ascii="Calibri" w:eastAsia="MS Gothic" w:hAnsi="Calibri" w:cs="Times New Roman"/>
      <w:i/>
      <w:iCs/>
      <w:color w:val="243F60"/>
      <w:sz w:val="20"/>
      <w:szCs w:val="20"/>
      <w:lang w:val="x-none" w:eastAsia="x-none"/>
    </w:rPr>
  </w:style>
  <w:style w:type="character" w:customStyle="1" w:styleId="Heading7Char">
    <w:name w:val="Heading 7 Char"/>
    <w:aliases w:val="~AppSubLevel3 Char"/>
    <w:basedOn w:val="DefaultParagraphFont"/>
    <w:link w:val="Heading7"/>
    <w:rsid w:val="00681A8D"/>
    <w:rPr>
      <w:rFonts w:ascii="Calibri" w:eastAsia="MS Gothic" w:hAnsi="Calibri" w:cs="Times New Roman"/>
      <w:i/>
      <w:iCs/>
      <w:color w:val="404040"/>
      <w:sz w:val="20"/>
      <w:szCs w:val="20"/>
      <w:lang w:val="x-none" w:eastAsia="x-none"/>
    </w:rPr>
  </w:style>
  <w:style w:type="character" w:customStyle="1" w:styleId="Heading8Char">
    <w:name w:val="Heading 8 Char"/>
    <w:aliases w:val="~AppSubLevel4 Char"/>
    <w:basedOn w:val="DefaultParagraphFont"/>
    <w:link w:val="Heading8"/>
    <w:rsid w:val="00681A8D"/>
    <w:rPr>
      <w:rFonts w:ascii="Calibri" w:eastAsia="MS Gothic" w:hAnsi="Calibri" w:cs="Times New Roman"/>
      <w:color w:val="404040"/>
      <w:sz w:val="20"/>
      <w:szCs w:val="20"/>
      <w:lang w:val="x-none" w:eastAsia="x-none"/>
    </w:rPr>
  </w:style>
  <w:style w:type="character" w:customStyle="1" w:styleId="Heading9Char">
    <w:name w:val="Heading 9 Char"/>
    <w:basedOn w:val="DefaultParagraphFont"/>
    <w:link w:val="Heading9"/>
    <w:rsid w:val="00681A8D"/>
    <w:rPr>
      <w:rFonts w:ascii="Calibri" w:eastAsia="MS Gothic" w:hAnsi="Calibri" w:cs="Times New Roman"/>
      <w:i/>
      <w:iCs/>
      <w:color w:val="404040"/>
      <w:sz w:val="20"/>
      <w:szCs w:val="20"/>
      <w:lang w:val="x-none" w:eastAsia="x-none"/>
    </w:rPr>
  </w:style>
  <w:style w:type="paragraph" w:customStyle="1" w:styleId="Paragraph-LARPYM">
    <w:name w:val="Paragraph-LARP_YM"/>
    <w:basedOn w:val="Normal"/>
    <w:next w:val="Normal"/>
    <w:uiPriority w:val="99"/>
    <w:qFormat/>
    <w:rsid w:val="00681A8D"/>
    <w:pPr>
      <w:numPr>
        <w:numId w:val="3"/>
      </w:numPr>
      <w:spacing w:before="120" w:after="240" w:line="240" w:lineRule="auto"/>
      <w:jc w:val="both"/>
    </w:pPr>
    <w:rPr>
      <w:rFonts w:ascii="Arial" w:eastAsia="Calibri" w:hAnsi="Arial" w:cs="Times New Roman"/>
      <w:sz w:val="20"/>
      <w:szCs w:val="24"/>
    </w:rPr>
  </w:style>
  <w:style w:type="paragraph" w:customStyle="1" w:styleId="ordinarylists-LARPYM">
    <w:name w:val="ordinary lists-LARP YM"/>
    <w:basedOn w:val="Normal"/>
    <w:qFormat/>
    <w:rsid w:val="00681A8D"/>
    <w:pPr>
      <w:numPr>
        <w:numId w:val="4"/>
      </w:numPr>
      <w:spacing w:before="120" w:after="120" w:line="240" w:lineRule="auto"/>
      <w:jc w:val="both"/>
    </w:pPr>
    <w:rPr>
      <w:rFonts w:ascii="Arial" w:eastAsia="Calibri" w:hAnsi="Arial" w:cs="Times New Roman"/>
      <w:sz w:val="20"/>
      <w:szCs w:val="24"/>
    </w:rPr>
  </w:style>
  <w:style w:type="paragraph" w:customStyle="1" w:styleId="TableName">
    <w:name w:val="Table Name"/>
    <w:basedOn w:val="Paragraph-LARPYM"/>
    <w:qFormat/>
    <w:rsid w:val="00681A8D"/>
    <w:pPr>
      <w:numPr>
        <w:numId w:val="35"/>
      </w:numPr>
      <w:spacing w:before="240" w:after="120"/>
      <w:jc w:val="center"/>
    </w:pPr>
    <w:rPr>
      <w:b/>
    </w:rPr>
  </w:style>
  <w:style w:type="paragraph" w:customStyle="1" w:styleId="FigureLARPYM">
    <w:name w:val="Figure LARP YM"/>
    <w:basedOn w:val="Normal"/>
    <w:qFormat/>
    <w:rsid w:val="00681A8D"/>
    <w:pPr>
      <w:numPr>
        <w:numId w:val="5"/>
      </w:numPr>
      <w:spacing w:before="120" w:after="0" w:line="240" w:lineRule="auto"/>
    </w:pPr>
    <w:rPr>
      <w:rFonts w:ascii="Arial" w:eastAsia="Calibri" w:hAnsi="Arial" w:cs="Times New Roman"/>
      <w:b/>
      <w:sz w:val="20"/>
      <w:szCs w:val="24"/>
    </w:rPr>
  </w:style>
  <w:style w:type="paragraph" w:customStyle="1" w:styleId="ColorfulList-Accent11">
    <w:name w:val="Colorful List - Accent 11"/>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MediumGrid1-Accent21">
    <w:name w:val="Medium Grid 1 - Accent 21"/>
    <w:basedOn w:val="Normal"/>
    <w:uiPriority w:val="34"/>
    <w:qFormat/>
    <w:rsid w:val="00681A8D"/>
    <w:pPr>
      <w:numPr>
        <w:numId w:val="34"/>
      </w:numPr>
      <w:tabs>
        <w:tab w:val="clear" w:pos="284"/>
      </w:tabs>
      <w:ind w:left="720"/>
      <w:contextualSpacing/>
    </w:pPr>
    <w:rPr>
      <w:rFonts w:ascii="Calibri" w:eastAsia="Calibri" w:hAnsi="Calibri" w:cs="Times New Roman"/>
      <w:lang w:val="ru-RU"/>
    </w:rPr>
  </w:style>
  <w:style w:type="paragraph" w:customStyle="1" w:styleId="Headingwithoutnumbers">
    <w:name w:val="Heading without numbers"/>
    <w:basedOn w:val="Normal"/>
    <w:qFormat/>
    <w:rsid w:val="00681A8D"/>
    <w:pPr>
      <w:spacing w:before="480" w:after="600" w:line="240" w:lineRule="auto"/>
      <w:jc w:val="center"/>
      <w:outlineLvl w:val="0"/>
    </w:pPr>
    <w:rPr>
      <w:rFonts w:ascii="Arial" w:eastAsia="Times New Roman" w:hAnsi="Arial" w:cs="Arial"/>
      <w:b/>
      <w:bCs/>
      <w:color w:val="000000"/>
      <w:sz w:val="28"/>
      <w:szCs w:val="20"/>
    </w:rPr>
  </w:style>
  <w:style w:type="paragraph" w:customStyle="1" w:styleId="MediumGrid1-Accent22">
    <w:name w:val="Medium Grid 1 - Accent 22"/>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Subsubtitles">
    <w:name w:val="Subsub titles"/>
    <w:basedOn w:val="Normal"/>
    <w:link w:val="SubsubtitlesChar"/>
    <w:qFormat/>
    <w:rsid w:val="00681A8D"/>
    <w:pPr>
      <w:keepNext/>
      <w:spacing w:before="300" w:after="360" w:line="300" w:lineRule="exact"/>
      <w:ind w:left="379" w:hanging="180"/>
    </w:pPr>
    <w:rPr>
      <w:rFonts w:ascii="Arial" w:eastAsia="SimSun" w:hAnsi="Arial" w:cs="Times New Roman"/>
      <w:b/>
      <w:bCs/>
      <w:sz w:val="24"/>
      <w:szCs w:val="24"/>
      <w:lang w:val="en-GB" w:eastAsia="en-GB"/>
    </w:rPr>
  </w:style>
  <w:style w:type="character" w:customStyle="1" w:styleId="SubsubtitlesChar">
    <w:name w:val="Subsub titles Char"/>
    <w:link w:val="Subsubtitles"/>
    <w:rsid w:val="00681A8D"/>
    <w:rPr>
      <w:rFonts w:ascii="Arial" w:eastAsia="SimSun" w:hAnsi="Arial" w:cs="Times New Roman"/>
      <w:b/>
      <w:bCs/>
      <w:sz w:val="24"/>
      <w:szCs w:val="24"/>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Normal"/>
    <w:link w:val="CaptionChar"/>
    <w:uiPriority w:val="99"/>
    <w:qFormat/>
    <w:rsid w:val="00681A8D"/>
    <w:pPr>
      <w:keepNext/>
      <w:tabs>
        <w:tab w:val="left" w:pos="1080"/>
      </w:tabs>
      <w:spacing w:before="260" w:after="0" w:line="260" w:lineRule="exact"/>
      <w:jc w:val="center"/>
    </w:pPr>
    <w:rPr>
      <w:rFonts w:ascii="Arial" w:eastAsia="SimSun" w:hAnsi="Arial" w:cs="Times New Roman"/>
      <w:b/>
      <w:sz w:val="18"/>
      <w:szCs w:val="20"/>
      <w:lang w:val="en-GB" w:eastAsia="en-GB"/>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681A8D"/>
    <w:rPr>
      <w:rFonts w:ascii="Arial" w:eastAsia="SimSun" w:hAnsi="Arial" w:cs="Times New Roman"/>
      <w:b/>
      <w:sz w:val="18"/>
      <w:szCs w:val="20"/>
      <w:lang w:val="en-GB" w:eastAsia="en-GB"/>
    </w:rPr>
  </w:style>
  <w:style w:type="paragraph" w:styleId="Title">
    <w:name w:val="Title"/>
    <w:basedOn w:val="Normal"/>
    <w:next w:val="Normal"/>
    <w:link w:val="TitleChar"/>
    <w:qFormat/>
    <w:rsid w:val="00681A8D"/>
    <w:pPr>
      <w:pBdr>
        <w:bottom w:val="single" w:sz="8" w:space="4" w:color="4F81BD"/>
      </w:pBdr>
      <w:spacing w:after="300" w:line="240" w:lineRule="auto"/>
      <w:contextualSpacing/>
      <w:jc w:val="center"/>
    </w:pPr>
    <w:rPr>
      <w:rFonts w:ascii="Arial" w:eastAsia="MS Gothic" w:hAnsi="Arial" w:cs="Times New Roman"/>
      <w:spacing w:val="5"/>
      <w:kern w:val="28"/>
      <w:sz w:val="52"/>
      <w:szCs w:val="52"/>
      <w:lang w:val="x-none" w:eastAsia="x-none"/>
    </w:rPr>
  </w:style>
  <w:style w:type="character" w:customStyle="1" w:styleId="TitleChar">
    <w:name w:val="Title Char"/>
    <w:basedOn w:val="DefaultParagraphFont"/>
    <w:link w:val="Title"/>
    <w:rsid w:val="00681A8D"/>
    <w:rPr>
      <w:rFonts w:ascii="Arial" w:eastAsia="MS Gothic" w:hAnsi="Arial" w:cs="Times New Roman"/>
      <w:spacing w:val="5"/>
      <w:kern w:val="28"/>
      <w:sz w:val="52"/>
      <w:szCs w:val="52"/>
      <w:lang w:val="x-none" w:eastAsia="x-none"/>
    </w:rPr>
  </w:style>
  <w:style w:type="character" w:styleId="Strong">
    <w:name w:val="Strong"/>
    <w:uiPriority w:val="22"/>
    <w:qFormat/>
    <w:rsid w:val="00681A8D"/>
    <w:rPr>
      <w:b/>
      <w:bCs/>
    </w:rPr>
  </w:style>
  <w:style w:type="paragraph" w:styleId="ListParagraph">
    <w:name w:val="List Paragraph"/>
    <w:basedOn w:val="Normal"/>
    <w:uiPriority w:val="34"/>
    <w:qFormat/>
    <w:rsid w:val="004410D2"/>
    <w:pPr>
      <w:spacing w:after="0" w:line="360" w:lineRule="auto"/>
      <w:ind w:left="2160"/>
      <w:contextualSpacing/>
    </w:pPr>
    <w:rPr>
      <w:rFonts w:ascii="Cambria" w:eastAsia="Calibri" w:hAnsi="Cambria" w:cs="Times New Roman"/>
      <w:sz w:val="24"/>
      <w:szCs w:val="24"/>
    </w:rPr>
  </w:style>
  <w:style w:type="paragraph" w:styleId="TOCHeading">
    <w:name w:val="TOC Heading"/>
    <w:basedOn w:val="Heading1"/>
    <w:next w:val="Normal"/>
    <w:uiPriority w:val="39"/>
    <w:qFormat/>
    <w:rsid w:val="00681A8D"/>
    <w:pPr>
      <w:pageBreakBefore w:val="0"/>
      <w:numPr>
        <w:numId w:val="0"/>
      </w:numPr>
      <w:spacing w:after="0" w:line="276" w:lineRule="auto"/>
      <w:jc w:val="left"/>
      <w:outlineLvl w:val="9"/>
    </w:pPr>
    <w:rPr>
      <w:rFonts w:ascii="Calibri" w:hAnsi="Calibri"/>
      <w:color w:val="365F91"/>
      <w:sz w:val="28"/>
      <w:szCs w:val="28"/>
    </w:rPr>
  </w:style>
  <w:style w:type="character" w:customStyle="1" w:styleId="Heading2Char1">
    <w:name w:val="Heading 2 Char1"/>
    <w:uiPriority w:val="99"/>
    <w:locked/>
    <w:rsid w:val="00681A8D"/>
    <w:rPr>
      <w:rFonts w:ascii="Cambria" w:eastAsia="SimSun" w:hAnsi="Cambria" w:cs="Times New Roman"/>
      <w:b/>
      <w:sz w:val="28"/>
      <w:szCs w:val="20"/>
      <w:lang w:val="fr-FR" w:eastAsia="fr-FR"/>
    </w:rPr>
  </w:style>
  <w:style w:type="paragraph" w:styleId="BalloonText">
    <w:name w:val="Balloon Text"/>
    <w:basedOn w:val="Normal"/>
    <w:link w:val="BalloonTextChar"/>
    <w:semiHidden/>
    <w:unhideWhenUsed/>
    <w:rsid w:val="00681A8D"/>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semiHidden/>
    <w:rsid w:val="00681A8D"/>
    <w:rPr>
      <w:rFonts w:ascii="Tahoma" w:eastAsia="Calibri" w:hAnsi="Tahoma" w:cs="Times New Roman"/>
      <w:sz w:val="16"/>
      <w:szCs w:val="16"/>
      <w:lang w:val="x-none" w:eastAsia="x-none"/>
    </w:rPr>
  </w:style>
  <w:style w:type="paragraph" w:customStyle="1" w:styleId="Titredudocument">
    <w:name w:val="Titre du document"/>
    <w:basedOn w:val="Normal"/>
    <w:uiPriority w:val="99"/>
    <w:rsid w:val="00681A8D"/>
    <w:pPr>
      <w:spacing w:before="120" w:after="0" w:line="240" w:lineRule="auto"/>
    </w:pPr>
    <w:rPr>
      <w:rFonts w:ascii="Arial" w:eastAsia="MS ??" w:hAnsi="Arial" w:cs="Times New Roman"/>
      <w:b/>
      <w:bCs/>
      <w:color w:val="999999"/>
      <w:sz w:val="36"/>
      <w:szCs w:val="20"/>
      <w:lang w:val="en-GB" w:eastAsia="fr-FR"/>
    </w:rPr>
  </w:style>
  <w:style w:type="paragraph" w:styleId="TOC2">
    <w:name w:val="toc 2"/>
    <w:basedOn w:val="TOC6"/>
    <w:next w:val="Normal"/>
    <w:uiPriority w:val="39"/>
    <w:qFormat/>
    <w:rsid w:val="00681A8D"/>
    <w:pPr>
      <w:spacing w:after="0"/>
      <w:ind w:left="240"/>
    </w:pPr>
    <w:rPr>
      <w:rFonts w:eastAsia="MS ??"/>
      <w:b/>
      <w:sz w:val="22"/>
      <w:szCs w:val="22"/>
    </w:rPr>
  </w:style>
  <w:style w:type="paragraph" w:styleId="TOC1">
    <w:name w:val="toc 1"/>
    <w:basedOn w:val="Normal"/>
    <w:next w:val="Normal"/>
    <w:uiPriority w:val="39"/>
    <w:qFormat/>
    <w:rsid w:val="00681A8D"/>
    <w:pPr>
      <w:spacing w:before="120" w:after="0" w:line="240" w:lineRule="auto"/>
    </w:pPr>
    <w:rPr>
      <w:rFonts w:ascii="Cambria" w:eastAsia="MS ??" w:hAnsi="Cambria" w:cs="Times New Roman"/>
      <w:b/>
      <w:sz w:val="24"/>
      <w:szCs w:val="24"/>
    </w:rPr>
  </w:style>
  <w:style w:type="paragraph" w:styleId="TOC6">
    <w:name w:val="toc 6"/>
    <w:basedOn w:val="Normal"/>
    <w:next w:val="Normal"/>
    <w:autoRedefine/>
    <w:uiPriority w:val="39"/>
    <w:unhideWhenUsed/>
    <w:rsid w:val="00681A8D"/>
    <w:pPr>
      <w:spacing w:after="100" w:line="240" w:lineRule="auto"/>
      <w:ind w:left="1200"/>
    </w:pPr>
    <w:rPr>
      <w:rFonts w:ascii="Cambria" w:eastAsia="Calibri" w:hAnsi="Cambria" w:cs="Times New Roman"/>
      <w:sz w:val="24"/>
      <w:szCs w:val="24"/>
    </w:rPr>
  </w:style>
  <w:style w:type="table" w:customStyle="1" w:styleId="YBLARPtable">
    <w:name w:val="YB LARP table"/>
    <w:basedOn w:val="TableNormal"/>
    <w:uiPriority w:val="99"/>
    <w:rsid w:val="00681A8D"/>
    <w:pPr>
      <w:spacing w:after="0" w:line="240" w:lineRule="auto"/>
      <w:jc w:val="center"/>
    </w:pPr>
    <w:rPr>
      <w:rFonts w:ascii="Arial" w:eastAsia="Calibri" w:hAnsi="Arial" w:cs="Times New Roman"/>
      <w:sz w:val="20"/>
      <w:szCs w:val="20"/>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tcPr>
      <w:vAlign w:val="center"/>
    </w:tcPr>
    <w:tblStylePr w:type="lastRow">
      <w:rPr>
        <w:b/>
      </w:rPr>
    </w:tblStylePr>
  </w:style>
  <w:style w:type="table" w:styleId="TableGrid">
    <w:name w:val="Table Grid"/>
    <w:basedOn w:val="TableNormal"/>
    <w:uiPriority w:val="59"/>
    <w:rsid w:val="00681A8D"/>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ubheading1-LARPYM">
    <w:name w:val="subheading 1-LARP YM"/>
    <w:basedOn w:val="NoList"/>
    <w:uiPriority w:val="99"/>
    <w:rsid w:val="00681A8D"/>
    <w:pPr>
      <w:numPr>
        <w:numId w:val="6"/>
      </w:numPr>
    </w:pPr>
  </w:style>
  <w:style w:type="numbering" w:customStyle="1" w:styleId="subtitle1-LARPYM">
    <w:name w:val="subtitle 1- LARP YM"/>
    <w:basedOn w:val="NoList"/>
    <w:uiPriority w:val="99"/>
    <w:rsid w:val="00681A8D"/>
    <w:pPr>
      <w:numPr>
        <w:numId w:val="7"/>
      </w:numPr>
    </w:pPr>
  </w:style>
  <w:style w:type="numbering" w:customStyle="1" w:styleId="Subtitle-LARPYM">
    <w:name w:val="Subtitle-LARP YM"/>
    <w:basedOn w:val="NoList"/>
    <w:rsid w:val="00681A8D"/>
    <w:pPr>
      <w:numPr>
        <w:numId w:val="8"/>
      </w:numPr>
    </w:pPr>
  </w:style>
  <w:style w:type="table" w:customStyle="1" w:styleId="TableLARP-YM">
    <w:name w:val="Table LARP-YM"/>
    <w:basedOn w:val="TableNormal"/>
    <w:uiPriority w:val="99"/>
    <w:rsid w:val="00681A8D"/>
    <w:pPr>
      <w:spacing w:after="0" w:line="240" w:lineRule="auto"/>
      <w:jc w:val="right"/>
    </w:pPr>
    <w:rPr>
      <w:rFonts w:ascii="Arial" w:eastAsia="MS Mincho"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table" w:customStyle="1" w:styleId="Style1">
    <w:name w:val="Style1"/>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paragraph" w:styleId="Header">
    <w:name w:val="header"/>
    <w:aliases w:val="~Header"/>
    <w:basedOn w:val="Normal"/>
    <w:link w:val="Head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HeaderChar">
    <w:name w:val="Header Char"/>
    <w:aliases w:val="~Header Char"/>
    <w:basedOn w:val="DefaultParagraphFont"/>
    <w:link w:val="Header"/>
    <w:uiPriority w:val="99"/>
    <w:rsid w:val="00681A8D"/>
    <w:rPr>
      <w:rFonts w:ascii="Cambria" w:eastAsia="MS Mincho" w:hAnsi="Cambria" w:cs="Times New Roman"/>
      <w:sz w:val="24"/>
      <w:szCs w:val="24"/>
      <w:lang w:val="x-none" w:eastAsia="x-none"/>
    </w:rPr>
  </w:style>
  <w:style w:type="paragraph" w:styleId="Footer">
    <w:name w:val="footer"/>
    <w:aliases w:val="~Footer"/>
    <w:basedOn w:val="Normal"/>
    <w:link w:val="Foot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FooterChar">
    <w:name w:val="Footer Char"/>
    <w:aliases w:val="~Footer Char"/>
    <w:basedOn w:val="DefaultParagraphFont"/>
    <w:link w:val="Footer"/>
    <w:uiPriority w:val="99"/>
    <w:rsid w:val="00681A8D"/>
    <w:rPr>
      <w:rFonts w:ascii="Cambria" w:eastAsia="MS Mincho" w:hAnsi="Cambria" w:cs="Times New Roman"/>
      <w:sz w:val="24"/>
      <w:szCs w:val="24"/>
      <w:lang w:val="x-none" w:eastAsia="x-none"/>
    </w:rPr>
  </w:style>
  <w:style w:type="paragraph" w:customStyle="1" w:styleId="NumBullet1">
    <w:name w:val="~NumBullet1"/>
    <w:basedOn w:val="Normal"/>
    <w:uiPriority w:val="99"/>
    <w:rsid w:val="00681A8D"/>
    <w:pPr>
      <w:numPr>
        <w:numId w:val="9"/>
      </w:numPr>
      <w:spacing w:after="0" w:line="260" w:lineRule="exact"/>
    </w:pPr>
    <w:rPr>
      <w:rFonts w:ascii="Arial" w:eastAsia="SimSun" w:hAnsi="Arial" w:cs="Times New Roman"/>
      <w:sz w:val="20"/>
      <w:szCs w:val="24"/>
      <w:lang w:val="en-GB" w:eastAsia="en-GB"/>
    </w:rPr>
  </w:style>
  <w:style w:type="paragraph" w:customStyle="1" w:styleId="NumBullet2">
    <w:name w:val="~NumBullet2"/>
    <w:basedOn w:val="NumBullet1"/>
    <w:uiPriority w:val="99"/>
    <w:rsid w:val="00681A8D"/>
    <w:pPr>
      <w:numPr>
        <w:numId w:val="0"/>
      </w:numPr>
    </w:pPr>
  </w:style>
  <w:style w:type="paragraph" w:customStyle="1" w:styleId="NumBullet3">
    <w:name w:val="~NumBullet3"/>
    <w:basedOn w:val="NumBullet2"/>
    <w:uiPriority w:val="99"/>
    <w:rsid w:val="00681A8D"/>
    <w:pPr>
      <w:numPr>
        <w:ilvl w:val="2"/>
        <w:numId w:val="9"/>
      </w:numPr>
    </w:pPr>
  </w:style>
  <w:style w:type="character" w:styleId="Hyperlink">
    <w:name w:val="Hyperlink"/>
    <w:uiPriority w:val="99"/>
    <w:rsid w:val="00681A8D"/>
    <w:rPr>
      <w:color w:val="0000FF"/>
      <w:u w:val="single"/>
    </w:rPr>
  </w:style>
  <w:style w:type="paragraph" w:customStyle="1" w:styleId="NormalLatinArial">
    <w:name w:val="Normal + (Latin) Arial"/>
    <w:basedOn w:val="Normal"/>
    <w:uiPriority w:val="99"/>
    <w:rsid w:val="00681A8D"/>
    <w:pPr>
      <w:widowControl w:val="0"/>
      <w:tabs>
        <w:tab w:val="num" w:pos="360"/>
      </w:tabs>
      <w:spacing w:after="0" w:line="240" w:lineRule="auto"/>
      <w:ind w:left="360" w:hanging="360"/>
      <w:jc w:val="both"/>
    </w:pPr>
    <w:rPr>
      <w:rFonts w:ascii="Arial" w:eastAsia="SimSun" w:hAnsi="Arial" w:cs="Arial"/>
    </w:rPr>
  </w:style>
  <w:style w:type="paragraph" w:customStyle="1" w:styleId="BodyText">
    <w:name w:val="~BodyText"/>
    <w:basedOn w:val="Normal"/>
    <w:link w:val="BodyTextChar"/>
    <w:rsid w:val="00681A8D"/>
    <w:pPr>
      <w:spacing w:before="260" w:after="0" w:line="260" w:lineRule="exact"/>
    </w:pPr>
    <w:rPr>
      <w:rFonts w:ascii="Arial" w:eastAsia="SimSun" w:hAnsi="Arial" w:cs="Times New Roman"/>
      <w:sz w:val="20"/>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Nbpage Moens,ft1"/>
    <w:basedOn w:val="Normal"/>
    <w:link w:val="FootnoteTextChar"/>
    <w:uiPriority w:val="99"/>
    <w:rsid w:val="00681A8D"/>
    <w:pPr>
      <w:widowControl w:val="0"/>
      <w:tabs>
        <w:tab w:val="left" w:pos="180"/>
      </w:tabs>
      <w:spacing w:before="60" w:after="0" w:line="240" w:lineRule="auto"/>
      <w:ind w:left="181" w:hanging="181"/>
    </w:pPr>
    <w:rPr>
      <w:rFonts w:ascii="Arial" w:eastAsia="SimSun" w:hAnsi="Arial" w:cs="Times New Roman"/>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basedOn w:val="DefaultParagraphFont"/>
    <w:link w:val="FootnoteText"/>
    <w:uiPriority w:val="99"/>
    <w:rsid w:val="00681A8D"/>
    <w:rPr>
      <w:rFonts w:ascii="Arial" w:eastAsia="SimSun" w:hAnsi="Arial" w:cs="Times New Roman"/>
      <w:sz w:val="16"/>
      <w:szCs w:val="20"/>
      <w:lang w:val="en-GB" w:eastAsia="en-GB"/>
    </w:rPr>
  </w:style>
  <w:style w:type="character" w:customStyle="1" w:styleId="BodyTextChar">
    <w:name w:val="~BodyText Char"/>
    <w:link w:val="BodyText"/>
    <w:rsid w:val="00681A8D"/>
    <w:rPr>
      <w:rFonts w:ascii="Arial" w:eastAsia="SimSun" w:hAnsi="Arial" w:cs="Times New Roman"/>
      <w:sz w:val="20"/>
      <w:szCs w:val="20"/>
      <w:lang w:val="en-GB" w:eastAsia="en-GB"/>
    </w:rPr>
  </w:style>
  <w:style w:type="paragraph" w:customStyle="1" w:styleId="Bullet1">
    <w:name w:val="~Bullet1"/>
    <w:basedOn w:val="BodyText"/>
    <w:rsid w:val="00681A8D"/>
    <w:pPr>
      <w:numPr>
        <w:numId w:val="10"/>
      </w:numPr>
      <w:tabs>
        <w:tab w:val="clear" w:pos="284"/>
        <w:tab w:val="num" w:pos="360"/>
      </w:tabs>
      <w:spacing w:before="0"/>
      <w:ind w:left="360" w:hanging="360"/>
    </w:pPr>
  </w:style>
  <w:style w:type="paragraph" w:customStyle="1" w:styleId="Bullet2">
    <w:name w:val="~Bullet2"/>
    <w:basedOn w:val="Bullet1"/>
    <w:rsid w:val="00681A8D"/>
    <w:pPr>
      <w:numPr>
        <w:ilvl w:val="1"/>
      </w:numPr>
      <w:tabs>
        <w:tab w:val="clear" w:pos="567"/>
        <w:tab w:val="num" w:pos="360"/>
      </w:tabs>
      <w:ind w:left="720" w:hanging="360"/>
    </w:pPr>
  </w:style>
  <w:style w:type="paragraph" w:customStyle="1" w:styleId="Bullet3">
    <w:name w:val="~Bullet3"/>
    <w:basedOn w:val="Bullet2"/>
    <w:rsid w:val="00681A8D"/>
    <w:pPr>
      <w:numPr>
        <w:ilvl w:val="2"/>
      </w:numPr>
      <w:tabs>
        <w:tab w:val="clear" w:pos="851"/>
        <w:tab w:val="num" w:pos="360"/>
        <w:tab w:val="num" w:pos="3011"/>
      </w:tabs>
      <w:ind w:left="1080" w:hanging="360"/>
    </w:pPr>
  </w:style>
  <w:style w:type="character" w:styleId="FootnoteReference">
    <w:name w:val="footnote reference"/>
    <w:aliases w:val="ftref,16 Point,Superscript 6 Point,(NECG) Footnote Reference"/>
    <w:rsid w:val="00681A8D"/>
    <w:rPr>
      <w:vertAlign w:val="superscript"/>
    </w:rPr>
  </w:style>
  <w:style w:type="paragraph" w:styleId="BodyText2">
    <w:name w:val="Body Text 2"/>
    <w:basedOn w:val="Normal"/>
    <w:link w:val="BodyText2Char"/>
    <w:rsid w:val="00681A8D"/>
    <w:pPr>
      <w:spacing w:after="120" w:line="480" w:lineRule="auto"/>
    </w:pPr>
    <w:rPr>
      <w:rFonts w:ascii="Times New Roman" w:eastAsia="SimSun" w:hAnsi="Times New Roman" w:cs="Times New Roman"/>
      <w:sz w:val="20"/>
      <w:szCs w:val="20"/>
      <w:lang w:val="en-GB" w:eastAsia="en-GB"/>
    </w:rPr>
  </w:style>
  <w:style w:type="character" w:customStyle="1" w:styleId="BodyText2Char">
    <w:name w:val="Body Text 2 Char"/>
    <w:basedOn w:val="DefaultParagraphFont"/>
    <w:link w:val="BodyText2"/>
    <w:rsid w:val="00681A8D"/>
    <w:rPr>
      <w:rFonts w:ascii="Times New Roman" w:eastAsia="SimSun" w:hAnsi="Times New Roman" w:cs="Times New Roman"/>
      <w:sz w:val="20"/>
      <w:szCs w:val="20"/>
      <w:lang w:val="en-GB" w:eastAsia="en-GB"/>
    </w:rPr>
  </w:style>
  <w:style w:type="character" w:customStyle="1" w:styleId="apple-converted-space">
    <w:name w:val="apple-converted-space"/>
    <w:rsid w:val="00681A8D"/>
    <w:rPr>
      <w:rFonts w:cs="Times New Roman"/>
    </w:rPr>
  </w:style>
  <w:style w:type="character" w:styleId="CommentReference">
    <w:name w:val="annotation reference"/>
    <w:rsid w:val="00681A8D"/>
    <w:rPr>
      <w:sz w:val="16"/>
      <w:szCs w:val="16"/>
    </w:rPr>
  </w:style>
  <w:style w:type="paragraph" w:styleId="ListNumber">
    <w:name w:val="List Number"/>
    <w:basedOn w:val="Normal"/>
    <w:semiHidden/>
    <w:rsid w:val="00681A8D"/>
    <w:pPr>
      <w:numPr>
        <w:numId w:val="11"/>
      </w:numPr>
      <w:spacing w:after="0" w:line="240" w:lineRule="auto"/>
    </w:pPr>
    <w:rPr>
      <w:rFonts w:ascii="Times New Roman" w:eastAsia="SimSun" w:hAnsi="Times New Roman" w:cs="Times New Roman"/>
      <w:sz w:val="24"/>
      <w:szCs w:val="24"/>
      <w:lang w:val="en-GB" w:eastAsia="en-GB"/>
    </w:rPr>
  </w:style>
  <w:style w:type="paragraph" w:customStyle="1" w:styleId="Default">
    <w:name w:val="Default"/>
    <w:rsid w:val="00681A8D"/>
    <w:pPr>
      <w:autoSpaceDE w:val="0"/>
      <w:autoSpaceDN w:val="0"/>
      <w:adjustRightInd w:val="0"/>
      <w:spacing w:after="0" w:line="240" w:lineRule="auto"/>
    </w:pPr>
    <w:rPr>
      <w:rFonts w:ascii="Arial" w:eastAsia="MS Mincho" w:hAnsi="Arial" w:cs="Arial"/>
      <w:color w:val="000000"/>
      <w:sz w:val="24"/>
      <w:szCs w:val="24"/>
    </w:rPr>
  </w:style>
  <w:style w:type="paragraph" w:styleId="TOC3">
    <w:name w:val="toc 3"/>
    <w:basedOn w:val="Normal"/>
    <w:next w:val="Normal"/>
    <w:autoRedefine/>
    <w:uiPriority w:val="39"/>
    <w:unhideWhenUsed/>
    <w:qFormat/>
    <w:rsid w:val="00681A8D"/>
    <w:pPr>
      <w:spacing w:after="0" w:line="240" w:lineRule="auto"/>
      <w:ind w:left="480"/>
    </w:pPr>
    <w:rPr>
      <w:rFonts w:ascii="Cambria" w:eastAsia="MS Mincho" w:hAnsi="Cambria" w:cs="Times New Roman"/>
    </w:rPr>
  </w:style>
  <w:style w:type="paragraph" w:styleId="TOC4">
    <w:name w:val="toc 4"/>
    <w:basedOn w:val="Normal"/>
    <w:next w:val="Normal"/>
    <w:autoRedefine/>
    <w:uiPriority w:val="39"/>
    <w:unhideWhenUsed/>
    <w:rsid w:val="00681A8D"/>
    <w:pPr>
      <w:spacing w:after="0" w:line="240" w:lineRule="auto"/>
      <w:ind w:left="720"/>
    </w:pPr>
    <w:rPr>
      <w:rFonts w:ascii="Cambria" w:eastAsia="MS Mincho" w:hAnsi="Cambria" w:cs="Times New Roman"/>
      <w:sz w:val="20"/>
      <w:szCs w:val="20"/>
    </w:rPr>
  </w:style>
  <w:style w:type="paragraph" w:styleId="TOC5">
    <w:name w:val="toc 5"/>
    <w:basedOn w:val="Normal"/>
    <w:next w:val="Normal"/>
    <w:autoRedefine/>
    <w:uiPriority w:val="39"/>
    <w:unhideWhenUsed/>
    <w:rsid w:val="00681A8D"/>
    <w:pPr>
      <w:spacing w:after="0" w:line="240" w:lineRule="auto"/>
      <w:ind w:left="960"/>
    </w:pPr>
    <w:rPr>
      <w:rFonts w:ascii="Cambria" w:eastAsia="MS Mincho" w:hAnsi="Cambria" w:cs="Times New Roman"/>
      <w:sz w:val="20"/>
      <w:szCs w:val="20"/>
    </w:rPr>
  </w:style>
  <w:style w:type="paragraph" w:styleId="TOC7">
    <w:name w:val="toc 7"/>
    <w:basedOn w:val="Normal"/>
    <w:next w:val="Normal"/>
    <w:autoRedefine/>
    <w:uiPriority w:val="39"/>
    <w:unhideWhenUsed/>
    <w:rsid w:val="00681A8D"/>
    <w:pPr>
      <w:spacing w:after="0" w:line="240" w:lineRule="auto"/>
      <w:ind w:left="1440"/>
    </w:pPr>
    <w:rPr>
      <w:rFonts w:ascii="Cambria" w:eastAsia="MS Mincho" w:hAnsi="Cambria" w:cs="Times New Roman"/>
      <w:sz w:val="20"/>
      <w:szCs w:val="20"/>
    </w:rPr>
  </w:style>
  <w:style w:type="paragraph" w:styleId="TOC8">
    <w:name w:val="toc 8"/>
    <w:basedOn w:val="Normal"/>
    <w:next w:val="Normal"/>
    <w:autoRedefine/>
    <w:uiPriority w:val="39"/>
    <w:unhideWhenUsed/>
    <w:rsid w:val="00681A8D"/>
    <w:pPr>
      <w:spacing w:after="0" w:line="240" w:lineRule="auto"/>
      <w:ind w:left="1680"/>
    </w:pPr>
    <w:rPr>
      <w:rFonts w:ascii="Cambria" w:eastAsia="MS Mincho" w:hAnsi="Cambria" w:cs="Times New Roman"/>
      <w:sz w:val="20"/>
      <w:szCs w:val="20"/>
    </w:rPr>
  </w:style>
  <w:style w:type="paragraph" w:styleId="TOC9">
    <w:name w:val="toc 9"/>
    <w:basedOn w:val="Normal"/>
    <w:next w:val="Normal"/>
    <w:autoRedefine/>
    <w:uiPriority w:val="39"/>
    <w:unhideWhenUsed/>
    <w:rsid w:val="00681A8D"/>
    <w:pPr>
      <w:spacing w:after="0" w:line="240" w:lineRule="auto"/>
      <w:ind w:left="1920"/>
    </w:pPr>
    <w:rPr>
      <w:rFonts w:ascii="Cambria" w:eastAsia="MS Mincho" w:hAnsi="Cambria" w:cs="Times New Roman"/>
      <w:sz w:val="20"/>
      <w:szCs w:val="20"/>
    </w:rPr>
  </w:style>
  <w:style w:type="paragraph" w:customStyle="1" w:styleId="BaseStyleOverall">
    <w:name w:val="~BaseStyleOverall"/>
    <w:basedOn w:val="Normal"/>
    <w:link w:val="BaseStyleOverallChar"/>
    <w:rsid w:val="00681A8D"/>
    <w:pPr>
      <w:spacing w:after="0" w:line="240" w:lineRule="auto"/>
    </w:pPr>
    <w:rPr>
      <w:rFonts w:ascii="Arial" w:eastAsia="SimSun" w:hAnsi="Arial" w:cs="Times New Roman"/>
      <w:sz w:val="20"/>
      <w:szCs w:val="20"/>
      <w:lang w:val="en-GB" w:eastAsia="en-GB"/>
    </w:rPr>
  </w:style>
  <w:style w:type="character" w:customStyle="1" w:styleId="BaseStyleOverallChar">
    <w:name w:val="~BaseStyleOverall Char"/>
    <w:link w:val="BaseStyleOverall"/>
    <w:rsid w:val="00681A8D"/>
    <w:rPr>
      <w:rFonts w:ascii="Arial" w:eastAsia="SimSun" w:hAnsi="Arial" w:cs="Times New Roman"/>
      <w:sz w:val="20"/>
      <w:szCs w:val="20"/>
      <w:lang w:val="en-GB" w:eastAsia="en-GB"/>
    </w:rPr>
  </w:style>
  <w:style w:type="paragraph" w:customStyle="1" w:styleId="Style9LatinCharChar">
    <w:name w:val="Style9 + (Latin) Char Char"/>
    <w:basedOn w:val="Normal"/>
    <w:link w:val="Style9LatinCharCharChar"/>
    <w:rsid w:val="00681A8D"/>
    <w:pPr>
      <w:tabs>
        <w:tab w:val="left" w:pos="-360"/>
        <w:tab w:val="left" w:pos="900"/>
      </w:tabs>
      <w:spacing w:after="0" w:line="240" w:lineRule="auto"/>
      <w:ind w:left="3402" w:hanging="3402"/>
      <w:jc w:val="both"/>
    </w:pPr>
    <w:rPr>
      <w:rFonts w:ascii="Arial" w:eastAsia="Times New Roman" w:hAnsi="Arial" w:cs="Times New Roman"/>
      <w:bCs/>
      <w:sz w:val="16"/>
      <w:szCs w:val="20"/>
      <w:lang w:val="en-AU" w:eastAsia="x-none"/>
    </w:rPr>
  </w:style>
  <w:style w:type="character" w:customStyle="1" w:styleId="Style9LatinCharCharChar">
    <w:name w:val="Style9 + (Latin) Char Char Char"/>
    <w:link w:val="Style9LatinCharChar"/>
    <w:rsid w:val="00681A8D"/>
    <w:rPr>
      <w:rFonts w:ascii="Arial" w:eastAsia="Times New Roman" w:hAnsi="Arial" w:cs="Times New Roman"/>
      <w:bCs/>
      <w:sz w:val="16"/>
      <w:szCs w:val="20"/>
      <w:lang w:val="en-AU" w:eastAsia="x-none"/>
    </w:rPr>
  </w:style>
  <w:style w:type="character" w:customStyle="1" w:styleId="ordinarylist2">
    <w:name w:val="ordinary list 2"/>
    <w:rsid w:val="00681A8D"/>
    <w:rPr>
      <w:rFonts w:ascii="Arial" w:hAnsi="Arial" w:cs="Times New Roman"/>
      <w:sz w:val="20"/>
    </w:rPr>
  </w:style>
  <w:style w:type="paragraph" w:styleId="ListBullet4">
    <w:name w:val="List Bullet 4"/>
    <w:basedOn w:val="Normal"/>
    <w:semiHidden/>
    <w:rsid w:val="00681A8D"/>
    <w:pPr>
      <w:numPr>
        <w:numId w:val="12"/>
      </w:numPr>
      <w:spacing w:after="0" w:line="240" w:lineRule="auto"/>
    </w:pPr>
    <w:rPr>
      <w:rFonts w:ascii="Times New Roman" w:eastAsia="SimSun" w:hAnsi="Times New Roman" w:cs="Times New Roman"/>
      <w:sz w:val="24"/>
      <w:szCs w:val="24"/>
      <w:lang w:val="en-GB" w:eastAsia="en-GB"/>
    </w:rPr>
  </w:style>
  <w:style w:type="paragraph" w:styleId="NormalWeb">
    <w:name w:val="Normal (Web)"/>
    <w:basedOn w:val="Normal"/>
    <w:uiPriority w:val="99"/>
    <w:rsid w:val="00681A8D"/>
    <w:pPr>
      <w:spacing w:after="301" w:line="301" w:lineRule="atLeast"/>
      <w:jc w:val="both"/>
    </w:pPr>
    <w:rPr>
      <w:rFonts w:ascii="Times New Roman" w:eastAsia="SimSun" w:hAnsi="Times New Roman" w:cs="Times New Roman"/>
      <w:sz w:val="24"/>
      <w:szCs w:val="24"/>
      <w:lang w:val="en-GB" w:eastAsia="en-GB"/>
    </w:rPr>
  </w:style>
  <w:style w:type="paragraph" w:customStyle="1" w:styleId="SumSubHeading">
    <w:name w:val="~SumSubHeading"/>
    <w:basedOn w:val="Normal"/>
    <w:next w:val="Normal"/>
    <w:link w:val="SumSubHeadingChar"/>
    <w:rsid w:val="00681A8D"/>
    <w:pPr>
      <w:keepNext/>
      <w:spacing w:before="300" w:after="360" w:line="300" w:lineRule="exact"/>
    </w:pPr>
    <w:rPr>
      <w:rFonts w:ascii="Arial" w:eastAsia="SimSun" w:hAnsi="Arial" w:cs="Times New Roman"/>
      <w:b/>
      <w:bCs/>
      <w:sz w:val="24"/>
      <w:szCs w:val="24"/>
      <w:lang w:val="en-GB" w:eastAsia="en-GB"/>
    </w:rPr>
  </w:style>
  <w:style w:type="paragraph" w:styleId="TableofFigures">
    <w:name w:val="table of figures"/>
    <w:aliases w:val="~Table of Figures"/>
    <w:basedOn w:val="Normal"/>
    <w:next w:val="Normal"/>
    <w:uiPriority w:val="99"/>
    <w:unhideWhenUsed/>
    <w:rsid w:val="00681A8D"/>
    <w:pPr>
      <w:spacing w:after="0" w:line="240" w:lineRule="auto"/>
      <w:ind w:left="480" w:hanging="480"/>
    </w:pPr>
    <w:rPr>
      <w:rFonts w:ascii="Cambria" w:eastAsia="MS Mincho" w:hAnsi="Cambria" w:cs="Times New Roman"/>
      <w:sz w:val="24"/>
      <w:szCs w:val="24"/>
    </w:rPr>
  </w:style>
  <w:style w:type="paragraph" w:customStyle="1" w:styleId="Heading31">
    <w:name w:val="Heading 31"/>
    <w:basedOn w:val="Heading3"/>
    <w:uiPriority w:val="99"/>
    <w:rsid w:val="00681A8D"/>
    <w:pPr>
      <w:numPr>
        <w:ilvl w:val="0"/>
        <w:numId w:val="13"/>
      </w:numPr>
      <w:spacing w:before="120" w:after="120"/>
    </w:pPr>
    <w:rPr>
      <w:rFonts w:ascii="Sylfaen" w:eastAsia="Times New Roman" w:hAnsi="Sylfaen" w:cs="Sylfaen"/>
      <w:bCs w:val="0"/>
      <w:szCs w:val="26"/>
      <w:lang w:eastAsia="zh-CN"/>
    </w:rPr>
  </w:style>
  <w:style w:type="paragraph" w:customStyle="1" w:styleId="Titreduprojetniveau2">
    <w:name w:val="Titre du projet niveau 2"/>
    <w:uiPriority w:val="99"/>
    <w:rsid w:val="00681A8D"/>
    <w:pPr>
      <w:spacing w:before="120" w:after="0" w:line="240" w:lineRule="auto"/>
    </w:pPr>
    <w:rPr>
      <w:rFonts w:ascii="Arial Narrow" w:eastAsia="Arial Unicode MS" w:hAnsi="Arial Narrow" w:cs="Times New Roman"/>
      <w:b/>
      <w:color w:val="B6D266"/>
      <w:sz w:val="28"/>
      <w:szCs w:val="24"/>
      <w:lang w:val="fr-FR" w:eastAsia="fr-FR"/>
    </w:rPr>
  </w:style>
  <w:style w:type="paragraph" w:customStyle="1" w:styleId="ColorfulShading-Accent11">
    <w:name w:val="Colorful Shading - Accent 11"/>
    <w:hidden/>
    <w:uiPriority w:val="71"/>
    <w:rsid w:val="00681A8D"/>
    <w:pPr>
      <w:spacing w:after="0" w:line="240" w:lineRule="auto"/>
    </w:pPr>
    <w:rPr>
      <w:rFonts w:ascii="Cambria" w:eastAsia="MS Mincho" w:hAnsi="Cambria" w:cs="Times New Roman"/>
      <w:sz w:val="24"/>
      <w:szCs w:val="24"/>
    </w:rPr>
  </w:style>
  <w:style w:type="character" w:styleId="FollowedHyperlink">
    <w:name w:val="FollowedHyperlink"/>
    <w:uiPriority w:val="99"/>
    <w:unhideWhenUsed/>
    <w:rsid w:val="00681A8D"/>
    <w:rPr>
      <w:color w:val="800080"/>
      <w:u w:val="single"/>
    </w:rPr>
  </w:style>
  <w:style w:type="paragraph" w:customStyle="1" w:styleId="xl65">
    <w:name w:val="xl65"/>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FFFF"/>
      <w:sz w:val="24"/>
      <w:szCs w:val="24"/>
    </w:rPr>
  </w:style>
  <w:style w:type="paragraph" w:customStyle="1" w:styleId="xl68">
    <w:name w:val="xl68"/>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 w:val="24"/>
      <w:szCs w:val="24"/>
    </w:rPr>
  </w:style>
  <w:style w:type="paragraph" w:customStyle="1" w:styleId="xl69">
    <w:name w:val="xl6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0">
    <w:name w:val="xl7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73">
    <w:name w:val="xl73"/>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4">
    <w:name w:val="xl74"/>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5">
    <w:name w:val="xl75"/>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681A8D"/>
    <w:pPr>
      <w:shd w:val="clear" w:color="000000" w:fill="C2D69A"/>
      <w:spacing w:before="100" w:beforeAutospacing="1" w:after="100" w:afterAutospacing="1" w:line="240" w:lineRule="auto"/>
      <w:jc w:val="center"/>
    </w:pPr>
    <w:rPr>
      <w:rFonts w:ascii="Arial" w:eastAsia="Times New Roman" w:hAnsi="Arial" w:cs="Arial"/>
      <w:sz w:val="20"/>
      <w:szCs w:val="20"/>
    </w:rPr>
  </w:style>
  <w:style w:type="paragraph" w:customStyle="1" w:styleId="xl77">
    <w:name w:val="xl77"/>
    <w:basedOn w:val="Normal"/>
    <w:rsid w:val="00681A8D"/>
    <w:pPr>
      <w:shd w:val="clear" w:color="000000" w:fill="C2D69A"/>
      <w:spacing w:before="100" w:beforeAutospacing="1" w:after="100" w:afterAutospacing="1" w:line="240" w:lineRule="auto"/>
      <w:textAlignment w:val="center"/>
    </w:pPr>
    <w:rPr>
      <w:rFonts w:ascii="Arial" w:eastAsia="Times New Roman" w:hAnsi="Arial" w:cs="Arial"/>
      <w:sz w:val="16"/>
      <w:szCs w:val="16"/>
    </w:rPr>
  </w:style>
  <w:style w:type="paragraph" w:customStyle="1" w:styleId="xl78">
    <w:name w:val="xl78"/>
    <w:basedOn w:val="Normal"/>
    <w:rsid w:val="00681A8D"/>
    <w:pPr>
      <w:shd w:val="clear" w:color="000000" w:fill="C2D69A"/>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Normal"/>
    <w:rsid w:val="00681A8D"/>
    <w:pPr>
      <w:shd w:val="clear" w:color="000000" w:fill="C2D69A"/>
      <w:spacing w:before="100" w:beforeAutospacing="1" w:after="100" w:afterAutospacing="1" w:line="240" w:lineRule="auto"/>
      <w:jc w:val="center"/>
    </w:pPr>
    <w:rPr>
      <w:rFonts w:ascii="Arial" w:eastAsia="Times New Roman" w:hAnsi="Arial" w:cs="Arial"/>
      <w:sz w:val="16"/>
      <w:szCs w:val="16"/>
    </w:rPr>
  </w:style>
  <w:style w:type="paragraph" w:customStyle="1" w:styleId="xl80">
    <w:name w:val="xl80"/>
    <w:basedOn w:val="Normal"/>
    <w:rsid w:val="00681A8D"/>
    <w:pPr>
      <w:shd w:val="clear" w:color="000000" w:fill="C2D69A"/>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681A8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681A8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Arial" w:eastAsia="Times New Roman" w:hAnsi="Arial" w:cs="Arial"/>
      <w:sz w:val="16"/>
      <w:szCs w:val="16"/>
    </w:rPr>
  </w:style>
  <w:style w:type="paragraph" w:customStyle="1" w:styleId="xl83">
    <w:name w:val="xl83"/>
    <w:basedOn w:val="Normal"/>
    <w:rsid w:val="00681A8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color w:val="000000"/>
      <w:sz w:val="18"/>
      <w:szCs w:val="18"/>
    </w:rPr>
  </w:style>
  <w:style w:type="paragraph" w:customStyle="1" w:styleId="xl84">
    <w:name w:val="xl8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85">
    <w:name w:val="xl8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6">
    <w:name w:val="xl86"/>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7">
    <w:name w:val="xl8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8">
    <w:name w:val="xl8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9">
    <w:name w:val="xl8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1">
    <w:name w:val="xl9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rPr>
  </w:style>
  <w:style w:type="paragraph" w:customStyle="1" w:styleId="xl92">
    <w:name w:val="xl92"/>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93">
    <w:name w:val="xl93"/>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4">
    <w:name w:val="xl9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95">
    <w:name w:val="xl9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6">
    <w:name w:val="xl96"/>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97">
    <w:name w:val="xl9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styleId="PageNumber">
    <w:name w:val="page number"/>
    <w:unhideWhenUsed/>
    <w:rsid w:val="00681A8D"/>
  </w:style>
  <w:style w:type="paragraph" w:styleId="CommentText">
    <w:name w:val="annotation text"/>
    <w:basedOn w:val="Normal"/>
    <w:link w:val="CommentTextChar"/>
    <w:unhideWhenUsed/>
    <w:rsid w:val="00681A8D"/>
    <w:pPr>
      <w:spacing w:after="0" w:line="240" w:lineRule="auto"/>
    </w:pPr>
    <w:rPr>
      <w:rFonts w:ascii="Cambria" w:eastAsia="MS Mincho" w:hAnsi="Cambria" w:cs="Times New Roman"/>
      <w:sz w:val="24"/>
      <w:szCs w:val="24"/>
      <w:lang w:val="x-none" w:eastAsia="x-none"/>
    </w:rPr>
  </w:style>
  <w:style w:type="character" w:customStyle="1" w:styleId="CommentTextChar">
    <w:name w:val="Comment Text Char"/>
    <w:basedOn w:val="DefaultParagraphFont"/>
    <w:link w:val="CommentText"/>
    <w:rsid w:val="00681A8D"/>
    <w:rPr>
      <w:rFonts w:ascii="Cambria" w:eastAsia="MS Mincho" w:hAnsi="Cambria" w:cs="Times New Roman"/>
      <w:sz w:val="24"/>
      <w:szCs w:val="24"/>
      <w:lang w:val="x-none" w:eastAsia="x-none"/>
    </w:rPr>
  </w:style>
  <w:style w:type="paragraph" w:styleId="CommentSubject">
    <w:name w:val="annotation subject"/>
    <w:basedOn w:val="CommentText"/>
    <w:next w:val="CommentText"/>
    <w:link w:val="CommentSubjectChar"/>
    <w:semiHidden/>
    <w:unhideWhenUsed/>
    <w:rsid w:val="00681A8D"/>
    <w:rPr>
      <w:b/>
      <w:bCs/>
    </w:rPr>
  </w:style>
  <w:style w:type="character" w:customStyle="1" w:styleId="CommentSubjectChar">
    <w:name w:val="Comment Subject Char"/>
    <w:basedOn w:val="CommentTextChar"/>
    <w:link w:val="CommentSubject"/>
    <w:semiHidden/>
    <w:rsid w:val="00681A8D"/>
    <w:rPr>
      <w:rFonts w:ascii="Cambria" w:eastAsia="MS Mincho" w:hAnsi="Cambria" w:cs="Times New Roman"/>
      <w:b/>
      <w:bCs/>
      <w:sz w:val="24"/>
      <w:szCs w:val="24"/>
      <w:lang w:val="x-none" w:eastAsia="x-none"/>
    </w:rPr>
  </w:style>
  <w:style w:type="character" w:customStyle="1" w:styleId="NormalArial">
    <w:name w:val="Normal Arial"/>
    <w:aliases w:val="10 pt,Bold"/>
    <w:uiPriority w:val="99"/>
    <w:rsid w:val="00681A8D"/>
  </w:style>
  <w:style w:type="paragraph" w:customStyle="1" w:styleId="RefDocSubTitle">
    <w:name w:val="~RefDocSubTitle"/>
    <w:basedOn w:val="Normal"/>
    <w:rsid w:val="00681A8D"/>
    <w:pPr>
      <w:spacing w:after="120" w:line="400" w:lineRule="exact"/>
      <w:jc w:val="right"/>
    </w:pPr>
    <w:rPr>
      <w:rFonts w:ascii="Arial" w:eastAsia="SimSun" w:hAnsi="Arial" w:cs="Times New Roman"/>
      <w:sz w:val="30"/>
      <w:szCs w:val="24"/>
      <w:lang w:val="en-GB" w:eastAsia="en-GB"/>
    </w:rPr>
  </w:style>
  <w:style w:type="character" w:customStyle="1" w:styleId="longtext">
    <w:name w:val="long_text"/>
    <w:rsid w:val="00681A8D"/>
  </w:style>
  <w:style w:type="paragraph" w:customStyle="1" w:styleId="SummaryHeading">
    <w:name w:val="~SummaryHeading"/>
    <w:basedOn w:val="Normal"/>
    <w:next w:val="Normal"/>
    <w:rsid w:val="00681A8D"/>
    <w:pPr>
      <w:keepNext/>
      <w:pageBreakBefore/>
      <w:spacing w:before="120" w:after="1080" w:line="240" w:lineRule="auto"/>
      <w:jc w:val="center"/>
      <w:outlineLvl w:val="0"/>
    </w:pPr>
    <w:rPr>
      <w:rFonts w:ascii="Arial" w:eastAsia="SimSun" w:hAnsi="Arial" w:cs="Times New Roman"/>
      <w:b/>
      <w:sz w:val="32"/>
      <w:szCs w:val="24"/>
      <w:lang w:val="en-GB" w:eastAsia="en-GB"/>
    </w:rPr>
  </w:style>
  <w:style w:type="paragraph" w:customStyle="1" w:styleId="StyleBodytextComplexArialCharChar">
    <w:name w:val="Style Body text + (Complex) Arial Char Char"/>
    <w:basedOn w:val="Normal"/>
    <w:link w:val="StyleBodytextComplexArialCharCharChar"/>
    <w:autoRedefine/>
    <w:uiPriority w:val="99"/>
    <w:rsid w:val="00681A8D"/>
    <w:pPr>
      <w:spacing w:after="240" w:line="240" w:lineRule="auto"/>
      <w:ind w:left="720" w:hanging="360"/>
      <w:jc w:val="both"/>
    </w:pPr>
    <w:rPr>
      <w:rFonts w:ascii="Arial" w:eastAsia="SimSun" w:hAnsi="Arial" w:cs="Times New Roman"/>
      <w:szCs w:val="20"/>
      <w:lang w:val="en-IE" w:eastAsia="zh-CN"/>
    </w:rPr>
  </w:style>
  <w:style w:type="character" w:customStyle="1" w:styleId="StyleBodytextComplexArialCharCharChar">
    <w:name w:val="Style Body text + (Complex) Arial Char Char Char"/>
    <w:link w:val="StyleBodytextComplexArialCharChar"/>
    <w:uiPriority w:val="99"/>
    <w:locked/>
    <w:rsid w:val="00681A8D"/>
    <w:rPr>
      <w:rFonts w:ascii="Arial" w:eastAsia="SimSun" w:hAnsi="Arial" w:cs="Times New Roman"/>
      <w:szCs w:val="20"/>
      <w:lang w:val="en-IE" w:eastAsia="zh-CN"/>
    </w:rPr>
  </w:style>
  <w:style w:type="numbering" w:customStyle="1" w:styleId="NoList1">
    <w:name w:val="No List1"/>
    <w:next w:val="NoList"/>
    <w:uiPriority w:val="99"/>
    <w:semiHidden/>
    <w:unhideWhenUsed/>
    <w:rsid w:val="00681A8D"/>
  </w:style>
  <w:style w:type="paragraph" w:customStyle="1" w:styleId="Nomduclientniveau2">
    <w:name w:val="Nom du client niveau 2"/>
    <w:uiPriority w:val="99"/>
    <w:rsid w:val="00681A8D"/>
    <w:pPr>
      <w:spacing w:after="0" w:line="240" w:lineRule="auto"/>
    </w:pPr>
    <w:rPr>
      <w:rFonts w:ascii="Arial" w:eastAsia="MS ??" w:hAnsi="Arial" w:cs="Times New Roman"/>
      <w:b/>
      <w:color w:val="333333"/>
      <w:sz w:val="20"/>
      <w:szCs w:val="24"/>
      <w:lang w:val="fr-FR" w:eastAsia="fr-FR"/>
    </w:rPr>
  </w:style>
  <w:style w:type="paragraph" w:customStyle="1" w:styleId="NomPays">
    <w:name w:val="Nom Pays"/>
    <w:uiPriority w:val="99"/>
    <w:rsid w:val="00681A8D"/>
    <w:pPr>
      <w:spacing w:after="0" w:line="240" w:lineRule="auto"/>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681A8D"/>
  </w:style>
  <w:style w:type="paragraph" w:customStyle="1" w:styleId="BaseStyleColour1">
    <w:name w:val="~BaseStyleColour1"/>
    <w:basedOn w:val="BaseStyleOverall"/>
    <w:rsid w:val="00681A8D"/>
    <w:rPr>
      <w:sz w:val="24"/>
      <w:szCs w:val="24"/>
    </w:rPr>
  </w:style>
  <w:style w:type="paragraph" w:customStyle="1" w:styleId="Source">
    <w:name w:val="~Source"/>
    <w:basedOn w:val="BaseStyleOverall"/>
    <w:next w:val="BodyText"/>
    <w:rsid w:val="00681A8D"/>
    <w:pPr>
      <w:spacing w:line="260" w:lineRule="exact"/>
      <w:ind w:left="720" w:hanging="720"/>
    </w:pPr>
    <w:rPr>
      <w:sz w:val="16"/>
      <w:szCs w:val="24"/>
    </w:rPr>
  </w:style>
  <w:style w:type="paragraph" w:customStyle="1" w:styleId="TableTextBullet2">
    <w:name w:val="~TableTextBullet2"/>
    <w:basedOn w:val="TableTextLeft"/>
    <w:rsid w:val="00681A8D"/>
    <w:pPr>
      <w:numPr>
        <w:ilvl w:val="1"/>
        <w:numId w:val="14"/>
      </w:numPr>
      <w:tabs>
        <w:tab w:val="clear" w:pos="340"/>
      </w:tabs>
      <w:ind w:left="1841" w:hanging="360"/>
    </w:pPr>
  </w:style>
  <w:style w:type="paragraph" w:customStyle="1" w:styleId="BodyHeading">
    <w:name w:val="~BodyHeading"/>
    <w:basedOn w:val="BodyText"/>
    <w:next w:val="BodyText"/>
    <w:rsid w:val="00681A8D"/>
    <w:pPr>
      <w:keepNext/>
    </w:pPr>
    <w:rPr>
      <w:b/>
      <w:szCs w:val="24"/>
    </w:rPr>
  </w:style>
  <w:style w:type="paragraph" w:customStyle="1" w:styleId="DocTitle">
    <w:name w:val="~DocTitle"/>
    <w:basedOn w:val="BaseHeadingsSans"/>
    <w:rsid w:val="00681A8D"/>
    <w:rPr>
      <w:sz w:val="54"/>
    </w:rPr>
  </w:style>
  <w:style w:type="paragraph" w:customStyle="1" w:styleId="DocSubTitle">
    <w:name w:val="~DocSubTitle"/>
    <w:basedOn w:val="DocTitle"/>
    <w:rsid w:val="00681A8D"/>
    <w:pPr>
      <w:spacing w:after="120" w:line="400" w:lineRule="exact"/>
    </w:pPr>
    <w:rPr>
      <w:sz w:val="30"/>
    </w:rPr>
  </w:style>
  <w:style w:type="paragraph" w:customStyle="1" w:styleId="DocClient">
    <w:name w:val="~DocClient"/>
    <w:basedOn w:val="BaseHeadingsSans"/>
    <w:rsid w:val="00681A8D"/>
    <w:rPr>
      <w:sz w:val="30"/>
    </w:rPr>
  </w:style>
  <w:style w:type="paragraph" w:customStyle="1" w:styleId="DocDate">
    <w:name w:val="~DocDate"/>
    <w:basedOn w:val="BaseHeadingsSans"/>
    <w:rsid w:val="00681A8D"/>
    <w:rPr>
      <w:sz w:val="30"/>
    </w:rPr>
  </w:style>
  <w:style w:type="table" w:customStyle="1" w:styleId="TableGrid1">
    <w:name w:val="Table Grid1"/>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rsid w:val="00681A8D"/>
    <w:rPr>
      <w:b/>
      <w:sz w:val="28"/>
    </w:rPr>
  </w:style>
  <w:style w:type="paragraph" w:customStyle="1" w:styleId="DocType">
    <w:name w:val="~DocType"/>
    <w:basedOn w:val="DocComp"/>
    <w:rsid w:val="00681A8D"/>
  </w:style>
  <w:style w:type="paragraph" w:customStyle="1" w:styleId="TableTextBullet3">
    <w:name w:val="~TableTextBullet3"/>
    <w:basedOn w:val="TableTextLeft"/>
    <w:rsid w:val="00681A8D"/>
    <w:pPr>
      <w:numPr>
        <w:ilvl w:val="2"/>
        <w:numId w:val="14"/>
      </w:numPr>
      <w:tabs>
        <w:tab w:val="clear" w:pos="510"/>
        <w:tab w:val="num" w:pos="360"/>
      </w:tabs>
      <w:ind w:left="2561" w:hanging="180"/>
    </w:pPr>
  </w:style>
  <w:style w:type="paragraph" w:customStyle="1" w:styleId="DocAddress">
    <w:name w:val="~DocAddress"/>
    <w:basedOn w:val="BaseStyleOverall"/>
    <w:rsid w:val="00681A8D"/>
    <w:pPr>
      <w:spacing w:line="264" w:lineRule="auto"/>
    </w:pPr>
    <w:rPr>
      <w:sz w:val="16"/>
      <w:szCs w:val="24"/>
    </w:rPr>
  </w:style>
  <w:style w:type="paragraph" w:customStyle="1" w:styleId="SumBullet">
    <w:name w:val="~SumBullet"/>
    <w:basedOn w:val="SumText"/>
    <w:rsid w:val="00681A8D"/>
    <w:pPr>
      <w:numPr>
        <w:numId w:val="26"/>
      </w:numPr>
      <w:tabs>
        <w:tab w:val="clear" w:pos="284"/>
        <w:tab w:val="num" w:pos="360"/>
        <w:tab w:val="num" w:pos="1209"/>
      </w:tabs>
      <w:spacing w:before="0"/>
      <w:ind w:left="1209" w:hanging="360"/>
    </w:pPr>
  </w:style>
  <w:style w:type="paragraph" w:customStyle="1" w:styleId="DocContact">
    <w:name w:val="~DocContact"/>
    <w:basedOn w:val="DocAddress"/>
    <w:rsid w:val="00681A8D"/>
  </w:style>
  <w:style w:type="paragraph" w:customStyle="1" w:styleId="IntroText">
    <w:name w:val="~IntroText"/>
    <w:basedOn w:val="BodyText"/>
    <w:next w:val="BodyText"/>
    <w:rsid w:val="00681A8D"/>
    <w:pPr>
      <w:spacing w:before="320" w:line="320" w:lineRule="exact"/>
    </w:pPr>
    <w:rPr>
      <w:sz w:val="26"/>
      <w:szCs w:val="24"/>
    </w:rPr>
  </w:style>
  <w:style w:type="paragraph" w:customStyle="1" w:styleId="RefDocComp">
    <w:name w:val="~RefDocComp"/>
    <w:basedOn w:val="DocComp"/>
    <w:rsid w:val="00681A8D"/>
  </w:style>
  <w:style w:type="paragraph" w:customStyle="1" w:styleId="RefDocType">
    <w:name w:val="~RefDocType"/>
    <w:basedOn w:val="DocType"/>
    <w:rsid w:val="00681A8D"/>
  </w:style>
  <w:style w:type="paragraph" w:customStyle="1" w:styleId="RefDocTitle">
    <w:name w:val="~RefDocTitle"/>
    <w:basedOn w:val="DocTitle"/>
    <w:rsid w:val="00681A8D"/>
    <w:pPr>
      <w:jc w:val="right"/>
    </w:pPr>
  </w:style>
  <w:style w:type="paragraph" w:customStyle="1" w:styleId="RefDocClient">
    <w:name w:val="~RefDocClient"/>
    <w:basedOn w:val="DocClient"/>
    <w:rsid w:val="00681A8D"/>
    <w:pPr>
      <w:jc w:val="right"/>
    </w:pPr>
  </w:style>
  <w:style w:type="paragraph" w:customStyle="1" w:styleId="RefDocDate">
    <w:name w:val="~RefDocDate"/>
    <w:basedOn w:val="DocDate"/>
    <w:rsid w:val="00681A8D"/>
    <w:pPr>
      <w:jc w:val="right"/>
    </w:pPr>
  </w:style>
  <w:style w:type="paragraph" w:customStyle="1" w:styleId="2">
    <w:name w:val="Абзац списка2"/>
    <w:basedOn w:val="Normal"/>
    <w:qFormat/>
    <w:rsid w:val="00681A8D"/>
    <w:pPr>
      <w:ind w:left="720"/>
      <w:contextualSpacing/>
    </w:pPr>
    <w:rPr>
      <w:rFonts w:ascii="Cambria" w:eastAsia="Cambria" w:hAnsi="Cambria" w:cs="Times New Roman"/>
      <w:lang w:bidi="en-US"/>
    </w:rPr>
  </w:style>
  <w:style w:type="paragraph" w:customStyle="1" w:styleId="20">
    <w:name w:val="Без интервала2"/>
    <w:basedOn w:val="Normal"/>
    <w:link w:val="a"/>
    <w:qFormat/>
    <w:rsid w:val="00681A8D"/>
    <w:pPr>
      <w:spacing w:after="0" w:line="240" w:lineRule="auto"/>
    </w:pPr>
    <w:rPr>
      <w:rFonts w:ascii="Cambria" w:eastAsia="Cambria" w:hAnsi="Cambria" w:cs="Times New Roman"/>
      <w:sz w:val="20"/>
      <w:szCs w:val="20"/>
      <w:lang w:val="x-none" w:eastAsia="x-none" w:bidi="en-US"/>
    </w:rPr>
  </w:style>
  <w:style w:type="character" w:customStyle="1" w:styleId="a">
    <w:name w:val="Без интервала Знак"/>
    <w:link w:val="20"/>
    <w:rsid w:val="00681A8D"/>
    <w:rPr>
      <w:rFonts w:ascii="Cambria" w:eastAsia="Cambria" w:hAnsi="Cambria" w:cs="Times New Roman"/>
      <w:sz w:val="20"/>
      <w:szCs w:val="20"/>
      <w:lang w:val="x-none" w:eastAsia="x-none" w:bidi="en-US"/>
    </w:rPr>
  </w:style>
  <w:style w:type="paragraph" w:customStyle="1" w:styleId="TableTextLeft">
    <w:name w:val="~TableTextLeft"/>
    <w:basedOn w:val="BaseStyleOverall"/>
    <w:rsid w:val="00681A8D"/>
    <w:pPr>
      <w:spacing w:before="60" w:after="20"/>
    </w:pPr>
    <w:rPr>
      <w:sz w:val="17"/>
      <w:szCs w:val="24"/>
    </w:rPr>
  </w:style>
  <w:style w:type="paragraph" w:customStyle="1" w:styleId="TableHeadingLeft">
    <w:name w:val="~TableHeadingLeft"/>
    <w:basedOn w:val="TableTextLeft"/>
    <w:rsid w:val="00681A8D"/>
    <w:pPr>
      <w:keepNext/>
      <w:spacing w:before="80" w:after="40"/>
    </w:pPr>
    <w:rPr>
      <w:b/>
      <w:color w:val="FFFFFF"/>
    </w:rPr>
  </w:style>
  <w:style w:type="paragraph" w:customStyle="1" w:styleId="TableHeadingRight">
    <w:name w:val="~TableHeadingRight"/>
    <w:basedOn w:val="TableHeadingLeft"/>
    <w:rsid w:val="00681A8D"/>
    <w:pPr>
      <w:jc w:val="right"/>
    </w:pPr>
  </w:style>
  <w:style w:type="paragraph" w:customStyle="1" w:styleId="TableTextRight">
    <w:name w:val="~TableTextRight"/>
    <w:basedOn w:val="TableTextLeft"/>
    <w:rsid w:val="00681A8D"/>
    <w:pPr>
      <w:jc w:val="right"/>
    </w:pPr>
  </w:style>
  <w:style w:type="paragraph" w:customStyle="1" w:styleId="GraphicLeft">
    <w:name w:val="~GraphicLeft"/>
    <w:basedOn w:val="BaseStyleOverall"/>
    <w:rsid w:val="00681A8D"/>
    <w:pPr>
      <w:ind w:right="11"/>
    </w:pPr>
    <w:rPr>
      <w:sz w:val="18"/>
      <w:szCs w:val="24"/>
    </w:rPr>
  </w:style>
  <w:style w:type="paragraph" w:customStyle="1" w:styleId="AppendixDivider">
    <w:name w:val="~AppendixDivider"/>
    <w:basedOn w:val="NonToc-Heading"/>
    <w:next w:val="Normal"/>
    <w:rsid w:val="00681A8D"/>
    <w:pPr>
      <w:framePr w:wrap="notBeside" w:y="1701"/>
    </w:pPr>
  </w:style>
  <w:style w:type="paragraph" w:customStyle="1" w:styleId="NonToc-Heading">
    <w:name w:val="~NonToc-Heading"/>
    <w:basedOn w:val="BaseHeadingsSans"/>
    <w:next w:val="BodyText"/>
    <w:rsid w:val="00681A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681A8D"/>
    <w:pPr>
      <w:spacing w:after="0" w:line="240" w:lineRule="auto"/>
    </w:pPr>
    <w:rPr>
      <w:rFonts w:ascii="Arial" w:eastAsia="MS Mincho" w:hAnsi="Arial" w:cs="Times New Roman"/>
      <w:szCs w:val="20"/>
      <w:lang w:eastAsia="zh-CN"/>
    </w:rPr>
  </w:style>
  <w:style w:type="paragraph" w:customStyle="1" w:styleId="Task">
    <w:name w:val="Task"/>
    <w:basedOn w:val="Heading4"/>
    <w:rsid w:val="00681A8D"/>
    <w:pPr>
      <w:keepLines w:val="0"/>
      <w:numPr>
        <w:numId w:val="27"/>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rPr>
  </w:style>
  <w:style w:type="paragraph" w:customStyle="1" w:styleId="GraphicCentre">
    <w:name w:val="~GraphicCentre"/>
    <w:basedOn w:val="GraphicLeft"/>
    <w:rsid w:val="00681A8D"/>
    <w:pPr>
      <w:jc w:val="center"/>
    </w:pPr>
  </w:style>
  <w:style w:type="paragraph" w:customStyle="1" w:styleId="SumText">
    <w:name w:val="~SumText"/>
    <w:basedOn w:val="IntroText"/>
    <w:rsid w:val="00681A8D"/>
    <w:pPr>
      <w:spacing w:before="300" w:line="300" w:lineRule="exact"/>
    </w:pPr>
    <w:rPr>
      <w:sz w:val="24"/>
    </w:rPr>
  </w:style>
  <w:style w:type="paragraph" w:customStyle="1" w:styleId="TableTotalLeft">
    <w:name w:val="~TableTotalLeft"/>
    <w:basedOn w:val="TableTextLeft"/>
    <w:rsid w:val="00681A8D"/>
    <w:pPr>
      <w:spacing w:before="120" w:after="120"/>
    </w:pPr>
    <w:rPr>
      <w:b/>
    </w:rPr>
  </w:style>
  <w:style w:type="paragraph" w:customStyle="1" w:styleId="TableTotalRight">
    <w:name w:val="~TableTotalRight"/>
    <w:basedOn w:val="TableTotalLeft"/>
    <w:rsid w:val="00681A8D"/>
    <w:pPr>
      <w:jc w:val="right"/>
    </w:pPr>
  </w:style>
  <w:style w:type="paragraph" w:customStyle="1" w:styleId="TableRowHeading">
    <w:name w:val="~TableRowHeading"/>
    <w:basedOn w:val="TableTextLeft"/>
    <w:rsid w:val="00681A8D"/>
    <w:rPr>
      <w:b/>
    </w:rPr>
  </w:style>
  <w:style w:type="paragraph" w:customStyle="1" w:styleId="TableTextBullet1">
    <w:name w:val="~TableTextBullet1"/>
    <w:basedOn w:val="TableTextLeft"/>
    <w:rsid w:val="00681A8D"/>
    <w:pPr>
      <w:numPr>
        <w:numId w:val="14"/>
      </w:numPr>
      <w:tabs>
        <w:tab w:val="clear" w:pos="170"/>
        <w:tab w:val="num" w:pos="360"/>
      </w:tabs>
      <w:ind w:left="1512" w:hanging="360"/>
    </w:pPr>
  </w:style>
  <w:style w:type="paragraph" w:customStyle="1" w:styleId="TocHeading0">
    <w:name w:val="~TocHeading"/>
    <w:basedOn w:val="BodyText"/>
    <w:next w:val="TOC1"/>
    <w:rsid w:val="00681A8D"/>
    <w:pPr>
      <w:keepNext/>
      <w:tabs>
        <w:tab w:val="left" w:pos="1800"/>
      </w:tabs>
      <w:spacing w:after="120"/>
    </w:pPr>
    <w:rPr>
      <w:rFonts w:ascii="Arial Black" w:hAnsi="Arial Black"/>
      <w:bCs/>
      <w:szCs w:val="24"/>
    </w:rPr>
  </w:style>
  <w:style w:type="paragraph" w:styleId="BodyText0">
    <w:name w:val="Body Text"/>
    <w:aliases w:val="(Main Text),date,Body Text (Main text)"/>
    <w:basedOn w:val="Normal"/>
    <w:link w:val="BodyTextChar0"/>
    <w:rsid w:val="00681A8D"/>
    <w:pPr>
      <w:spacing w:after="120" w:line="240" w:lineRule="auto"/>
    </w:pPr>
    <w:rPr>
      <w:rFonts w:ascii="Times New Roman" w:eastAsia="SimSun" w:hAnsi="Times New Roman" w:cs="Times New Roman"/>
      <w:sz w:val="24"/>
      <w:szCs w:val="24"/>
      <w:lang w:val="en-GB" w:eastAsia="en-GB"/>
    </w:rPr>
  </w:style>
  <w:style w:type="character" w:customStyle="1" w:styleId="BodyTextChar0">
    <w:name w:val="Body Text Char"/>
    <w:aliases w:val="(Main Text) Char,date Char,Body Text (Main text) Char"/>
    <w:basedOn w:val="DefaultParagraphFont"/>
    <w:link w:val="BodyText0"/>
    <w:rsid w:val="00681A8D"/>
    <w:rPr>
      <w:rFonts w:ascii="Times New Roman" w:eastAsia="SimSun" w:hAnsi="Times New Roman" w:cs="Times New Roman"/>
      <w:sz w:val="24"/>
      <w:szCs w:val="24"/>
      <w:lang w:val="en-GB" w:eastAsia="en-GB"/>
    </w:rPr>
  </w:style>
  <w:style w:type="paragraph" w:styleId="DocumentMap">
    <w:name w:val="Document Map"/>
    <w:basedOn w:val="Normal"/>
    <w:link w:val="DocumentMapChar"/>
    <w:semiHidden/>
    <w:rsid w:val="00681A8D"/>
    <w:pPr>
      <w:shd w:val="clear" w:color="auto" w:fill="000080"/>
      <w:spacing w:after="0" w:line="240" w:lineRule="auto"/>
    </w:pPr>
    <w:rPr>
      <w:rFonts w:ascii="Tahoma" w:eastAsia="SimSun" w:hAnsi="Tahoma" w:cs="Times New Roman"/>
      <w:sz w:val="20"/>
      <w:szCs w:val="20"/>
      <w:lang w:val="en-GB" w:eastAsia="en-GB"/>
    </w:rPr>
  </w:style>
  <w:style w:type="character" w:customStyle="1" w:styleId="DocumentMapChar">
    <w:name w:val="Document Map Char"/>
    <w:basedOn w:val="DefaultParagraphFont"/>
    <w:link w:val="DocumentMap"/>
    <w:semiHidden/>
    <w:rsid w:val="00681A8D"/>
    <w:rPr>
      <w:rFonts w:ascii="Tahoma" w:eastAsia="SimSun" w:hAnsi="Tahoma" w:cs="Times New Roman"/>
      <w:sz w:val="20"/>
      <w:szCs w:val="20"/>
      <w:shd w:val="clear" w:color="auto" w:fill="000080"/>
      <w:lang w:val="en-GB" w:eastAsia="en-GB"/>
    </w:rPr>
  </w:style>
  <w:style w:type="character" w:styleId="EndnoteReference">
    <w:name w:val="endnote reference"/>
    <w:semiHidden/>
    <w:rsid w:val="00681A8D"/>
    <w:rPr>
      <w:vertAlign w:val="superscript"/>
    </w:rPr>
  </w:style>
  <w:style w:type="paragraph" w:styleId="EndnoteText">
    <w:name w:val="endnote text"/>
    <w:basedOn w:val="Normal"/>
    <w:link w:val="EndnoteTextChar"/>
    <w:semiHidden/>
    <w:rsid w:val="00681A8D"/>
    <w:pPr>
      <w:spacing w:after="0" w:line="240" w:lineRule="auto"/>
    </w:pPr>
    <w:rPr>
      <w:rFonts w:ascii="Times New Roman" w:eastAsia="SimSun" w:hAnsi="Times New Roman" w:cs="Times New Roman"/>
      <w:sz w:val="20"/>
      <w:szCs w:val="20"/>
      <w:lang w:val="en-GB" w:eastAsia="en-GB"/>
    </w:rPr>
  </w:style>
  <w:style w:type="character" w:customStyle="1" w:styleId="EndnoteTextChar">
    <w:name w:val="Endnote Text Char"/>
    <w:basedOn w:val="DefaultParagraphFont"/>
    <w:link w:val="EndnoteText"/>
    <w:semiHidden/>
    <w:rsid w:val="00681A8D"/>
    <w:rPr>
      <w:rFonts w:ascii="Times New Roman" w:eastAsia="SimSun" w:hAnsi="Times New Roman" w:cs="Times New Roman"/>
      <w:sz w:val="20"/>
      <w:szCs w:val="20"/>
      <w:lang w:val="en-GB" w:eastAsia="en-GB"/>
    </w:rPr>
  </w:style>
  <w:style w:type="paragraph" w:styleId="Index1">
    <w:name w:val="index 1"/>
    <w:basedOn w:val="Normal"/>
    <w:next w:val="Normal"/>
    <w:autoRedefine/>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Index2">
    <w:name w:val="index 2"/>
    <w:basedOn w:val="Normal"/>
    <w:next w:val="Normal"/>
    <w:autoRedefine/>
    <w:semiHidden/>
    <w:rsid w:val="00681A8D"/>
    <w:pPr>
      <w:spacing w:after="0" w:line="240" w:lineRule="auto"/>
      <w:ind w:left="480" w:hanging="240"/>
    </w:pPr>
    <w:rPr>
      <w:rFonts w:ascii="Times New Roman" w:eastAsia="SimSun" w:hAnsi="Times New Roman" w:cs="Times New Roman"/>
      <w:sz w:val="24"/>
      <w:szCs w:val="24"/>
      <w:lang w:val="en-GB" w:eastAsia="en-GB"/>
    </w:rPr>
  </w:style>
  <w:style w:type="paragraph" w:styleId="Index3">
    <w:name w:val="index 3"/>
    <w:basedOn w:val="Normal"/>
    <w:next w:val="Normal"/>
    <w:autoRedefine/>
    <w:semiHidden/>
    <w:rsid w:val="00681A8D"/>
    <w:pPr>
      <w:spacing w:after="0" w:line="240" w:lineRule="auto"/>
      <w:ind w:left="720" w:hanging="240"/>
    </w:pPr>
    <w:rPr>
      <w:rFonts w:ascii="Times New Roman" w:eastAsia="SimSun" w:hAnsi="Times New Roman" w:cs="Times New Roman"/>
      <w:sz w:val="24"/>
      <w:szCs w:val="24"/>
      <w:lang w:val="en-GB" w:eastAsia="en-GB"/>
    </w:rPr>
  </w:style>
  <w:style w:type="paragraph" w:styleId="Index4">
    <w:name w:val="index 4"/>
    <w:basedOn w:val="Normal"/>
    <w:next w:val="Normal"/>
    <w:autoRedefine/>
    <w:semiHidden/>
    <w:rsid w:val="00681A8D"/>
    <w:pPr>
      <w:spacing w:after="0" w:line="240" w:lineRule="auto"/>
      <w:ind w:left="960" w:hanging="240"/>
    </w:pPr>
    <w:rPr>
      <w:rFonts w:ascii="Times New Roman" w:eastAsia="SimSun" w:hAnsi="Times New Roman" w:cs="Times New Roman"/>
      <w:sz w:val="24"/>
      <w:szCs w:val="24"/>
      <w:lang w:val="en-GB" w:eastAsia="en-GB"/>
    </w:rPr>
  </w:style>
  <w:style w:type="paragraph" w:styleId="Index5">
    <w:name w:val="index 5"/>
    <w:basedOn w:val="Normal"/>
    <w:next w:val="Normal"/>
    <w:autoRedefine/>
    <w:semiHidden/>
    <w:rsid w:val="00681A8D"/>
    <w:pPr>
      <w:spacing w:after="0" w:line="240" w:lineRule="auto"/>
      <w:ind w:left="1200" w:hanging="240"/>
    </w:pPr>
    <w:rPr>
      <w:rFonts w:ascii="Times New Roman" w:eastAsia="SimSun" w:hAnsi="Times New Roman" w:cs="Times New Roman"/>
      <w:sz w:val="24"/>
      <w:szCs w:val="24"/>
      <w:lang w:val="en-GB" w:eastAsia="en-GB"/>
    </w:rPr>
  </w:style>
  <w:style w:type="paragraph" w:styleId="Index6">
    <w:name w:val="index 6"/>
    <w:basedOn w:val="Normal"/>
    <w:next w:val="Normal"/>
    <w:autoRedefine/>
    <w:semiHidden/>
    <w:rsid w:val="00681A8D"/>
    <w:pPr>
      <w:spacing w:after="0" w:line="240" w:lineRule="auto"/>
      <w:ind w:left="1440" w:hanging="240"/>
    </w:pPr>
    <w:rPr>
      <w:rFonts w:ascii="Times New Roman" w:eastAsia="SimSun" w:hAnsi="Times New Roman" w:cs="Times New Roman"/>
      <w:sz w:val="24"/>
      <w:szCs w:val="24"/>
      <w:lang w:val="en-GB" w:eastAsia="en-GB"/>
    </w:rPr>
  </w:style>
  <w:style w:type="paragraph" w:styleId="Index7">
    <w:name w:val="index 7"/>
    <w:basedOn w:val="Normal"/>
    <w:next w:val="Normal"/>
    <w:autoRedefine/>
    <w:semiHidden/>
    <w:rsid w:val="00681A8D"/>
    <w:pPr>
      <w:spacing w:after="0" w:line="240" w:lineRule="auto"/>
      <w:ind w:left="1680" w:hanging="240"/>
    </w:pPr>
    <w:rPr>
      <w:rFonts w:ascii="Times New Roman" w:eastAsia="SimSun" w:hAnsi="Times New Roman" w:cs="Times New Roman"/>
      <w:sz w:val="24"/>
      <w:szCs w:val="24"/>
      <w:lang w:val="en-GB" w:eastAsia="en-GB"/>
    </w:rPr>
  </w:style>
  <w:style w:type="paragraph" w:styleId="Index8">
    <w:name w:val="index 8"/>
    <w:basedOn w:val="Normal"/>
    <w:next w:val="Normal"/>
    <w:autoRedefine/>
    <w:semiHidden/>
    <w:rsid w:val="00681A8D"/>
    <w:pPr>
      <w:spacing w:after="0" w:line="240" w:lineRule="auto"/>
      <w:ind w:left="1920" w:hanging="240"/>
    </w:pPr>
    <w:rPr>
      <w:rFonts w:ascii="Times New Roman" w:eastAsia="SimSun" w:hAnsi="Times New Roman" w:cs="Times New Roman"/>
      <w:sz w:val="24"/>
      <w:szCs w:val="24"/>
      <w:lang w:val="en-GB" w:eastAsia="en-GB"/>
    </w:rPr>
  </w:style>
  <w:style w:type="paragraph" w:styleId="Index9">
    <w:name w:val="index 9"/>
    <w:basedOn w:val="Normal"/>
    <w:next w:val="Normal"/>
    <w:autoRedefine/>
    <w:semiHidden/>
    <w:rsid w:val="00681A8D"/>
    <w:pPr>
      <w:spacing w:after="0" w:line="240" w:lineRule="auto"/>
      <w:ind w:left="2160" w:hanging="240"/>
    </w:pPr>
    <w:rPr>
      <w:rFonts w:ascii="Times New Roman" w:eastAsia="SimSun" w:hAnsi="Times New Roman" w:cs="Times New Roman"/>
      <w:sz w:val="24"/>
      <w:szCs w:val="24"/>
      <w:lang w:val="en-GB" w:eastAsia="en-GB"/>
    </w:rPr>
  </w:style>
  <w:style w:type="paragraph" w:styleId="IndexHeading">
    <w:name w:val="index heading"/>
    <w:basedOn w:val="Normal"/>
    <w:next w:val="Index1"/>
    <w:semiHidden/>
    <w:rsid w:val="00681A8D"/>
    <w:pPr>
      <w:spacing w:after="0" w:line="240" w:lineRule="auto"/>
    </w:pPr>
    <w:rPr>
      <w:rFonts w:ascii="Arial" w:eastAsia="SimSun" w:hAnsi="Arial" w:cs="Arial"/>
      <w:b/>
      <w:bCs/>
      <w:sz w:val="24"/>
      <w:szCs w:val="24"/>
      <w:lang w:val="en-GB" w:eastAsia="en-GB"/>
    </w:rPr>
  </w:style>
  <w:style w:type="paragraph" w:styleId="MacroText">
    <w:name w:val="macro"/>
    <w:link w:val="MacroTextChar"/>
    <w:semiHidden/>
    <w:rsid w:val="00681A8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en-GB"/>
    </w:rPr>
  </w:style>
  <w:style w:type="character" w:customStyle="1" w:styleId="MacroTextChar">
    <w:name w:val="Macro Text Char"/>
    <w:basedOn w:val="DefaultParagraphFont"/>
    <w:link w:val="MacroText"/>
    <w:semiHidden/>
    <w:rsid w:val="00681A8D"/>
    <w:rPr>
      <w:rFonts w:ascii="Courier New" w:eastAsia="SimSun" w:hAnsi="Courier New" w:cs="Courier New"/>
      <w:sz w:val="20"/>
      <w:szCs w:val="20"/>
      <w:lang w:val="en-GB" w:eastAsia="en-GB"/>
    </w:rPr>
  </w:style>
  <w:style w:type="paragraph" w:styleId="TableofAuthorities">
    <w:name w:val="table of authorities"/>
    <w:basedOn w:val="Normal"/>
    <w:next w:val="Normal"/>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TOAHeading">
    <w:name w:val="toa heading"/>
    <w:basedOn w:val="Normal"/>
    <w:next w:val="Normal"/>
    <w:semiHidden/>
    <w:rsid w:val="00681A8D"/>
    <w:pPr>
      <w:spacing w:before="120" w:after="0" w:line="240" w:lineRule="auto"/>
    </w:pPr>
    <w:rPr>
      <w:rFonts w:ascii="Arial" w:eastAsia="SimSun" w:hAnsi="Arial" w:cs="Arial"/>
      <w:b/>
      <w:bCs/>
      <w:sz w:val="24"/>
      <w:szCs w:val="24"/>
      <w:lang w:val="en-GB" w:eastAsia="en-GB"/>
    </w:rPr>
  </w:style>
  <w:style w:type="paragraph" w:customStyle="1" w:styleId="GraphicRight">
    <w:name w:val="~GraphicRight"/>
    <w:basedOn w:val="GraphicLeft"/>
    <w:rsid w:val="00681A8D"/>
    <w:pPr>
      <w:jc w:val="right"/>
    </w:pPr>
  </w:style>
  <w:style w:type="paragraph" w:customStyle="1" w:styleId="RevisionPageHeading">
    <w:name w:val="~RevisionPageHeading"/>
    <w:basedOn w:val="SummaryHeading"/>
    <w:next w:val="BodyText"/>
    <w:rsid w:val="00681A8D"/>
  </w:style>
  <w:style w:type="paragraph" w:customStyle="1" w:styleId="RevisionText">
    <w:name w:val="~RevisionText"/>
    <w:basedOn w:val="BaseStyleOverall"/>
    <w:rsid w:val="00681A8D"/>
    <w:pPr>
      <w:ind w:right="-105"/>
    </w:pPr>
    <w:rPr>
      <w:sz w:val="16"/>
      <w:szCs w:val="16"/>
    </w:rPr>
  </w:style>
  <w:style w:type="paragraph" w:customStyle="1" w:styleId="RevisionHeading">
    <w:name w:val="~RevisionHeading"/>
    <w:basedOn w:val="RevisionText"/>
    <w:rsid w:val="00681A8D"/>
    <w:pPr>
      <w:ind w:right="-140"/>
    </w:pPr>
    <w:rPr>
      <w:rFonts w:ascii="Arial Black" w:hAnsi="Arial Black"/>
    </w:rPr>
  </w:style>
  <w:style w:type="paragraph" w:customStyle="1" w:styleId="DocRefAddress">
    <w:name w:val="~DocRefAddress"/>
    <w:basedOn w:val="DocAddress"/>
    <w:rsid w:val="00681A8D"/>
    <w:rPr>
      <w:noProof/>
    </w:rPr>
  </w:style>
  <w:style w:type="paragraph" w:customStyle="1" w:styleId="DocRefContact">
    <w:name w:val="~DocRefContact"/>
    <w:basedOn w:val="DocContact"/>
    <w:rsid w:val="00681A8D"/>
  </w:style>
  <w:style w:type="paragraph" w:customStyle="1" w:styleId="DocConfi">
    <w:name w:val="~DocConfi"/>
    <w:basedOn w:val="DocSubTitle"/>
    <w:rsid w:val="00681A8D"/>
  </w:style>
  <w:style w:type="paragraph" w:customStyle="1" w:styleId="DocRefConfi">
    <w:name w:val="~DocRefConfi"/>
    <w:basedOn w:val="DocConfi"/>
    <w:rsid w:val="00681A8D"/>
    <w:pPr>
      <w:jc w:val="right"/>
    </w:pPr>
  </w:style>
  <w:style w:type="paragraph" w:customStyle="1" w:styleId="HeaderRefDocTitle">
    <w:name w:val="~HeaderRefDocTitle"/>
    <w:basedOn w:val="BaseStyleOverall"/>
    <w:rsid w:val="00681A8D"/>
    <w:rPr>
      <w:sz w:val="24"/>
      <w:szCs w:val="24"/>
    </w:rPr>
  </w:style>
  <w:style w:type="paragraph" w:customStyle="1" w:styleId="GlossaryHeading">
    <w:name w:val="~GlossaryHeading"/>
    <w:basedOn w:val="NonToc-Heading"/>
    <w:next w:val="BodyText"/>
    <w:rsid w:val="00681A8D"/>
    <w:pPr>
      <w:framePr w:wrap="notBeside"/>
    </w:pPr>
  </w:style>
  <w:style w:type="paragraph" w:customStyle="1" w:styleId="FooterJobRef">
    <w:name w:val="~FooterJobRef"/>
    <w:basedOn w:val="FooterRefsBaseStyle"/>
    <w:rsid w:val="00681A8D"/>
  </w:style>
  <w:style w:type="paragraph" w:customStyle="1" w:styleId="FooterRefsBaseStyle">
    <w:name w:val="~FooterRefsBaseStyle"/>
    <w:basedOn w:val="BodyText"/>
    <w:rsid w:val="00681A8D"/>
    <w:pPr>
      <w:spacing w:before="0" w:line="240" w:lineRule="auto"/>
      <w:jc w:val="right"/>
    </w:pPr>
    <w:rPr>
      <w:sz w:val="18"/>
      <w:szCs w:val="24"/>
    </w:rPr>
  </w:style>
  <w:style w:type="paragraph" w:customStyle="1" w:styleId="FooterFilepath">
    <w:name w:val="~FooterFilepath"/>
    <w:basedOn w:val="FooterRefsBaseStyle"/>
    <w:rsid w:val="00681A8D"/>
    <w:pPr>
      <w:framePr w:hSpace="181" w:wrap="around" w:vAnchor="page" w:hAnchor="page" w:x="2326" w:y="4112"/>
      <w:suppressOverlap/>
    </w:pPr>
  </w:style>
  <w:style w:type="paragraph" w:customStyle="1" w:styleId="FooterDate">
    <w:name w:val="~FooterDate"/>
    <w:basedOn w:val="FooterRefsBaseStyle"/>
    <w:rsid w:val="00681A8D"/>
    <w:pPr>
      <w:framePr w:hSpace="181" w:wrap="around" w:vAnchor="page" w:hAnchor="page" w:x="2326" w:y="4112"/>
      <w:suppressOverlap/>
    </w:pPr>
  </w:style>
  <w:style w:type="paragraph" w:customStyle="1" w:styleId="table">
    <w:name w:val="table"/>
    <w:basedOn w:val="Normal"/>
    <w:rsid w:val="00681A8D"/>
    <w:pPr>
      <w:tabs>
        <w:tab w:val="left" w:pos="720"/>
      </w:tabs>
      <w:spacing w:before="120" w:after="120" w:line="240" w:lineRule="auto"/>
      <w:ind w:left="720" w:hanging="720"/>
      <w:jc w:val="center"/>
    </w:pPr>
    <w:rPr>
      <w:rFonts w:ascii="Book Antiqua" w:eastAsia="SimSun" w:hAnsi="Book Antiqua" w:cs="Times New Roman"/>
      <w:b/>
      <w:lang w:val="en-GB"/>
    </w:rPr>
  </w:style>
  <w:style w:type="paragraph" w:customStyle="1" w:styleId="ConfiHeader">
    <w:name w:val="~ConfiHeader"/>
    <w:basedOn w:val="BaseStyleColour1"/>
    <w:rsid w:val="00681A8D"/>
  </w:style>
  <w:style w:type="paragraph" w:customStyle="1" w:styleId="ttt">
    <w:name w:val="ttt"/>
    <w:basedOn w:val="Normal"/>
    <w:rsid w:val="00681A8D"/>
    <w:pPr>
      <w:autoSpaceDE w:val="0"/>
      <w:autoSpaceDN w:val="0"/>
      <w:adjustRightInd w:val="0"/>
      <w:spacing w:after="120" w:line="240" w:lineRule="auto"/>
      <w:jc w:val="center"/>
    </w:pPr>
    <w:rPr>
      <w:rFonts w:ascii="Arial" w:eastAsia="SimSun" w:hAnsi="Arial" w:cs="Arial"/>
      <w:b/>
      <w:lang w:val="en-GB"/>
    </w:rPr>
  </w:style>
  <w:style w:type="paragraph" w:customStyle="1" w:styleId="Disclaimer">
    <w:name w:val="~Disclaimer"/>
    <w:basedOn w:val="BaseStyleOverall"/>
    <w:rsid w:val="00681A8D"/>
    <w:pPr>
      <w:spacing w:before="200" w:line="200" w:lineRule="exact"/>
    </w:pPr>
    <w:rPr>
      <w:sz w:val="16"/>
      <w:szCs w:val="16"/>
    </w:rPr>
  </w:style>
  <w:style w:type="paragraph" w:customStyle="1" w:styleId="FooterDivRef">
    <w:name w:val="~FooterDivRef"/>
    <w:basedOn w:val="FooterRefsBaseStyle"/>
    <w:rsid w:val="00681A8D"/>
    <w:rPr>
      <w:caps/>
    </w:rPr>
  </w:style>
  <w:style w:type="paragraph" w:customStyle="1" w:styleId="FooterSubDivRef">
    <w:name w:val="~FooterSubDivRef"/>
    <w:basedOn w:val="FooterRefsBaseStyle"/>
    <w:rsid w:val="00681A8D"/>
    <w:rPr>
      <w:caps/>
    </w:rPr>
  </w:style>
  <w:style w:type="paragraph" w:customStyle="1" w:styleId="FooterRepNo">
    <w:name w:val="~FooterRepNo"/>
    <w:basedOn w:val="FooterRefsBaseStyle"/>
    <w:rsid w:val="00681A8D"/>
  </w:style>
  <w:style w:type="paragraph" w:customStyle="1" w:styleId="FooterRevNo">
    <w:name w:val="~FooterRevNo"/>
    <w:basedOn w:val="FooterRefsBaseStyle"/>
    <w:rsid w:val="00681A8D"/>
  </w:style>
  <w:style w:type="paragraph" w:customStyle="1" w:styleId="FigureTableHeading">
    <w:name w:val="~FigureTableHeading"/>
    <w:basedOn w:val="BaseStyleOverall"/>
    <w:rsid w:val="00681A8D"/>
    <w:pPr>
      <w:keepNext/>
      <w:spacing w:before="120" w:after="120"/>
    </w:pPr>
    <w:rPr>
      <w:sz w:val="24"/>
      <w:szCs w:val="24"/>
    </w:rPr>
  </w:style>
  <w:style w:type="paragraph" w:customStyle="1" w:styleId="BlankPage">
    <w:name w:val="~BlankPage"/>
    <w:basedOn w:val="BodyText"/>
    <w:rsid w:val="00681A8D"/>
    <w:pPr>
      <w:pageBreakBefore/>
    </w:pPr>
    <w:rPr>
      <w:szCs w:val="24"/>
    </w:rPr>
  </w:style>
  <w:style w:type="paragraph" w:customStyle="1" w:styleId="Hidden">
    <w:name w:val="~Hidden!!"/>
    <w:basedOn w:val="FooterRefsBaseStyle"/>
    <w:rsid w:val="00681A8D"/>
    <w:pPr>
      <w:ind w:left="11340" w:right="-5670"/>
    </w:pPr>
    <w:rPr>
      <w:color w:val="FFFFFF"/>
    </w:rPr>
  </w:style>
  <w:style w:type="paragraph" w:customStyle="1" w:styleId="GlossTerm">
    <w:name w:val="~GlossTerm"/>
    <w:basedOn w:val="BodyText"/>
    <w:rsid w:val="00681A8D"/>
    <w:pPr>
      <w:tabs>
        <w:tab w:val="left" w:pos="2706"/>
      </w:tabs>
      <w:spacing w:before="0"/>
    </w:pPr>
    <w:rPr>
      <w:rFonts w:ascii="Arial Black" w:hAnsi="Arial Black"/>
      <w:szCs w:val="24"/>
    </w:rPr>
  </w:style>
  <w:style w:type="paragraph" w:customStyle="1" w:styleId="GlossDef">
    <w:name w:val="~GlossDef"/>
    <w:basedOn w:val="BodyText"/>
    <w:rsid w:val="00681A8D"/>
    <w:pPr>
      <w:spacing w:before="0"/>
    </w:pPr>
    <w:rPr>
      <w:szCs w:val="24"/>
    </w:rPr>
  </w:style>
  <w:style w:type="paragraph" w:customStyle="1" w:styleId="xl27">
    <w:name w:val="xl2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28">
    <w:name w:val="xl28"/>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24"/>
      <w:szCs w:val="24"/>
      <w:lang w:val="en-GB" w:eastAsia="en-GB"/>
    </w:rPr>
  </w:style>
  <w:style w:type="numbering" w:styleId="111111">
    <w:name w:val="Outline List 2"/>
    <w:basedOn w:val="NoList"/>
    <w:semiHidden/>
    <w:rsid w:val="00681A8D"/>
    <w:pPr>
      <w:numPr>
        <w:numId w:val="23"/>
      </w:numPr>
    </w:pPr>
  </w:style>
  <w:style w:type="numbering" w:styleId="1ai">
    <w:name w:val="Outline List 1"/>
    <w:basedOn w:val="NoList"/>
    <w:semiHidden/>
    <w:rsid w:val="00681A8D"/>
    <w:pPr>
      <w:numPr>
        <w:numId w:val="24"/>
      </w:numPr>
    </w:pPr>
  </w:style>
  <w:style w:type="numbering" w:styleId="ArticleSection">
    <w:name w:val="Outline List 3"/>
    <w:basedOn w:val="NoList"/>
    <w:semiHidden/>
    <w:rsid w:val="00681A8D"/>
    <w:pPr>
      <w:numPr>
        <w:numId w:val="25"/>
      </w:numPr>
    </w:pPr>
  </w:style>
  <w:style w:type="paragraph" w:styleId="BlockText">
    <w:name w:val="Block Text"/>
    <w:basedOn w:val="Normal"/>
    <w:semiHidden/>
    <w:rsid w:val="00681A8D"/>
    <w:pPr>
      <w:spacing w:after="120" w:line="240" w:lineRule="auto"/>
      <w:ind w:left="1440" w:right="1440"/>
    </w:pPr>
    <w:rPr>
      <w:rFonts w:ascii="Times New Roman" w:eastAsia="SimSun" w:hAnsi="Times New Roman" w:cs="Times New Roman"/>
      <w:sz w:val="24"/>
      <w:szCs w:val="24"/>
      <w:lang w:val="en-GB" w:eastAsia="en-GB"/>
    </w:rPr>
  </w:style>
  <w:style w:type="paragraph" w:styleId="BodyText3">
    <w:name w:val="Body Text 3"/>
    <w:basedOn w:val="Normal"/>
    <w:link w:val="BodyText3Char"/>
    <w:rsid w:val="00681A8D"/>
    <w:pPr>
      <w:spacing w:after="120" w:line="240" w:lineRule="auto"/>
    </w:pPr>
    <w:rPr>
      <w:rFonts w:ascii="Times New Roman" w:eastAsia="SimSun" w:hAnsi="Times New Roman" w:cs="Times New Roman"/>
      <w:sz w:val="16"/>
      <w:szCs w:val="16"/>
      <w:lang w:val="en-GB" w:eastAsia="en-GB"/>
    </w:rPr>
  </w:style>
  <w:style w:type="character" w:customStyle="1" w:styleId="BodyText3Char">
    <w:name w:val="Body Text 3 Char"/>
    <w:basedOn w:val="DefaultParagraphFont"/>
    <w:link w:val="BodyText3"/>
    <w:rsid w:val="00681A8D"/>
    <w:rPr>
      <w:rFonts w:ascii="Times New Roman" w:eastAsia="SimSun" w:hAnsi="Times New Roman" w:cs="Times New Roman"/>
      <w:sz w:val="16"/>
      <w:szCs w:val="16"/>
      <w:lang w:val="en-GB" w:eastAsia="en-GB"/>
    </w:rPr>
  </w:style>
  <w:style w:type="paragraph" w:styleId="BodyTextFirstIndent">
    <w:name w:val="Body Text First Indent"/>
    <w:basedOn w:val="BodyText0"/>
    <w:link w:val="BodyTextFirstIndentChar"/>
    <w:semiHidden/>
    <w:rsid w:val="00681A8D"/>
    <w:pPr>
      <w:ind w:firstLine="210"/>
    </w:pPr>
  </w:style>
  <w:style w:type="character" w:customStyle="1" w:styleId="BodyTextFirstIndentChar">
    <w:name w:val="Body Text First Indent Char"/>
    <w:basedOn w:val="BodyTextChar0"/>
    <w:link w:val="BodyTextFirstIndent"/>
    <w:semiHidden/>
    <w:rsid w:val="00681A8D"/>
    <w:rPr>
      <w:rFonts w:ascii="Times New Roman" w:eastAsia="SimSun" w:hAnsi="Times New Roman" w:cs="Times New Roman"/>
      <w:sz w:val="24"/>
      <w:szCs w:val="24"/>
      <w:lang w:val="en-GB" w:eastAsia="en-GB"/>
    </w:rPr>
  </w:style>
  <w:style w:type="paragraph" w:styleId="BodyTextIndent">
    <w:name w:val="Body Text Indent"/>
    <w:basedOn w:val="Normal"/>
    <w:link w:val="BodyTextIndentChar"/>
    <w:rsid w:val="00681A8D"/>
    <w:pPr>
      <w:spacing w:after="120" w:line="240" w:lineRule="auto"/>
      <w:ind w:left="283"/>
    </w:pPr>
    <w:rPr>
      <w:rFonts w:ascii="Times New Roman" w:eastAsia="SimSun" w:hAnsi="Times New Roman" w:cs="Times New Roman"/>
      <w:sz w:val="24"/>
      <w:szCs w:val="24"/>
      <w:lang w:val="en-GB" w:eastAsia="en-GB"/>
    </w:rPr>
  </w:style>
  <w:style w:type="character" w:customStyle="1" w:styleId="BodyTextIndentChar">
    <w:name w:val="Body Text Indent Char"/>
    <w:basedOn w:val="DefaultParagraphFont"/>
    <w:link w:val="BodyTextIndent"/>
    <w:rsid w:val="00681A8D"/>
    <w:rPr>
      <w:rFonts w:ascii="Times New Roman" w:eastAsia="SimSun" w:hAnsi="Times New Roman" w:cs="Times New Roman"/>
      <w:sz w:val="24"/>
      <w:szCs w:val="24"/>
      <w:lang w:val="en-GB" w:eastAsia="en-GB"/>
    </w:rPr>
  </w:style>
  <w:style w:type="paragraph" w:styleId="BodyTextFirstIndent2">
    <w:name w:val="Body Text First Indent 2"/>
    <w:basedOn w:val="BodyTextIndent"/>
    <w:link w:val="BodyTextFirstIndent2Char"/>
    <w:semiHidden/>
    <w:rsid w:val="00681A8D"/>
    <w:pPr>
      <w:ind w:firstLine="210"/>
    </w:pPr>
  </w:style>
  <w:style w:type="character" w:customStyle="1" w:styleId="BodyTextFirstIndent2Char">
    <w:name w:val="Body Text First Indent 2 Char"/>
    <w:basedOn w:val="BodyTextIndentChar"/>
    <w:link w:val="BodyTextFirstIndent2"/>
    <w:semiHidden/>
    <w:rsid w:val="00681A8D"/>
    <w:rPr>
      <w:rFonts w:ascii="Times New Roman" w:eastAsia="SimSun" w:hAnsi="Times New Roman" w:cs="Times New Roman"/>
      <w:sz w:val="24"/>
      <w:szCs w:val="24"/>
      <w:lang w:val="en-GB" w:eastAsia="en-GB"/>
    </w:rPr>
  </w:style>
  <w:style w:type="paragraph" w:styleId="BodyTextIndent2">
    <w:name w:val="Body Text Indent 2"/>
    <w:basedOn w:val="Normal"/>
    <w:link w:val="BodyTextIndent2Char"/>
    <w:rsid w:val="00681A8D"/>
    <w:pPr>
      <w:spacing w:after="120" w:line="480" w:lineRule="auto"/>
      <w:ind w:left="283"/>
    </w:pPr>
    <w:rPr>
      <w:rFonts w:ascii="Times New Roman" w:eastAsia="SimSun" w:hAnsi="Times New Roman" w:cs="Times New Roman"/>
      <w:sz w:val="24"/>
      <w:szCs w:val="24"/>
      <w:lang w:val="en-GB" w:eastAsia="en-GB"/>
    </w:rPr>
  </w:style>
  <w:style w:type="character" w:customStyle="1" w:styleId="BodyTextIndent2Char">
    <w:name w:val="Body Text Indent 2 Char"/>
    <w:basedOn w:val="DefaultParagraphFont"/>
    <w:link w:val="BodyTextIndent2"/>
    <w:rsid w:val="00681A8D"/>
    <w:rPr>
      <w:rFonts w:ascii="Times New Roman" w:eastAsia="SimSun" w:hAnsi="Times New Roman" w:cs="Times New Roman"/>
      <w:sz w:val="24"/>
      <w:szCs w:val="24"/>
      <w:lang w:val="en-GB" w:eastAsia="en-GB"/>
    </w:rPr>
  </w:style>
  <w:style w:type="paragraph" w:styleId="BodyTextIndent3">
    <w:name w:val="Body Text Indent 3"/>
    <w:basedOn w:val="Normal"/>
    <w:link w:val="BodyTextIndent3Char"/>
    <w:rsid w:val="00681A8D"/>
    <w:pPr>
      <w:spacing w:after="120" w:line="240" w:lineRule="auto"/>
      <w:ind w:left="283"/>
    </w:pPr>
    <w:rPr>
      <w:rFonts w:ascii="Times New Roman" w:eastAsia="SimSun" w:hAnsi="Times New Roman" w:cs="Times New Roman"/>
      <w:sz w:val="16"/>
      <w:szCs w:val="16"/>
      <w:lang w:val="en-GB" w:eastAsia="en-GB"/>
    </w:rPr>
  </w:style>
  <w:style w:type="character" w:customStyle="1" w:styleId="BodyTextIndent3Char">
    <w:name w:val="Body Text Indent 3 Char"/>
    <w:basedOn w:val="DefaultParagraphFont"/>
    <w:link w:val="BodyTextIndent3"/>
    <w:rsid w:val="00681A8D"/>
    <w:rPr>
      <w:rFonts w:ascii="Times New Roman" w:eastAsia="SimSun" w:hAnsi="Times New Roman" w:cs="Times New Roman"/>
      <w:sz w:val="16"/>
      <w:szCs w:val="16"/>
      <w:lang w:val="en-GB" w:eastAsia="en-GB"/>
    </w:rPr>
  </w:style>
  <w:style w:type="paragraph" w:styleId="Closing">
    <w:name w:val="Closing"/>
    <w:basedOn w:val="Normal"/>
    <w:link w:val="Closing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ClosingChar">
    <w:name w:val="Closing Char"/>
    <w:basedOn w:val="DefaultParagraphFont"/>
    <w:link w:val="Closing"/>
    <w:semiHidden/>
    <w:rsid w:val="00681A8D"/>
    <w:rPr>
      <w:rFonts w:ascii="Times New Roman" w:eastAsia="SimSun" w:hAnsi="Times New Roman" w:cs="Times New Roman"/>
      <w:sz w:val="24"/>
      <w:szCs w:val="24"/>
      <w:lang w:val="en-GB" w:eastAsia="en-GB"/>
    </w:rPr>
  </w:style>
  <w:style w:type="paragraph" w:styleId="Date">
    <w:name w:val="Date"/>
    <w:basedOn w:val="Normal"/>
    <w:next w:val="Normal"/>
    <w:link w:val="Dat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DateChar">
    <w:name w:val="Date Char"/>
    <w:basedOn w:val="DefaultParagraphFont"/>
    <w:link w:val="Date"/>
    <w:semiHidden/>
    <w:rsid w:val="00681A8D"/>
    <w:rPr>
      <w:rFonts w:ascii="Times New Roman" w:eastAsia="SimSun" w:hAnsi="Times New Roman" w:cs="Times New Roman"/>
      <w:sz w:val="24"/>
      <w:szCs w:val="24"/>
      <w:lang w:val="en-GB" w:eastAsia="en-GB"/>
    </w:rPr>
  </w:style>
  <w:style w:type="paragraph" w:styleId="E-mailSignature">
    <w:name w:val="E-mail Signature"/>
    <w:basedOn w:val="Normal"/>
    <w:link w:val="E-mailSignatur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E-mailSignatureChar">
    <w:name w:val="E-mail Signature Char"/>
    <w:basedOn w:val="DefaultParagraphFont"/>
    <w:link w:val="E-mailSignature"/>
    <w:semiHidden/>
    <w:rsid w:val="00681A8D"/>
    <w:rPr>
      <w:rFonts w:ascii="Times New Roman" w:eastAsia="SimSun" w:hAnsi="Times New Roman" w:cs="Times New Roman"/>
      <w:sz w:val="24"/>
      <w:szCs w:val="24"/>
      <w:lang w:val="en-GB" w:eastAsia="en-GB"/>
    </w:rPr>
  </w:style>
  <w:style w:type="character" w:styleId="Emphasis">
    <w:name w:val="Emphasis"/>
    <w:uiPriority w:val="20"/>
    <w:qFormat/>
    <w:rsid w:val="00681A8D"/>
    <w:rPr>
      <w:i/>
      <w:iCs/>
    </w:rPr>
  </w:style>
  <w:style w:type="paragraph" w:styleId="EnvelopeAddress">
    <w:name w:val="envelope address"/>
    <w:basedOn w:val="Normal"/>
    <w:semiHidden/>
    <w:rsid w:val="00681A8D"/>
    <w:pPr>
      <w:framePr w:w="7920" w:h="1980" w:hRule="exact" w:hSpace="180" w:wrap="auto" w:hAnchor="page" w:xAlign="center" w:yAlign="bottom"/>
      <w:spacing w:after="0" w:line="240" w:lineRule="auto"/>
      <w:ind w:left="2880"/>
    </w:pPr>
    <w:rPr>
      <w:rFonts w:ascii="Arial" w:eastAsia="SimSun" w:hAnsi="Arial" w:cs="Arial"/>
      <w:sz w:val="24"/>
      <w:szCs w:val="24"/>
      <w:lang w:val="en-GB" w:eastAsia="en-GB"/>
    </w:rPr>
  </w:style>
  <w:style w:type="paragraph" w:styleId="EnvelopeReturn">
    <w:name w:val="envelope return"/>
    <w:basedOn w:val="Normal"/>
    <w:semiHidden/>
    <w:rsid w:val="00681A8D"/>
    <w:pPr>
      <w:spacing w:after="0" w:line="240" w:lineRule="auto"/>
    </w:pPr>
    <w:rPr>
      <w:rFonts w:ascii="Arial" w:eastAsia="SimSun" w:hAnsi="Arial" w:cs="Arial"/>
      <w:sz w:val="20"/>
      <w:szCs w:val="20"/>
      <w:lang w:val="en-GB" w:eastAsia="en-GB"/>
    </w:rPr>
  </w:style>
  <w:style w:type="character" w:styleId="HTMLAcronym">
    <w:name w:val="HTML Acronym"/>
    <w:semiHidden/>
    <w:rsid w:val="00681A8D"/>
  </w:style>
  <w:style w:type="paragraph" w:styleId="HTMLAddress">
    <w:name w:val="HTML Address"/>
    <w:basedOn w:val="Normal"/>
    <w:link w:val="HTMLAddressChar"/>
    <w:semiHidden/>
    <w:rsid w:val="00681A8D"/>
    <w:pPr>
      <w:spacing w:after="0" w:line="240" w:lineRule="auto"/>
    </w:pPr>
    <w:rPr>
      <w:rFonts w:ascii="Times New Roman" w:eastAsia="SimSun" w:hAnsi="Times New Roman" w:cs="Times New Roman"/>
      <w:i/>
      <w:iCs/>
      <w:sz w:val="24"/>
      <w:szCs w:val="24"/>
      <w:lang w:val="en-GB" w:eastAsia="en-GB"/>
    </w:rPr>
  </w:style>
  <w:style w:type="character" w:customStyle="1" w:styleId="HTMLAddressChar">
    <w:name w:val="HTML Address Char"/>
    <w:basedOn w:val="DefaultParagraphFont"/>
    <w:link w:val="HTMLAddress"/>
    <w:semiHidden/>
    <w:rsid w:val="00681A8D"/>
    <w:rPr>
      <w:rFonts w:ascii="Times New Roman" w:eastAsia="SimSun" w:hAnsi="Times New Roman" w:cs="Times New Roman"/>
      <w:i/>
      <w:iCs/>
      <w:sz w:val="24"/>
      <w:szCs w:val="24"/>
      <w:lang w:val="en-GB" w:eastAsia="en-GB"/>
    </w:rPr>
  </w:style>
  <w:style w:type="character" w:styleId="HTMLCite">
    <w:name w:val="HTML Cite"/>
    <w:semiHidden/>
    <w:rsid w:val="00681A8D"/>
    <w:rPr>
      <w:i/>
      <w:iCs/>
    </w:rPr>
  </w:style>
  <w:style w:type="character" w:styleId="HTMLCode">
    <w:name w:val="HTML Code"/>
    <w:semiHidden/>
    <w:rsid w:val="00681A8D"/>
    <w:rPr>
      <w:rFonts w:ascii="Courier New" w:hAnsi="Courier New" w:cs="Courier New"/>
      <w:sz w:val="20"/>
      <w:szCs w:val="20"/>
    </w:rPr>
  </w:style>
  <w:style w:type="character" w:styleId="HTMLDefinition">
    <w:name w:val="HTML Definition"/>
    <w:semiHidden/>
    <w:rsid w:val="00681A8D"/>
    <w:rPr>
      <w:i/>
      <w:iCs/>
    </w:rPr>
  </w:style>
  <w:style w:type="character" w:styleId="HTMLKeyboard">
    <w:name w:val="HTML Keyboard"/>
    <w:semiHidden/>
    <w:rsid w:val="00681A8D"/>
    <w:rPr>
      <w:rFonts w:ascii="Courier New" w:hAnsi="Courier New" w:cs="Courier New"/>
      <w:sz w:val="20"/>
      <w:szCs w:val="20"/>
    </w:rPr>
  </w:style>
  <w:style w:type="paragraph" w:styleId="HTMLPreformatted">
    <w:name w:val="HTML Preformatted"/>
    <w:basedOn w:val="Normal"/>
    <w:link w:val="HTMLPreformattedChar"/>
    <w:semiHidden/>
    <w:rsid w:val="00681A8D"/>
    <w:pPr>
      <w:spacing w:after="0" w:line="240" w:lineRule="auto"/>
    </w:pPr>
    <w:rPr>
      <w:rFonts w:ascii="Courier New" w:eastAsia="SimSun" w:hAnsi="Courier New" w:cs="Times New Roman"/>
      <w:sz w:val="20"/>
      <w:szCs w:val="20"/>
      <w:lang w:val="en-GB" w:eastAsia="en-GB"/>
    </w:rPr>
  </w:style>
  <w:style w:type="character" w:customStyle="1" w:styleId="HTMLPreformattedChar">
    <w:name w:val="HTML Preformatted Char"/>
    <w:basedOn w:val="DefaultParagraphFont"/>
    <w:link w:val="HTMLPreformatted"/>
    <w:semiHidden/>
    <w:rsid w:val="00681A8D"/>
    <w:rPr>
      <w:rFonts w:ascii="Courier New" w:eastAsia="SimSun" w:hAnsi="Courier New" w:cs="Times New Roman"/>
      <w:sz w:val="20"/>
      <w:szCs w:val="20"/>
      <w:lang w:val="en-GB" w:eastAsia="en-GB"/>
    </w:rPr>
  </w:style>
  <w:style w:type="character" w:styleId="HTMLSample">
    <w:name w:val="HTML Sample"/>
    <w:semiHidden/>
    <w:rsid w:val="00681A8D"/>
    <w:rPr>
      <w:rFonts w:ascii="Courier New" w:hAnsi="Courier New" w:cs="Courier New"/>
    </w:rPr>
  </w:style>
  <w:style w:type="character" w:styleId="HTMLTypewriter">
    <w:name w:val="HTML Typewriter"/>
    <w:rsid w:val="00681A8D"/>
    <w:rPr>
      <w:rFonts w:ascii="Courier New" w:hAnsi="Courier New" w:cs="Courier New"/>
      <w:sz w:val="20"/>
      <w:szCs w:val="20"/>
    </w:rPr>
  </w:style>
  <w:style w:type="character" w:styleId="HTMLVariable">
    <w:name w:val="HTML Variable"/>
    <w:semiHidden/>
    <w:rsid w:val="00681A8D"/>
    <w:rPr>
      <w:i/>
      <w:iCs/>
    </w:rPr>
  </w:style>
  <w:style w:type="character" w:styleId="LineNumber">
    <w:name w:val="line number"/>
    <w:semiHidden/>
    <w:rsid w:val="00681A8D"/>
  </w:style>
  <w:style w:type="paragraph" w:styleId="List">
    <w:name w:val="List"/>
    <w:basedOn w:val="Normal"/>
    <w:rsid w:val="00681A8D"/>
    <w:pPr>
      <w:spacing w:after="0" w:line="240" w:lineRule="auto"/>
      <w:ind w:left="283" w:hanging="283"/>
    </w:pPr>
    <w:rPr>
      <w:rFonts w:ascii="Times New Roman" w:eastAsia="SimSun" w:hAnsi="Times New Roman" w:cs="Times New Roman"/>
      <w:sz w:val="24"/>
      <w:szCs w:val="24"/>
      <w:lang w:val="en-GB" w:eastAsia="en-GB"/>
    </w:rPr>
  </w:style>
  <w:style w:type="paragraph" w:styleId="List2">
    <w:name w:val="List 2"/>
    <w:basedOn w:val="Normal"/>
    <w:semiHidden/>
    <w:rsid w:val="00681A8D"/>
    <w:pPr>
      <w:spacing w:after="0" w:line="240" w:lineRule="auto"/>
      <w:ind w:left="566" w:hanging="283"/>
    </w:pPr>
    <w:rPr>
      <w:rFonts w:ascii="Times New Roman" w:eastAsia="SimSun" w:hAnsi="Times New Roman" w:cs="Times New Roman"/>
      <w:sz w:val="24"/>
      <w:szCs w:val="24"/>
      <w:lang w:val="en-GB" w:eastAsia="en-GB"/>
    </w:rPr>
  </w:style>
  <w:style w:type="paragraph" w:styleId="List3">
    <w:name w:val="List 3"/>
    <w:basedOn w:val="Normal"/>
    <w:semiHidden/>
    <w:rsid w:val="00681A8D"/>
    <w:pPr>
      <w:spacing w:after="0" w:line="240" w:lineRule="auto"/>
      <w:ind w:left="849" w:hanging="283"/>
    </w:pPr>
    <w:rPr>
      <w:rFonts w:ascii="Times New Roman" w:eastAsia="SimSun" w:hAnsi="Times New Roman" w:cs="Times New Roman"/>
      <w:sz w:val="24"/>
      <w:szCs w:val="24"/>
      <w:lang w:val="en-GB" w:eastAsia="en-GB"/>
    </w:rPr>
  </w:style>
  <w:style w:type="paragraph" w:styleId="List4">
    <w:name w:val="List 4"/>
    <w:basedOn w:val="Normal"/>
    <w:semiHidden/>
    <w:rsid w:val="00681A8D"/>
    <w:pPr>
      <w:spacing w:after="0" w:line="240" w:lineRule="auto"/>
      <w:ind w:left="1132" w:hanging="283"/>
    </w:pPr>
    <w:rPr>
      <w:rFonts w:ascii="Times New Roman" w:eastAsia="SimSun" w:hAnsi="Times New Roman" w:cs="Times New Roman"/>
      <w:sz w:val="24"/>
      <w:szCs w:val="24"/>
      <w:lang w:val="en-GB" w:eastAsia="en-GB"/>
    </w:rPr>
  </w:style>
  <w:style w:type="paragraph" w:styleId="List5">
    <w:name w:val="List 5"/>
    <w:basedOn w:val="Normal"/>
    <w:semiHidden/>
    <w:rsid w:val="00681A8D"/>
    <w:pPr>
      <w:spacing w:after="0" w:line="240" w:lineRule="auto"/>
      <w:ind w:left="1415" w:hanging="283"/>
    </w:pPr>
    <w:rPr>
      <w:rFonts w:ascii="Times New Roman" w:eastAsia="SimSun" w:hAnsi="Times New Roman" w:cs="Times New Roman"/>
      <w:sz w:val="24"/>
      <w:szCs w:val="24"/>
      <w:lang w:val="en-GB" w:eastAsia="en-GB"/>
    </w:rPr>
  </w:style>
  <w:style w:type="paragraph" w:styleId="ListBullet">
    <w:name w:val="List Bullet"/>
    <w:basedOn w:val="Normal"/>
    <w:uiPriority w:val="99"/>
    <w:semiHidden/>
    <w:rsid w:val="00681A8D"/>
    <w:pPr>
      <w:numPr>
        <w:numId w:val="15"/>
      </w:numPr>
      <w:spacing w:after="0" w:line="240" w:lineRule="auto"/>
    </w:pPr>
    <w:rPr>
      <w:rFonts w:ascii="Times New Roman" w:eastAsia="SimSun" w:hAnsi="Times New Roman" w:cs="Times New Roman"/>
      <w:sz w:val="24"/>
      <w:szCs w:val="24"/>
      <w:lang w:val="en-GB" w:eastAsia="en-GB"/>
    </w:rPr>
  </w:style>
  <w:style w:type="paragraph" w:styleId="ListBullet2">
    <w:name w:val="List Bullet 2"/>
    <w:basedOn w:val="Normal"/>
    <w:semiHidden/>
    <w:rsid w:val="00681A8D"/>
    <w:pPr>
      <w:numPr>
        <w:numId w:val="16"/>
      </w:numPr>
      <w:spacing w:after="0" w:line="240" w:lineRule="auto"/>
    </w:pPr>
    <w:rPr>
      <w:rFonts w:ascii="Times New Roman" w:eastAsia="SimSun" w:hAnsi="Times New Roman" w:cs="Times New Roman"/>
      <w:sz w:val="24"/>
      <w:szCs w:val="24"/>
      <w:lang w:val="en-GB" w:eastAsia="en-GB"/>
    </w:rPr>
  </w:style>
  <w:style w:type="paragraph" w:styleId="ListBullet3">
    <w:name w:val="List Bullet 3"/>
    <w:basedOn w:val="Normal"/>
    <w:semiHidden/>
    <w:rsid w:val="00681A8D"/>
    <w:pPr>
      <w:numPr>
        <w:numId w:val="17"/>
      </w:numPr>
      <w:spacing w:after="0" w:line="240" w:lineRule="auto"/>
    </w:pPr>
    <w:rPr>
      <w:rFonts w:ascii="Times New Roman" w:eastAsia="SimSun" w:hAnsi="Times New Roman" w:cs="Times New Roman"/>
      <w:sz w:val="24"/>
      <w:szCs w:val="24"/>
      <w:lang w:val="en-GB" w:eastAsia="en-GB"/>
    </w:rPr>
  </w:style>
  <w:style w:type="paragraph" w:styleId="ListBullet5">
    <w:name w:val="List Bullet 5"/>
    <w:basedOn w:val="Normal"/>
    <w:semiHidden/>
    <w:rsid w:val="00681A8D"/>
    <w:pPr>
      <w:numPr>
        <w:numId w:val="18"/>
      </w:numPr>
      <w:spacing w:after="0" w:line="240" w:lineRule="auto"/>
    </w:pPr>
    <w:rPr>
      <w:rFonts w:ascii="Times New Roman" w:eastAsia="SimSun" w:hAnsi="Times New Roman" w:cs="Times New Roman"/>
      <w:sz w:val="24"/>
      <w:szCs w:val="24"/>
      <w:lang w:val="en-GB" w:eastAsia="en-GB"/>
    </w:rPr>
  </w:style>
  <w:style w:type="paragraph" w:styleId="ListContinue">
    <w:name w:val="List Continue"/>
    <w:basedOn w:val="Normal"/>
    <w:semiHidden/>
    <w:rsid w:val="00681A8D"/>
    <w:pPr>
      <w:spacing w:after="120" w:line="240" w:lineRule="auto"/>
      <w:ind w:left="283"/>
    </w:pPr>
    <w:rPr>
      <w:rFonts w:ascii="Times New Roman" w:eastAsia="SimSun" w:hAnsi="Times New Roman" w:cs="Times New Roman"/>
      <w:sz w:val="24"/>
      <w:szCs w:val="24"/>
      <w:lang w:val="en-GB" w:eastAsia="en-GB"/>
    </w:rPr>
  </w:style>
  <w:style w:type="paragraph" w:styleId="ListContinue2">
    <w:name w:val="List Continue 2"/>
    <w:basedOn w:val="Normal"/>
    <w:semiHidden/>
    <w:rsid w:val="00681A8D"/>
    <w:pPr>
      <w:spacing w:after="120" w:line="240" w:lineRule="auto"/>
      <w:ind w:left="566"/>
    </w:pPr>
    <w:rPr>
      <w:rFonts w:ascii="Times New Roman" w:eastAsia="SimSun" w:hAnsi="Times New Roman" w:cs="Times New Roman"/>
      <w:sz w:val="24"/>
      <w:szCs w:val="24"/>
      <w:lang w:val="en-GB" w:eastAsia="en-GB"/>
    </w:rPr>
  </w:style>
  <w:style w:type="paragraph" w:styleId="ListContinue3">
    <w:name w:val="List Continue 3"/>
    <w:basedOn w:val="Normal"/>
    <w:semiHidden/>
    <w:rsid w:val="00681A8D"/>
    <w:pPr>
      <w:spacing w:after="120" w:line="240" w:lineRule="auto"/>
      <w:ind w:left="849"/>
    </w:pPr>
    <w:rPr>
      <w:rFonts w:ascii="Times New Roman" w:eastAsia="SimSun" w:hAnsi="Times New Roman" w:cs="Times New Roman"/>
      <w:sz w:val="24"/>
      <w:szCs w:val="24"/>
      <w:lang w:val="en-GB" w:eastAsia="en-GB"/>
    </w:rPr>
  </w:style>
  <w:style w:type="paragraph" w:styleId="ListContinue4">
    <w:name w:val="List Continue 4"/>
    <w:basedOn w:val="Normal"/>
    <w:semiHidden/>
    <w:rsid w:val="00681A8D"/>
    <w:pPr>
      <w:spacing w:after="120" w:line="240" w:lineRule="auto"/>
      <w:ind w:left="1132"/>
    </w:pPr>
    <w:rPr>
      <w:rFonts w:ascii="Times New Roman" w:eastAsia="SimSun" w:hAnsi="Times New Roman" w:cs="Times New Roman"/>
      <w:sz w:val="24"/>
      <w:szCs w:val="24"/>
      <w:lang w:val="en-GB" w:eastAsia="en-GB"/>
    </w:rPr>
  </w:style>
  <w:style w:type="paragraph" w:styleId="ListContinue5">
    <w:name w:val="List Continue 5"/>
    <w:basedOn w:val="Normal"/>
    <w:semiHidden/>
    <w:rsid w:val="00681A8D"/>
    <w:pPr>
      <w:spacing w:after="120" w:line="240" w:lineRule="auto"/>
      <w:ind w:left="1415"/>
    </w:pPr>
    <w:rPr>
      <w:rFonts w:ascii="Times New Roman" w:eastAsia="SimSun" w:hAnsi="Times New Roman" w:cs="Times New Roman"/>
      <w:sz w:val="24"/>
      <w:szCs w:val="24"/>
      <w:lang w:val="en-GB" w:eastAsia="en-GB"/>
    </w:rPr>
  </w:style>
  <w:style w:type="paragraph" w:styleId="ListNumber2">
    <w:name w:val="List Number 2"/>
    <w:basedOn w:val="Normal"/>
    <w:semiHidden/>
    <w:rsid w:val="00681A8D"/>
    <w:pPr>
      <w:numPr>
        <w:numId w:val="19"/>
      </w:numPr>
      <w:spacing w:after="0" w:line="240" w:lineRule="auto"/>
    </w:pPr>
    <w:rPr>
      <w:rFonts w:ascii="Times New Roman" w:eastAsia="SimSun" w:hAnsi="Times New Roman" w:cs="Times New Roman"/>
      <w:sz w:val="24"/>
      <w:szCs w:val="24"/>
      <w:lang w:val="en-GB" w:eastAsia="en-GB"/>
    </w:rPr>
  </w:style>
  <w:style w:type="paragraph" w:styleId="ListNumber3">
    <w:name w:val="List Number 3"/>
    <w:basedOn w:val="Normal"/>
    <w:semiHidden/>
    <w:rsid w:val="00681A8D"/>
    <w:pPr>
      <w:numPr>
        <w:numId w:val="20"/>
      </w:numPr>
      <w:spacing w:after="0" w:line="240" w:lineRule="auto"/>
    </w:pPr>
    <w:rPr>
      <w:rFonts w:ascii="Times New Roman" w:eastAsia="SimSun" w:hAnsi="Times New Roman" w:cs="Times New Roman"/>
      <w:sz w:val="24"/>
      <w:szCs w:val="24"/>
      <w:lang w:val="en-GB" w:eastAsia="en-GB"/>
    </w:rPr>
  </w:style>
  <w:style w:type="paragraph" w:styleId="ListNumber4">
    <w:name w:val="List Number 4"/>
    <w:basedOn w:val="Normal"/>
    <w:semiHidden/>
    <w:rsid w:val="00681A8D"/>
    <w:pPr>
      <w:numPr>
        <w:numId w:val="21"/>
      </w:numPr>
      <w:spacing w:after="0" w:line="240" w:lineRule="auto"/>
    </w:pPr>
    <w:rPr>
      <w:rFonts w:ascii="Times New Roman" w:eastAsia="SimSun" w:hAnsi="Times New Roman" w:cs="Times New Roman"/>
      <w:sz w:val="24"/>
      <w:szCs w:val="24"/>
      <w:lang w:val="en-GB" w:eastAsia="en-GB"/>
    </w:rPr>
  </w:style>
  <w:style w:type="paragraph" w:styleId="ListNumber5">
    <w:name w:val="List Number 5"/>
    <w:basedOn w:val="Normal"/>
    <w:semiHidden/>
    <w:rsid w:val="00681A8D"/>
    <w:pPr>
      <w:numPr>
        <w:numId w:val="22"/>
      </w:numPr>
      <w:spacing w:after="0" w:line="240" w:lineRule="auto"/>
    </w:pPr>
    <w:rPr>
      <w:rFonts w:ascii="Times New Roman" w:eastAsia="SimSun" w:hAnsi="Times New Roman" w:cs="Times New Roman"/>
      <w:sz w:val="24"/>
      <w:szCs w:val="24"/>
      <w:lang w:val="en-GB" w:eastAsia="en-GB"/>
    </w:rPr>
  </w:style>
  <w:style w:type="paragraph" w:styleId="MessageHeader">
    <w:name w:val="Message Header"/>
    <w:basedOn w:val="Normal"/>
    <w:link w:val="MessageHeaderChar"/>
    <w:semiHidden/>
    <w:rsid w:val="00681A8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Times New Roman"/>
      <w:sz w:val="24"/>
      <w:szCs w:val="24"/>
      <w:lang w:val="en-GB" w:eastAsia="en-GB"/>
    </w:rPr>
  </w:style>
  <w:style w:type="character" w:customStyle="1" w:styleId="MessageHeaderChar">
    <w:name w:val="Message Header Char"/>
    <w:basedOn w:val="DefaultParagraphFont"/>
    <w:link w:val="MessageHeader"/>
    <w:semiHidden/>
    <w:rsid w:val="00681A8D"/>
    <w:rPr>
      <w:rFonts w:ascii="Arial" w:eastAsia="SimSun" w:hAnsi="Arial" w:cs="Times New Roman"/>
      <w:sz w:val="24"/>
      <w:szCs w:val="24"/>
      <w:shd w:val="pct20" w:color="auto" w:fill="auto"/>
      <w:lang w:val="en-GB" w:eastAsia="en-GB"/>
    </w:rPr>
  </w:style>
  <w:style w:type="paragraph" w:styleId="NormalIndent">
    <w:name w:val="Normal Indent"/>
    <w:basedOn w:val="Normal"/>
    <w:uiPriority w:val="99"/>
    <w:qFormat/>
    <w:rsid w:val="00681A8D"/>
    <w:pPr>
      <w:spacing w:after="0" w:line="240" w:lineRule="auto"/>
      <w:ind w:left="720"/>
    </w:pPr>
    <w:rPr>
      <w:rFonts w:ascii="Times New Roman" w:eastAsia="SimSun" w:hAnsi="Times New Roman" w:cs="Times New Roman"/>
      <w:sz w:val="24"/>
      <w:szCs w:val="24"/>
      <w:lang w:val="en-GB" w:eastAsia="en-GB"/>
    </w:rPr>
  </w:style>
  <w:style w:type="paragraph" w:styleId="NoteHeading">
    <w:name w:val="Note Heading"/>
    <w:basedOn w:val="Normal"/>
    <w:next w:val="Normal"/>
    <w:link w:val="NoteHeading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NoteHeadingChar">
    <w:name w:val="Note Heading Char"/>
    <w:basedOn w:val="DefaultParagraphFont"/>
    <w:link w:val="NoteHeading"/>
    <w:semiHidden/>
    <w:rsid w:val="00681A8D"/>
    <w:rPr>
      <w:rFonts w:ascii="Times New Roman" w:eastAsia="SimSun" w:hAnsi="Times New Roman" w:cs="Times New Roman"/>
      <w:sz w:val="24"/>
      <w:szCs w:val="24"/>
      <w:lang w:val="en-GB" w:eastAsia="en-GB"/>
    </w:rPr>
  </w:style>
  <w:style w:type="paragraph" w:styleId="PlainText">
    <w:name w:val="Plain Text"/>
    <w:basedOn w:val="Normal"/>
    <w:link w:val="PlainTextChar"/>
    <w:semiHidden/>
    <w:rsid w:val="00681A8D"/>
    <w:pPr>
      <w:spacing w:after="0" w:line="240" w:lineRule="auto"/>
    </w:pPr>
    <w:rPr>
      <w:rFonts w:ascii="Courier New" w:eastAsia="SimSun" w:hAnsi="Courier New" w:cs="Times New Roman"/>
      <w:sz w:val="20"/>
      <w:szCs w:val="20"/>
      <w:lang w:val="en-GB" w:eastAsia="en-GB"/>
    </w:rPr>
  </w:style>
  <w:style w:type="character" w:customStyle="1" w:styleId="PlainTextChar">
    <w:name w:val="Plain Text Char"/>
    <w:basedOn w:val="DefaultParagraphFont"/>
    <w:link w:val="PlainText"/>
    <w:semiHidden/>
    <w:rsid w:val="00681A8D"/>
    <w:rPr>
      <w:rFonts w:ascii="Courier New" w:eastAsia="SimSun" w:hAnsi="Courier New" w:cs="Times New Roman"/>
      <w:sz w:val="20"/>
      <w:szCs w:val="20"/>
      <w:lang w:val="en-GB" w:eastAsia="en-GB"/>
    </w:rPr>
  </w:style>
  <w:style w:type="paragraph" w:styleId="Salutation">
    <w:name w:val="Salutation"/>
    <w:basedOn w:val="Normal"/>
    <w:next w:val="Normal"/>
    <w:link w:val="Salutation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SalutationChar">
    <w:name w:val="Salutation Char"/>
    <w:basedOn w:val="DefaultParagraphFont"/>
    <w:link w:val="Salutation"/>
    <w:semiHidden/>
    <w:rsid w:val="00681A8D"/>
    <w:rPr>
      <w:rFonts w:ascii="Times New Roman" w:eastAsia="SimSun" w:hAnsi="Times New Roman" w:cs="Times New Roman"/>
      <w:sz w:val="24"/>
      <w:szCs w:val="24"/>
      <w:lang w:val="en-GB" w:eastAsia="en-GB"/>
    </w:rPr>
  </w:style>
  <w:style w:type="paragraph" w:styleId="Signature">
    <w:name w:val="Signature"/>
    <w:basedOn w:val="Normal"/>
    <w:link w:val="Signature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SignatureChar">
    <w:name w:val="Signature Char"/>
    <w:basedOn w:val="DefaultParagraphFont"/>
    <w:link w:val="Signature"/>
    <w:semiHidden/>
    <w:rsid w:val="00681A8D"/>
    <w:rPr>
      <w:rFonts w:ascii="Times New Roman" w:eastAsia="SimSun" w:hAnsi="Times New Roman" w:cs="Times New Roman"/>
      <w:sz w:val="24"/>
      <w:szCs w:val="24"/>
      <w:lang w:val="en-GB" w:eastAsia="en-GB"/>
    </w:rPr>
  </w:style>
  <w:style w:type="paragraph" w:styleId="Subtitle">
    <w:name w:val="Subtitle"/>
    <w:basedOn w:val="Normal"/>
    <w:link w:val="SubtitleChar"/>
    <w:qFormat/>
    <w:rsid w:val="00681A8D"/>
    <w:pPr>
      <w:spacing w:after="60" w:line="240" w:lineRule="auto"/>
      <w:jc w:val="center"/>
      <w:outlineLvl w:val="1"/>
    </w:pPr>
    <w:rPr>
      <w:rFonts w:ascii="Arial" w:eastAsia="SimSun" w:hAnsi="Arial" w:cs="Times New Roman"/>
      <w:sz w:val="24"/>
      <w:szCs w:val="24"/>
      <w:lang w:val="en-GB" w:eastAsia="en-GB"/>
    </w:rPr>
  </w:style>
  <w:style w:type="character" w:customStyle="1" w:styleId="SubtitleChar">
    <w:name w:val="Subtitle Char"/>
    <w:basedOn w:val="DefaultParagraphFont"/>
    <w:link w:val="Subtitle"/>
    <w:rsid w:val="00681A8D"/>
    <w:rPr>
      <w:rFonts w:ascii="Arial" w:eastAsia="SimSun" w:hAnsi="Arial" w:cs="Times New Roman"/>
      <w:sz w:val="24"/>
      <w:szCs w:val="24"/>
      <w:lang w:val="en-GB" w:eastAsia="en-GB"/>
    </w:rPr>
  </w:style>
  <w:style w:type="table" w:styleId="Table3Deffects1">
    <w:name w:val="Table 3D effects 1"/>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1A8D"/>
    <w:pPr>
      <w:spacing w:after="0" w:line="240" w:lineRule="auto"/>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1A8D"/>
    <w:pPr>
      <w:spacing w:after="0" w:line="240" w:lineRule="auto"/>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81A8D"/>
    <w:pPr>
      <w:spacing w:after="0" w:line="240" w:lineRule="auto"/>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1A8D"/>
    <w:pPr>
      <w:spacing w:after="0" w:line="240" w:lineRule="auto"/>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81A8D"/>
    <w:pPr>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1A8D"/>
    <w:pPr>
      <w:spacing w:after="0" w:line="240" w:lineRule="auto"/>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1A8D"/>
    <w:pPr>
      <w:spacing w:after="0" w:line="240" w:lineRule="auto"/>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1A8D"/>
    <w:pPr>
      <w:spacing w:after="0" w:line="240" w:lineRule="auto"/>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17"/>
      <w:szCs w:val="17"/>
      <w:lang w:val="en-GB" w:eastAsia="en-GB"/>
    </w:rPr>
  </w:style>
  <w:style w:type="paragraph" w:customStyle="1" w:styleId="font5">
    <w:name w:val="font5"/>
    <w:basedOn w:val="Normal"/>
    <w:rsid w:val="00681A8D"/>
    <w:pPr>
      <w:spacing w:before="100" w:beforeAutospacing="1" w:after="100" w:afterAutospacing="1" w:line="240" w:lineRule="auto"/>
    </w:pPr>
    <w:rPr>
      <w:rFonts w:ascii="Tahoma" w:eastAsia="SimSun" w:hAnsi="Tahoma" w:cs="Tahoma"/>
      <w:color w:val="000000"/>
      <w:sz w:val="16"/>
      <w:szCs w:val="16"/>
      <w:lang w:val="en-GB" w:eastAsia="en-GB"/>
    </w:rPr>
  </w:style>
  <w:style w:type="paragraph" w:customStyle="1" w:styleId="DocClientAddress">
    <w:name w:val="~DocClientAddress"/>
    <w:basedOn w:val="DocClient"/>
    <w:rsid w:val="00681A8D"/>
    <w:rPr>
      <w:sz w:val="16"/>
    </w:rPr>
  </w:style>
  <w:style w:type="paragraph" w:customStyle="1" w:styleId="font6">
    <w:name w:val="font6"/>
    <w:basedOn w:val="Normal"/>
    <w:rsid w:val="00681A8D"/>
    <w:pPr>
      <w:spacing w:before="100" w:beforeAutospacing="1" w:after="100" w:afterAutospacing="1" w:line="240" w:lineRule="auto"/>
    </w:pPr>
    <w:rPr>
      <w:rFonts w:ascii="Tahoma" w:eastAsia="SimSun" w:hAnsi="Tahoma" w:cs="Tahoma"/>
      <w:b/>
      <w:bCs/>
      <w:color w:val="000000"/>
      <w:sz w:val="16"/>
      <w:szCs w:val="16"/>
      <w:lang w:val="en-GB" w:eastAsia="en-GB"/>
    </w:rPr>
  </w:style>
  <w:style w:type="paragraph" w:customStyle="1" w:styleId="xl98">
    <w:name w:val="xl9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99">
    <w:name w:val="xl99"/>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0">
    <w:name w:val="xl10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1">
    <w:name w:val="xl101"/>
    <w:basedOn w:val="Normal"/>
    <w:rsid w:val="00681A8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2">
    <w:name w:val="xl102"/>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103">
    <w:name w:val="xl103"/>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104">
    <w:name w:val="xl104"/>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5">
    <w:name w:val="xl105"/>
    <w:basedOn w:val="Normal"/>
    <w:rsid w:val="00681A8D"/>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6">
    <w:name w:val="xl106"/>
    <w:basedOn w:val="Normal"/>
    <w:rsid w:val="00681A8D"/>
    <w:pPr>
      <w:pBdr>
        <w:top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7">
    <w:name w:val="xl107"/>
    <w:basedOn w:val="Normal"/>
    <w:rsid w:val="00681A8D"/>
    <w:pPr>
      <w:pBdr>
        <w:top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21">
    <w:name w:val="Средняя сетка 21"/>
    <w:link w:val="22"/>
    <w:qFormat/>
    <w:rsid w:val="00681A8D"/>
    <w:pPr>
      <w:spacing w:after="0" w:line="240" w:lineRule="auto"/>
    </w:pPr>
    <w:rPr>
      <w:rFonts w:ascii="Calibri" w:eastAsia="SimSun" w:hAnsi="Calibri" w:cs="Times New Roman"/>
    </w:rPr>
  </w:style>
  <w:style w:type="paragraph" w:customStyle="1" w:styleId="1">
    <w:name w:val="Абзац списка1"/>
    <w:basedOn w:val="Normal"/>
    <w:qFormat/>
    <w:rsid w:val="00681A8D"/>
    <w:pPr>
      <w:ind w:left="720"/>
      <w:contextualSpacing/>
    </w:pPr>
    <w:rPr>
      <w:rFonts w:ascii="Cambria" w:eastAsia="Cambria" w:hAnsi="Cambria" w:cs="Times New Roman"/>
      <w:lang w:bidi="en-US"/>
    </w:rPr>
  </w:style>
  <w:style w:type="paragraph" w:customStyle="1" w:styleId="10">
    <w:name w:val="Без интервала1"/>
    <w:basedOn w:val="Normal"/>
    <w:qFormat/>
    <w:rsid w:val="00681A8D"/>
    <w:pPr>
      <w:spacing w:after="0" w:line="240" w:lineRule="auto"/>
    </w:pPr>
    <w:rPr>
      <w:rFonts w:ascii="Cambria" w:eastAsia="Cambria" w:hAnsi="Cambria" w:cs="Times New Roman"/>
      <w:lang w:bidi="en-US"/>
    </w:rPr>
  </w:style>
  <w:style w:type="paragraph" w:customStyle="1" w:styleId="xl108">
    <w:name w:val="xl108"/>
    <w:basedOn w:val="Normal"/>
    <w:rsid w:val="00681A8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SimSun" w:hAnsi="Arial" w:cs="Arial"/>
      <w:sz w:val="20"/>
      <w:szCs w:val="20"/>
      <w:lang w:val="en-GB" w:eastAsia="en-GB"/>
    </w:rPr>
  </w:style>
  <w:style w:type="paragraph" w:customStyle="1" w:styleId="xl109">
    <w:name w:val="xl109"/>
    <w:basedOn w:val="Normal"/>
    <w:rsid w:val="00681A8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SimSun" w:hAnsi="Arial" w:cs="Arial"/>
      <w:sz w:val="20"/>
      <w:szCs w:val="20"/>
      <w:lang w:val="en-GB" w:eastAsia="en-GB"/>
    </w:rPr>
  </w:style>
  <w:style w:type="character" w:customStyle="1" w:styleId="22">
    <w:name w:val="Средняя сетка 2 Знак"/>
    <w:link w:val="21"/>
    <w:rsid w:val="00681A8D"/>
    <w:rPr>
      <w:rFonts w:ascii="Calibri" w:eastAsia="SimSun" w:hAnsi="Calibri" w:cs="Times New Roman"/>
    </w:rPr>
  </w:style>
  <w:style w:type="paragraph" w:customStyle="1" w:styleId="ATLogoCambEdu1">
    <w:name w:val="AT_LogoCambEdu1"/>
    <w:rsid w:val="00681A8D"/>
    <w:pPr>
      <w:spacing w:after="0" w:line="240" w:lineRule="auto"/>
      <w:ind w:right="11"/>
    </w:pPr>
    <w:rPr>
      <w:rFonts w:ascii="Arial" w:eastAsia="SimSun" w:hAnsi="Arial" w:cs="Arial"/>
      <w:sz w:val="18"/>
      <w:szCs w:val="24"/>
      <w:lang w:val="en-GB" w:eastAsia="en-GB"/>
    </w:rPr>
  </w:style>
  <w:style w:type="character" w:customStyle="1" w:styleId="Style95pt">
    <w:name w:val="Style 9.5 pt"/>
    <w:rsid w:val="00681A8D"/>
    <w:rPr>
      <w:rFonts w:ascii="Arial" w:eastAsia="MS Mincho" w:hAnsi="Arial" w:cs="Arial"/>
      <w:sz w:val="16"/>
      <w:lang w:val="en-GB" w:eastAsia="en-GB" w:bidi="ar-SA"/>
    </w:rPr>
  </w:style>
  <w:style w:type="paragraph" w:customStyle="1" w:styleId="FigureCaption">
    <w:name w:val="Figure Caption"/>
    <w:basedOn w:val="Caption"/>
    <w:qFormat/>
    <w:rsid w:val="00681A8D"/>
    <w:pPr>
      <w:keepNext w:val="0"/>
      <w:tabs>
        <w:tab w:val="clear" w:pos="1080"/>
      </w:tabs>
      <w:spacing w:before="0" w:after="120" w:line="240" w:lineRule="auto"/>
    </w:pPr>
    <w:rPr>
      <w:rFonts w:ascii="Arial Bold" w:eastAsia="Times New Roman" w:hAnsi="Arial Bold" w:cs="Sylfaen"/>
      <w:b w:val="0"/>
      <w:bCs/>
      <w:sz w:val="20"/>
      <w:lang w:eastAsia="en-US"/>
    </w:rPr>
  </w:style>
  <w:style w:type="paragraph" w:customStyle="1" w:styleId="MediumGrid1-Accent24">
    <w:name w:val="Medium Grid 1 - Accent 24"/>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date-display-single">
    <w:name w:val="date-display-single"/>
    <w:rsid w:val="00681A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uiPriority w:val="99"/>
    <w:locked/>
    <w:rsid w:val="00681A8D"/>
    <w:rPr>
      <w:lang w:val="en-US" w:eastAsia="en-US"/>
    </w:rPr>
  </w:style>
  <w:style w:type="paragraph" w:customStyle="1" w:styleId="ColorfulList-Accent12">
    <w:name w:val="Colorful List - Accent 12"/>
    <w:basedOn w:val="Heading3"/>
    <w:uiPriority w:val="34"/>
    <w:qFormat/>
    <w:rsid w:val="00681A8D"/>
    <w:pPr>
      <w:numPr>
        <w:ilvl w:val="0"/>
        <w:numId w:val="0"/>
      </w:numPr>
      <w:spacing w:before="240"/>
    </w:pPr>
    <w:rPr>
      <w:rFonts w:ascii="Sylfaen" w:eastAsia="SimSun" w:hAnsi="Sylfaen" w:cs="Sylfaen"/>
      <w:bCs w:val="0"/>
      <w:lang w:eastAsia="en-GB"/>
    </w:rPr>
  </w:style>
  <w:style w:type="character" w:customStyle="1" w:styleId="transwords1">
    <w:name w:val="trans_words1"/>
    <w:rsid w:val="00681A8D"/>
    <w:rPr>
      <w:rFonts w:ascii="Sylfaen" w:hAnsi="Sylfaen" w:hint="default"/>
      <w:b/>
      <w:bCs/>
      <w:color w:val="000000"/>
      <w:sz w:val="16"/>
      <w:szCs w:val="16"/>
    </w:rPr>
  </w:style>
  <w:style w:type="paragraph" w:customStyle="1" w:styleId="ColorfulList-Accent13">
    <w:name w:val="Colorful List - Accent 13"/>
    <w:basedOn w:val="Normal"/>
    <w:qFormat/>
    <w:rsid w:val="00681A8D"/>
    <w:pPr>
      <w:spacing w:after="0" w:line="240" w:lineRule="auto"/>
      <w:ind w:left="720"/>
      <w:contextualSpacing/>
    </w:pPr>
    <w:rPr>
      <w:rFonts w:ascii="Cambria" w:eastAsia="MS Mincho" w:hAnsi="Cambria" w:cs="Times New Roman"/>
      <w:sz w:val="24"/>
      <w:szCs w:val="24"/>
    </w:rPr>
  </w:style>
  <w:style w:type="character" w:customStyle="1" w:styleId="FootnoteCharacters">
    <w:name w:val="Footnote Characters"/>
    <w:rsid w:val="00681A8D"/>
    <w:rPr>
      <w:vertAlign w:val="superscript"/>
    </w:rPr>
  </w:style>
  <w:style w:type="character" w:customStyle="1" w:styleId="AppendixHeadingCharChar">
    <w:name w:val="~AppendixHeading Char Char"/>
    <w:rsid w:val="00681A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681A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rsid w:val="00681A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Source0">
    <w:name w:val="Source"/>
    <w:uiPriority w:val="99"/>
    <w:rsid w:val="00681A8D"/>
    <w:rPr>
      <w:rFonts w:ascii="Arial" w:hAnsi="Arial" w:cs="Times New Roman"/>
      <w:b/>
      <w:bCs/>
      <w:sz w:val="16"/>
    </w:rPr>
  </w:style>
  <w:style w:type="paragraph" w:customStyle="1" w:styleId="Clauses">
    <w:name w:val="Clauses"/>
    <w:basedOn w:val="Normal"/>
    <w:uiPriority w:val="99"/>
    <w:rsid w:val="00681A8D"/>
    <w:pPr>
      <w:keepLines/>
      <w:numPr>
        <w:numId w:val="28"/>
      </w:numPr>
      <w:spacing w:after="120" w:line="240" w:lineRule="auto"/>
      <w:outlineLvl w:val="0"/>
    </w:pPr>
    <w:rPr>
      <w:rFonts w:ascii="Times New Roman Bold" w:eastAsia="Calibri" w:hAnsi="Times New Roman Bold" w:cs="Times New Roman"/>
      <w:b/>
      <w:sz w:val="24"/>
      <w:szCs w:val="20"/>
      <w:lang w:val="es-ES_tradnl" w:eastAsia="en-GB"/>
    </w:rPr>
  </w:style>
  <w:style w:type="paragraph" w:customStyle="1" w:styleId="Normala">
    <w:name w:val="Normal(a)"/>
    <w:basedOn w:val="Normal"/>
    <w:uiPriority w:val="99"/>
    <w:rsid w:val="00681A8D"/>
    <w:pPr>
      <w:keepLines/>
      <w:numPr>
        <w:ilvl w:val="2"/>
        <w:numId w:val="28"/>
      </w:numPr>
      <w:tabs>
        <w:tab w:val="left" w:pos="1418"/>
      </w:tabs>
      <w:spacing w:after="120" w:line="240" w:lineRule="auto"/>
      <w:jc w:val="both"/>
    </w:pPr>
    <w:rPr>
      <w:rFonts w:ascii="Times New Roman" w:eastAsia="Times New Roman" w:hAnsi="Times New Roman" w:cs="Times New Roman"/>
      <w:sz w:val="24"/>
      <w:szCs w:val="20"/>
      <w:lang w:val="en-GB" w:eastAsia="en-GB"/>
    </w:rPr>
  </w:style>
  <w:style w:type="paragraph" w:customStyle="1" w:styleId="Normali">
    <w:name w:val="Normal(i)"/>
    <w:basedOn w:val="Normala"/>
    <w:uiPriority w:val="99"/>
    <w:rsid w:val="00681A8D"/>
    <w:pPr>
      <w:numPr>
        <w:ilvl w:val="3"/>
      </w:numPr>
      <w:tabs>
        <w:tab w:val="clear" w:pos="1418"/>
        <w:tab w:val="left" w:pos="1843"/>
      </w:tabs>
    </w:pPr>
  </w:style>
  <w:style w:type="paragraph" w:customStyle="1" w:styleId="Normal1">
    <w:name w:val="Normal(1)"/>
    <w:basedOn w:val="Normal"/>
    <w:uiPriority w:val="99"/>
    <w:rsid w:val="00681A8D"/>
    <w:pPr>
      <w:numPr>
        <w:ilvl w:val="1"/>
        <w:numId w:val="28"/>
      </w:numPr>
      <w:spacing w:after="120" w:line="240" w:lineRule="auto"/>
      <w:jc w:val="both"/>
    </w:pPr>
    <w:rPr>
      <w:rFonts w:ascii="Times New Roman" w:eastAsia="Times New Roman" w:hAnsi="Times New Roman" w:cs="Times New Roman"/>
      <w:sz w:val="24"/>
      <w:szCs w:val="20"/>
      <w:lang w:val="en-GB" w:eastAsia="en-GB"/>
    </w:rPr>
  </w:style>
  <w:style w:type="character" w:customStyle="1" w:styleId="SubtleEmphasis1">
    <w:name w:val="Subtle Emphasis1"/>
    <w:uiPriority w:val="19"/>
    <w:qFormat/>
    <w:rsid w:val="00681A8D"/>
    <w:rPr>
      <w:i/>
      <w:iCs/>
      <w:color w:val="808080"/>
    </w:rPr>
  </w:style>
  <w:style w:type="character" w:customStyle="1" w:styleId="BookTitle1">
    <w:name w:val="Book Title1"/>
    <w:uiPriority w:val="33"/>
    <w:qFormat/>
    <w:rsid w:val="00681A8D"/>
  </w:style>
  <w:style w:type="paragraph" w:customStyle="1" w:styleId="ColorfulList-Accent14">
    <w:name w:val="Colorful List - Accent 14"/>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List-Accent15">
    <w:name w:val="Colorful List - Accent 15"/>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2">
    <w:name w:val="Colorful Shading - Accent 12"/>
    <w:hidden/>
    <w:uiPriority w:val="71"/>
    <w:rsid w:val="00681A8D"/>
    <w:pPr>
      <w:spacing w:after="0" w:line="240" w:lineRule="auto"/>
    </w:pPr>
    <w:rPr>
      <w:rFonts w:ascii="Cambria" w:eastAsia="MS ??" w:hAnsi="Cambria" w:cs="Times New Roman"/>
      <w:sz w:val="24"/>
      <w:szCs w:val="24"/>
    </w:rPr>
  </w:style>
  <w:style w:type="character" w:customStyle="1" w:styleId="Table1">
    <w:name w:val="Table 1"/>
    <w:uiPriority w:val="99"/>
    <w:rsid w:val="00681A8D"/>
    <w:rPr>
      <w:rFonts w:cs="Times New Roman"/>
      <w:b/>
      <w:bCs/>
      <w:sz w:val="18"/>
    </w:rPr>
  </w:style>
  <w:style w:type="paragraph" w:customStyle="1" w:styleId="MediumList2-Accent21">
    <w:name w:val="Medium List 2 - Accent 21"/>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 YM1"/>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681A8D"/>
  </w:style>
  <w:style w:type="paragraph" w:customStyle="1" w:styleId="Table0">
    <w:name w:val="Table"/>
    <w:basedOn w:val="Normal"/>
    <w:uiPriority w:val="99"/>
    <w:rsid w:val="00681A8D"/>
    <w:pPr>
      <w:widowControl w:val="0"/>
      <w:spacing w:before="120" w:after="120" w:line="360" w:lineRule="auto"/>
      <w:jc w:val="both"/>
    </w:pPr>
    <w:rPr>
      <w:rFonts w:ascii="Times New Roman" w:eastAsia="SimSun" w:hAnsi="Times New Roman" w:cs="Times New Roman"/>
      <w:b/>
    </w:rPr>
  </w:style>
  <w:style w:type="paragraph" w:customStyle="1" w:styleId="MediumGrid1-Accent23">
    <w:name w:val="Medium Grid 1 - Accent 23"/>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MediumList2-Accent22">
    <w:name w:val="Medium List 2 - Accent 22"/>
    <w:hidden/>
    <w:uiPriority w:val="71"/>
    <w:rsid w:val="00681A8D"/>
    <w:pPr>
      <w:spacing w:after="0" w:line="240" w:lineRule="auto"/>
    </w:pPr>
    <w:rPr>
      <w:rFonts w:ascii="Cambria" w:eastAsia="MS ??" w:hAnsi="Cambria" w:cs="Times New Roman"/>
      <w:sz w:val="24"/>
      <w:szCs w:val="24"/>
    </w:rPr>
  </w:style>
  <w:style w:type="paragraph" w:customStyle="1" w:styleId="MediumList2-Accent23">
    <w:name w:val="Medium List 2 - Accent 23"/>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YM1"/>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3">
    <w:name w:val="Colorful Shading - Accent 13"/>
    <w:hidden/>
    <w:uiPriority w:val="99"/>
    <w:semiHidden/>
    <w:rsid w:val="00681A8D"/>
    <w:pPr>
      <w:spacing w:after="0" w:line="240" w:lineRule="auto"/>
    </w:pPr>
    <w:rPr>
      <w:rFonts w:ascii="Cambria" w:eastAsia="MS ??" w:hAnsi="Cambria" w:cs="Times New Roman"/>
      <w:sz w:val="24"/>
      <w:szCs w:val="24"/>
    </w:rPr>
  </w:style>
  <w:style w:type="paragraph" w:styleId="Revision">
    <w:name w:val="Revision"/>
    <w:hidden/>
    <w:uiPriority w:val="99"/>
    <w:semiHidden/>
    <w:rsid w:val="00681A8D"/>
    <w:pPr>
      <w:spacing w:after="0" w:line="240" w:lineRule="auto"/>
    </w:pPr>
    <w:rPr>
      <w:rFonts w:ascii="Cambria" w:eastAsia="MS ??" w:hAnsi="Cambria" w:cs="Times New Roman"/>
      <w:sz w:val="24"/>
      <w:szCs w:val="24"/>
    </w:rPr>
  </w:style>
  <w:style w:type="character" w:customStyle="1" w:styleId="hps">
    <w:name w:val="hps"/>
    <w:rsid w:val="00681A8D"/>
  </w:style>
  <w:style w:type="character" w:customStyle="1" w:styleId="showhide">
    <w:name w:val="showhide"/>
    <w:rsid w:val="00681A8D"/>
  </w:style>
  <w:style w:type="paragraph" w:customStyle="1" w:styleId="font7">
    <w:name w:val="font7"/>
    <w:basedOn w:val="Normal"/>
    <w:rsid w:val="00681A8D"/>
    <w:pPr>
      <w:spacing w:before="100" w:beforeAutospacing="1" w:after="100" w:afterAutospacing="1" w:line="240" w:lineRule="auto"/>
    </w:pPr>
    <w:rPr>
      <w:rFonts w:ascii="Times" w:eastAsia="MS Mincho" w:hAnsi="Times" w:cs="Times New Roman"/>
      <w:b/>
      <w:bCs/>
      <w:color w:val="000000"/>
      <w:sz w:val="20"/>
      <w:szCs w:val="20"/>
    </w:rPr>
  </w:style>
  <w:style w:type="paragraph" w:customStyle="1" w:styleId="font8">
    <w:name w:val="font8"/>
    <w:basedOn w:val="Normal"/>
    <w:rsid w:val="00681A8D"/>
    <w:pPr>
      <w:spacing w:before="100" w:beforeAutospacing="1" w:after="100" w:afterAutospacing="1" w:line="240" w:lineRule="auto"/>
    </w:pPr>
    <w:rPr>
      <w:rFonts w:ascii="Times" w:eastAsia="MS Mincho" w:hAnsi="Times" w:cs="Times New Roman"/>
      <w:color w:val="000000"/>
      <w:sz w:val="20"/>
      <w:szCs w:val="20"/>
    </w:rPr>
  </w:style>
  <w:style w:type="paragraph" w:customStyle="1" w:styleId="font9">
    <w:name w:val="font9"/>
    <w:basedOn w:val="Normal"/>
    <w:rsid w:val="00681A8D"/>
    <w:pPr>
      <w:spacing w:before="100" w:beforeAutospacing="1" w:after="100" w:afterAutospacing="1" w:line="240" w:lineRule="auto"/>
    </w:pPr>
    <w:rPr>
      <w:rFonts w:ascii="Sylfaen" w:eastAsia="MS Mincho" w:hAnsi="Sylfaen" w:cs="Times New Roman"/>
      <w:color w:val="000000"/>
      <w:sz w:val="20"/>
      <w:szCs w:val="20"/>
    </w:rPr>
  </w:style>
  <w:style w:type="paragraph" w:customStyle="1" w:styleId="font10">
    <w:name w:val="font10"/>
    <w:basedOn w:val="Normal"/>
    <w:rsid w:val="00681A8D"/>
    <w:pPr>
      <w:spacing w:before="100" w:beforeAutospacing="1" w:after="100" w:afterAutospacing="1" w:line="240" w:lineRule="auto"/>
    </w:pPr>
    <w:rPr>
      <w:rFonts w:ascii="Verdana" w:eastAsia="MS Mincho" w:hAnsi="Verdana" w:cs="Times New Roman"/>
      <w:color w:val="000000"/>
      <w:sz w:val="20"/>
      <w:szCs w:val="20"/>
    </w:rPr>
  </w:style>
  <w:style w:type="paragraph" w:customStyle="1" w:styleId="xl63">
    <w:name w:val="xl63"/>
    <w:basedOn w:val="Normal"/>
    <w:rsid w:val="00681A8D"/>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Sylfaen" w:eastAsia="MS Mincho" w:hAnsi="Sylfaen" w:cs="Times New Roman"/>
      <w:b/>
      <w:bCs/>
      <w:color w:val="000000"/>
      <w:sz w:val="20"/>
      <w:szCs w:val="20"/>
    </w:rPr>
  </w:style>
  <w:style w:type="paragraph" w:customStyle="1" w:styleId="xl64">
    <w:name w:val="xl64"/>
    <w:basedOn w:val="Normal"/>
    <w:rsid w:val="00681A8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Times" w:eastAsia="MS Mincho" w:hAnsi="Times" w:cs="Times New Roman"/>
      <w:b/>
      <w:bCs/>
      <w:color w:val="000000"/>
      <w:sz w:val="20"/>
      <w:szCs w:val="20"/>
    </w:rPr>
  </w:style>
  <w:style w:type="character" w:customStyle="1" w:styleId="shorttext">
    <w:name w:val="short_text"/>
    <w:rsid w:val="00681A8D"/>
  </w:style>
  <w:style w:type="character" w:customStyle="1" w:styleId="atn">
    <w:name w:val="atn"/>
    <w:rsid w:val="00681A8D"/>
  </w:style>
  <w:style w:type="paragraph" w:customStyle="1" w:styleId="-31">
    <w:name w:val="Светлая сетка - Акцент 31"/>
    <w:basedOn w:val="Normal"/>
    <w:uiPriority w:val="34"/>
    <w:qFormat/>
    <w:rsid w:val="00681A8D"/>
    <w:pPr>
      <w:ind w:left="720"/>
      <w:contextualSpacing/>
    </w:pPr>
    <w:rPr>
      <w:rFonts w:ascii="Calibri" w:eastAsia="Calibri" w:hAnsi="Calibri" w:cs="Times New Roman"/>
    </w:rPr>
  </w:style>
  <w:style w:type="paragraph" w:customStyle="1" w:styleId="2-21">
    <w:name w:val="Средний список 2 - Акцент 21"/>
    <w:hidden/>
    <w:uiPriority w:val="71"/>
    <w:rsid w:val="00681A8D"/>
    <w:pPr>
      <w:spacing w:after="0" w:line="240" w:lineRule="auto"/>
    </w:pPr>
    <w:rPr>
      <w:rFonts w:ascii="Calibri" w:eastAsia="Calibri" w:hAnsi="Calibri" w:cs="Times New Roman"/>
    </w:rPr>
  </w:style>
  <w:style w:type="paragraph" w:customStyle="1" w:styleId="1-21">
    <w:name w:val="Средняя сетка 1 - Акцент 21"/>
    <w:basedOn w:val="Normal"/>
    <w:uiPriority w:val="34"/>
    <w:qFormat/>
    <w:rsid w:val="00681A8D"/>
    <w:pPr>
      <w:ind w:left="720"/>
      <w:contextualSpacing/>
    </w:pPr>
    <w:rPr>
      <w:rFonts w:ascii="Calibri" w:eastAsia="Calibri" w:hAnsi="Calibri" w:cs="Times New Roman"/>
    </w:rPr>
  </w:style>
  <w:style w:type="character" w:customStyle="1" w:styleId="textexposedshow">
    <w:name w:val="text_exposed_show"/>
    <w:rsid w:val="00681A8D"/>
  </w:style>
  <w:style w:type="table" w:styleId="LightShading-Accent3">
    <w:name w:val="Light Shading Accent 3"/>
    <w:basedOn w:val="TableNormal"/>
    <w:uiPriority w:val="60"/>
    <w:rsid w:val="00681A8D"/>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681A8D"/>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681A8D"/>
  </w:style>
  <w:style w:type="table" w:customStyle="1" w:styleId="TableGrid20">
    <w:name w:val="Table Grid2"/>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rsid w:val="00681A8D"/>
  </w:style>
  <w:style w:type="numbering" w:customStyle="1" w:styleId="1ai1">
    <w:name w:val="1 / a / i1"/>
    <w:basedOn w:val="NoList"/>
    <w:next w:val="1ai"/>
    <w:semiHidden/>
    <w:rsid w:val="00681A8D"/>
  </w:style>
  <w:style w:type="numbering" w:customStyle="1" w:styleId="ArticleSection1">
    <w:name w:val="Article / Section1"/>
    <w:basedOn w:val="NoList"/>
    <w:next w:val="ArticleSection"/>
    <w:semiHidden/>
    <w:rsid w:val="00681A8D"/>
    <w:pPr>
      <w:numPr>
        <w:numId w:val="11"/>
      </w:numPr>
    </w:pPr>
  </w:style>
  <w:style w:type="table" w:customStyle="1" w:styleId="TableLARPYM2">
    <w:name w:val="Table LARP YM2"/>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681A8D"/>
    <w:pPr>
      <w:numPr>
        <w:numId w:val="2"/>
      </w:numPr>
    </w:pPr>
  </w:style>
  <w:style w:type="table" w:customStyle="1" w:styleId="TableLARP-YM2">
    <w:name w:val="Table LARP-YM2"/>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681A8D"/>
  </w:style>
  <w:style w:type="paragraph" w:customStyle="1" w:styleId="LightList-Accent31">
    <w:name w:val="Light List - Accent 31"/>
    <w:hidden/>
    <w:uiPriority w:val="71"/>
    <w:rsid w:val="00681A8D"/>
    <w:pPr>
      <w:spacing w:after="0" w:line="240" w:lineRule="auto"/>
    </w:pPr>
    <w:rPr>
      <w:rFonts w:ascii="Cambria" w:eastAsia="MS Mincho" w:hAnsi="Cambria" w:cs="Times New Roman"/>
      <w:sz w:val="24"/>
      <w:szCs w:val="24"/>
    </w:rPr>
  </w:style>
  <w:style w:type="character" w:customStyle="1" w:styleId="SumSubHeadingChar">
    <w:name w:val="~SumSubHeading Char"/>
    <w:link w:val="SumSubHeading"/>
    <w:rsid w:val="00681A8D"/>
    <w:rPr>
      <w:rFonts w:ascii="Arial" w:eastAsia="SimSun" w:hAnsi="Arial" w:cs="Times New Roman"/>
      <w:b/>
      <w:bCs/>
      <w:sz w:val="24"/>
      <w:szCs w:val="24"/>
      <w:lang w:val="en-GB" w:eastAsia="en-GB"/>
    </w:rPr>
  </w:style>
  <w:style w:type="character" w:styleId="BookTitle">
    <w:name w:val="Book Title"/>
    <w:uiPriority w:val="33"/>
    <w:qFormat/>
    <w:rsid w:val="00681A8D"/>
    <w:rPr>
      <w:b/>
      <w:bCs/>
      <w:smallCaps/>
      <w:spacing w:val="5"/>
      <w:sz w:val="32"/>
    </w:rPr>
  </w:style>
  <w:style w:type="paragraph" w:customStyle="1" w:styleId="ColorfulShading-Accent14">
    <w:name w:val="Colorful Shading - Accent 14"/>
    <w:hidden/>
    <w:uiPriority w:val="71"/>
    <w:rsid w:val="00681A8D"/>
    <w:pPr>
      <w:spacing w:after="0" w:line="240" w:lineRule="auto"/>
    </w:pPr>
    <w:rPr>
      <w:rFonts w:ascii="Cambria" w:eastAsia="MS ??" w:hAnsi="Cambria" w:cs="Times New Roman"/>
      <w:sz w:val="24"/>
      <w:szCs w:val="24"/>
    </w:rPr>
  </w:style>
  <w:style w:type="paragraph" w:customStyle="1" w:styleId="mechtex">
    <w:name w:val="mechtex"/>
    <w:basedOn w:val="Normal"/>
    <w:link w:val="mechtexChar"/>
    <w:rsid w:val="00681A8D"/>
    <w:pPr>
      <w:spacing w:after="0" w:line="240" w:lineRule="auto"/>
      <w:jc w:val="center"/>
    </w:pPr>
    <w:rPr>
      <w:rFonts w:ascii="Arial Armenian" w:eastAsia="Times New Roman" w:hAnsi="Arial Armenian" w:cs="Times New Roman"/>
      <w:szCs w:val="20"/>
      <w:lang w:val="x-none" w:eastAsia="ru-RU"/>
    </w:rPr>
  </w:style>
  <w:style w:type="character" w:customStyle="1" w:styleId="mechtexChar">
    <w:name w:val="mechtex Char"/>
    <w:link w:val="mechtex"/>
    <w:rsid w:val="00681A8D"/>
    <w:rPr>
      <w:rFonts w:ascii="Arial Armenian" w:eastAsia="Times New Roman" w:hAnsi="Arial Armenian" w:cs="Times New Roman"/>
      <w:szCs w:val="20"/>
      <w:lang w:val="x-none" w:eastAsia="ru-RU"/>
    </w:rPr>
  </w:style>
  <w:style w:type="paragraph" w:customStyle="1" w:styleId="CM40">
    <w:name w:val="CM40"/>
    <w:basedOn w:val="Default"/>
    <w:next w:val="Default"/>
    <w:rsid w:val="00681A8D"/>
    <w:pPr>
      <w:widowControl w:val="0"/>
      <w:spacing w:after="113"/>
    </w:pPr>
    <w:rPr>
      <w:rFonts w:eastAsia="Times New Roman" w:cs="Times New Roman"/>
      <w:color w:val="auto"/>
    </w:rPr>
  </w:style>
  <w:style w:type="paragraph" w:customStyle="1" w:styleId="aranchamar">
    <w:name w:val="aranc hamar"/>
    <w:basedOn w:val="Normal"/>
    <w:link w:val="aranchamarChar"/>
    <w:rsid w:val="00681A8D"/>
    <w:pPr>
      <w:spacing w:after="0" w:line="240" w:lineRule="auto"/>
      <w:jc w:val="both"/>
    </w:pPr>
    <w:rPr>
      <w:rFonts w:ascii="Sylfaen" w:eastAsia="SimSun" w:hAnsi="Sylfaen" w:cs="Times New Roman"/>
      <w:sz w:val="18"/>
      <w:szCs w:val="24"/>
      <w:lang w:val="x-none" w:eastAsia="zh-CN"/>
    </w:rPr>
  </w:style>
  <w:style w:type="character" w:customStyle="1" w:styleId="aranchamarChar">
    <w:name w:val="aranc hamar Char"/>
    <w:link w:val="aranchamar"/>
    <w:rsid w:val="00681A8D"/>
    <w:rPr>
      <w:rFonts w:ascii="Sylfaen" w:eastAsia="SimSun" w:hAnsi="Sylfaen" w:cs="Times New Roman"/>
      <w:sz w:val="18"/>
      <w:szCs w:val="24"/>
      <w:lang w:val="x-none" w:eastAsia="zh-CN"/>
    </w:rPr>
  </w:style>
  <w:style w:type="paragraph" w:customStyle="1" w:styleId="kethamarakalac">
    <w:name w:val="ket hamarakalac"/>
    <w:basedOn w:val="Normal"/>
    <w:link w:val="kethamarakalacChar"/>
    <w:rsid w:val="00681A8D"/>
    <w:pPr>
      <w:spacing w:after="0" w:line="240" w:lineRule="auto"/>
      <w:ind w:left="284" w:hanging="284"/>
      <w:jc w:val="both"/>
    </w:pPr>
    <w:rPr>
      <w:rFonts w:ascii="Sylfaen" w:eastAsia="SimSun" w:hAnsi="Sylfaen" w:cs="Times New Roman"/>
      <w:sz w:val="20"/>
      <w:szCs w:val="24"/>
      <w:lang w:val="x-none" w:eastAsia="zh-CN"/>
    </w:rPr>
  </w:style>
  <w:style w:type="character" w:customStyle="1" w:styleId="kethamarakalacChar">
    <w:name w:val="ket hamarakalac Char"/>
    <w:link w:val="kethamarakalac"/>
    <w:rsid w:val="00681A8D"/>
    <w:rPr>
      <w:rFonts w:ascii="Sylfaen" w:eastAsia="SimSun" w:hAnsi="Sylfaen" w:cs="Times New Roman"/>
      <w:sz w:val="20"/>
      <w:szCs w:val="24"/>
      <w:lang w:val="x-none" w:eastAsia="zh-CN"/>
    </w:rPr>
  </w:style>
  <w:style w:type="character" w:customStyle="1" w:styleId="CharChar5">
    <w:name w:val="Char Char5"/>
    <w:rsid w:val="00681A8D"/>
    <w:rPr>
      <w:sz w:val="24"/>
      <w:szCs w:val="24"/>
      <w:lang w:val="en-US" w:eastAsia="en-US" w:bidi="ar-SA"/>
    </w:rPr>
  </w:style>
  <w:style w:type="paragraph" w:customStyle="1" w:styleId="entaentaentaketbulleted">
    <w:name w:val="enta enta enta ket bulleted"/>
    <w:basedOn w:val="Normal"/>
    <w:rsid w:val="00681A8D"/>
    <w:pPr>
      <w:tabs>
        <w:tab w:val="left" w:pos="284"/>
        <w:tab w:val="num" w:pos="1080"/>
      </w:tabs>
      <w:spacing w:after="0" w:line="240" w:lineRule="auto"/>
      <w:ind w:left="1080" w:hanging="360"/>
      <w:jc w:val="both"/>
    </w:pPr>
    <w:rPr>
      <w:rFonts w:ascii="Sylfaen" w:eastAsia="SimSun" w:hAnsi="Sylfaen" w:cs="Times New Roman"/>
      <w:sz w:val="20"/>
      <w:szCs w:val="24"/>
      <w:lang w:eastAsia="zh-CN"/>
    </w:rPr>
  </w:style>
  <w:style w:type="paragraph" w:customStyle="1" w:styleId="CM2">
    <w:name w:val="CM2"/>
    <w:basedOn w:val="Default"/>
    <w:next w:val="Default"/>
    <w:rsid w:val="00681A8D"/>
    <w:pPr>
      <w:widowControl w:val="0"/>
      <w:spacing w:line="238" w:lineRule="atLeast"/>
    </w:pPr>
    <w:rPr>
      <w:rFonts w:eastAsia="Times New Roman" w:cs="Times New Roman"/>
      <w:color w:val="auto"/>
    </w:rPr>
  </w:style>
  <w:style w:type="paragraph" w:customStyle="1" w:styleId="CM3">
    <w:name w:val="CM3"/>
    <w:basedOn w:val="Default"/>
    <w:next w:val="Default"/>
    <w:rsid w:val="00681A8D"/>
    <w:pPr>
      <w:widowControl w:val="0"/>
      <w:spacing w:line="238" w:lineRule="atLeast"/>
    </w:pPr>
    <w:rPr>
      <w:rFonts w:eastAsia="Times New Roman" w:cs="Times New Roman"/>
      <w:color w:val="auto"/>
    </w:rPr>
  </w:style>
  <w:style w:type="paragraph" w:customStyle="1" w:styleId="CM39">
    <w:name w:val="CM39"/>
    <w:basedOn w:val="Default"/>
    <w:next w:val="Default"/>
    <w:rsid w:val="00681A8D"/>
    <w:pPr>
      <w:widowControl w:val="0"/>
      <w:spacing w:after="230"/>
    </w:pPr>
    <w:rPr>
      <w:rFonts w:eastAsia="Times New Roman" w:cs="Times New Roman"/>
      <w:color w:val="auto"/>
    </w:rPr>
  </w:style>
  <w:style w:type="paragraph" w:customStyle="1" w:styleId="CM45">
    <w:name w:val="CM45"/>
    <w:basedOn w:val="Default"/>
    <w:next w:val="Default"/>
    <w:rsid w:val="00681A8D"/>
    <w:pPr>
      <w:widowControl w:val="0"/>
      <w:spacing w:after="345"/>
    </w:pPr>
    <w:rPr>
      <w:rFonts w:eastAsia="Times New Roman" w:cs="Times New Roman"/>
      <w:color w:val="auto"/>
    </w:rPr>
  </w:style>
  <w:style w:type="character" w:customStyle="1" w:styleId="CommentTextChar1">
    <w:name w:val="Comment Text Char1"/>
    <w:uiPriority w:val="99"/>
    <w:semiHidden/>
    <w:rsid w:val="00681A8D"/>
    <w:rPr>
      <w:rFonts w:ascii="Sylfaen" w:eastAsia="SimSun" w:hAnsi="Sylfaen"/>
      <w:lang w:eastAsia="zh-CN"/>
    </w:rPr>
  </w:style>
  <w:style w:type="character" w:customStyle="1" w:styleId="CommentSubjectChar1">
    <w:name w:val="Comment Subject Char1"/>
    <w:uiPriority w:val="99"/>
    <w:semiHidden/>
    <w:rsid w:val="00681A8D"/>
    <w:rPr>
      <w:rFonts w:ascii="Sylfaen" w:eastAsia="SimSun" w:hAnsi="Sylfaen"/>
      <w:b/>
      <w:bCs/>
      <w:lang w:eastAsia="zh-CN"/>
    </w:rPr>
  </w:style>
  <w:style w:type="paragraph" w:customStyle="1" w:styleId="List1">
    <w:name w:val="List1"/>
    <w:basedOn w:val="Normal"/>
    <w:rsid w:val="00681A8D"/>
    <w:pPr>
      <w:tabs>
        <w:tab w:val="num" w:pos="1080"/>
      </w:tabs>
      <w:spacing w:after="0" w:line="240" w:lineRule="auto"/>
      <w:ind w:left="1080" w:hanging="720"/>
    </w:pPr>
    <w:rPr>
      <w:rFonts w:ascii="Arial" w:eastAsia="Times New Roman" w:hAnsi="Arial" w:cs="Arial"/>
      <w:szCs w:val="24"/>
    </w:rPr>
  </w:style>
  <w:style w:type="paragraph" w:customStyle="1" w:styleId="Bullet">
    <w:name w:val="Bullet"/>
    <w:basedOn w:val="Normal"/>
    <w:rsid w:val="00681A8D"/>
    <w:pPr>
      <w:widowControl w:val="0"/>
      <w:tabs>
        <w:tab w:val="left" w:pos="936"/>
      </w:tabs>
      <w:autoSpaceDE w:val="0"/>
      <w:autoSpaceDN w:val="0"/>
      <w:adjustRightInd w:val="0"/>
      <w:spacing w:before="60" w:after="60" w:line="240" w:lineRule="auto"/>
      <w:ind w:left="900" w:hanging="360"/>
      <w:jc w:val="both"/>
    </w:pPr>
    <w:rPr>
      <w:rFonts w:ascii="Arial" w:eastAsia="Calibri" w:hAnsi="Arial" w:cs="Arial"/>
    </w:rPr>
  </w:style>
  <w:style w:type="paragraph" w:styleId="NoSpacing">
    <w:name w:val="No Spacing"/>
    <w:uiPriority w:val="1"/>
    <w:qFormat/>
    <w:rsid w:val="00681A8D"/>
    <w:pPr>
      <w:spacing w:after="0" w:line="240" w:lineRule="auto"/>
      <w:jc w:val="both"/>
    </w:pPr>
    <w:rPr>
      <w:rFonts w:ascii="Sylfaen" w:eastAsia="SimSun" w:hAnsi="Sylfaen" w:cs="Times New Roman"/>
      <w:sz w:val="20"/>
      <w:szCs w:val="24"/>
      <w:lang w:eastAsia="zh-CN"/>
    </w:rPr>
  </w:style>
  <w:style w:type="character" w:customStyle="1" w:styleId="MajorHeadin">
    <w:name w:val="Major Headin"/>
    <w:basedOn w:val="DefaultParagraphFont"/>
    <w:rsid w:val="00681A8D"/>
  </w:style>
  <w:style w:type="paragraph" w:customStyle="1" w:styleId="EndnoteText1">
    <w:name w:val="Endnote Text1"/>
    <w:basedOn w:val="Normal"/>
    <w:rsid w:val="00681A8D"/>
    <w:pPr>
      <w:spacing w:after="0" w:line="240" w:lineRule="auto"/>
    </w:pPr>
    <w:rPr>
      <w:rFonts w:ascii="Swiss 721 Roman" w:eastAsia="Times New Roman" w:hAnsi="Swiss 721 Roman" w:cs="Times New Roman"/>
      <w:sz w:val="24"/>
      <w:szCs w:val="20"/>
    </w:rPr>
  </w:style>
  <w:style w:type="paragraph" w:customStyle="1" w:styleId="RightPar1">
    <w:name w:val="Right Par 1"/>
    <w:rsid w:val="00681A8D"/>
    <w:pPr>
      <w:tabs>
        <w:tab w:val="left" w:pos="-720"/>
        <w:tab w:val="left" w:pos="0"/>
        <w:tab w:val="decimal" w:pos="720"/>
      </w:tabs>
      <w:spacing w:after="0" w:line="240" w:lineRule="auto"/>
      <w:ind w:left="720"/>
    </w:pPr>
    <w:rPr>
      <w:rFonts w:ascii="Swiss 721 Roman" w:eastAsia="Times New Roman" w:hAnsi="Swiss 721 Roman" w:cs="Times New Roman"/>
      <w:sz w:val="18"/>
      <w:szCs w:val="20"/>
    </w:rPr>
  </w:style>
  <w:style w:type="paragraph" w:customStyle="1" w:styleId="RightPar2">
    <w:name w:val="Right Par 2"/>
    <w:rsid w:val="00681A8D"/>
    <w:pPr>
      <w:tabs>
        <w:tab w:val="left" w:pos="-720"/>
        <w:tab w:val="left" w:pos="0"/>
        <w:tab w:val="left" w:pos="720"/>
        <w:tab w:val="decimal" w:pos="1440"/>
      </w:tabs>
      <w:spacing w:after="0" w:line="240" w:lineRule="auto"/>
      <w:ind w:left="1440"/>
    </w:pPr>
    <w:rPr>
      <w:rFonts w:ascii="Swiss 721 Roman" w:eastAsia="Times New Roman" w:hAnsi="Swiss 721 Roman" w:cs="Times New Roman"/>
      <w:sz w:val="18"/>
      <w:szCs w:val="20"/>
    </w:rPr>
  </w:style>
  <w:style w:type="paragraph" w:customStyle="1" w:styleId="RightPar3">
    <w:name w:val="Right Par 3"/>
    <w:rsid w:val="00681A8D"/>
    <w:pPr>
      <w:tabs>
        <w:tab w:val="left" w:pos="-720"/>
        <w:tab w:val="left" w:pos="0"/>
        <w:tab w:val="left" w:pos="720"/>
        <w:tab w:val="left" w:pos="1440"/>
        <w:tab w:val="decimal" w:pos="2160"/>
      </w:tabs>
      <w:spacing w:after="0" w:line="240" w:lineRule="auto"/>
      <w:ind w:left="2160"/>
    </w:pPr>
    <w:rPr>
      <w:rFonts w:ascii="Swiss 721 Roman" w:eastAsia="Times New Roman" w:hAnsi="Swiss 721 Roman" w:cs="Times New Roman"/>
      <w:sz w:val="18"/>
      <w:szCs w:val="20"/>
    </w:rPr>
  </w:style>
  <w:style w:type="paragraph" w:customStyle="1" w:styleId="RightPar4">
    <w:name w:val="Right Par 4"/>
    <w:rsid w:val="00681A8D"/>
    <w:pPr>
      <w:tabs>
        <w:tab w:val="left" w:pos="-720"/>
        <w:tab w:val="left" w:pos="0"/>
        <w:tab w:val="left" w:pos="720"/>
        <w:tab w:val="left" w:pos="1440"/>
        <w:tab w:val="left" w:pos="2160"/>
        <w:tab w:val="decimal" w:pos="2880"/>
      </w:tabs>
      <w:spacing w:after="0" w:line="240" w:lineRule="auto"/>
      <w:ind w:left="2880"/>
    </w:pPr>
    <w:rPr>
      <w:rFonts w:ascii="Swiss 721 Roman" w:eastAsia="Times New Roman" w:hAnsi="Swiss 721 Roman" w:cs="Times New Roman"/>
      <w:sz w:val="18"/>
      <w:szCs w:val="20"/>
    </w:rPr>
  </w:style>
  <w:style w:type="paragraph" w:customStyle="1" w:styleId="RightPar5">
    <w:name w:val="Right Par 5"/>
    <w:rsid w:val="00681A8D"/>
    <w:pPr>
      <w:tabs>
        <w:tab w:val="left" w:pos="-720"/>
        <w:tab w:val="left" w:pos="0"/>
        <w:tab w:val="left" w:pos="720"/>
        <w:tab w:val="left" w:pos="1440"/>
        <w:tab w:val="left" w:pos="2160"/>
        <w:tab w:val="left" w:pos="2880"/>
        <w:tab w:val="decimal" w:pos="3600"/>
      </w:tabs>
      <w:spacing w:after="0" w:line="240" w:lineRule="auto"/>
      <w:ind w:left="3600"/>
    </w:pPr>
    <w:rPr>
      <w:rFonts w:ascii="Swiss 721 Roman" w:eastAsia="Times New Roman" w:hAnsi="Swiss 721 Roman" w:cs="Times New Roman"/>
      <w:sz w:val="18"/>
      <w:szCs w:val="20"/>
    </w:rPr>
  </w:style>
  <w:style w:type="paragraph" w:customStyle="1" w:styleId="RightPar6">
    <w:name w:val="Right Par 6"/>
    <w:rsid w:val="00681A8D"/>
    <w:pPr>
      <w:tabs>
        <w:tab w:val="left" w:pos="-720"/>
        <w:tab w:val="left" w:pos="0"/>
        <w:tab w:val="left" w:pos="720"/>
        <w:tab w:val="left" w:pos="1440"/>
        <w:tab w:val="left" w:pos="2160"/>
        <w:tab w:val="left" w:pos="2880"/>
        <w:tab w:val="left" w:pos="3600"/>
        <w:tab w:val="decimal" w:pos="4320"/>
      </w:tabs>
      <w:spacing w:after="0" w:line="240" w:lineRule="auto"/>
      <w:ind w:left="4320"/>
    </w:pPr>
    <w:rPr>
      <w:rFonts w:ascii="Swiss 721 Roman" w:eastAsia="Times New Roman" w:hAnsi="Swiss 721 Roman" w:cs="Times New Roman"/>
      <w:sz w:val="18"/>
      <w:szCs w:val="20"/>
    </w:rPr>
  </w:style>
  <w:style w:type="paragraph" w:customStyle="1" w:styleId="RightPar7">
    <w:name w:val="Right Par 7"/>
    <w:rsid w:val="00681A8D"/>
    <w:pPr>
      <w:tabs>
        <w:tab w:val="left" w:pos="-720"/>
        <w:tab w:val="left" w:pos="0"/>
        <w:tab w:val="left" w:pos="720"/>
        <w:tab w:val="left" w:pos="1440"/>
        <w:tab w:val="left" w:pos="2160"/>
        <w:tab w:val="left" w:pos="2880"/>
        <w:tab w:val="left" w:pos="3600"/>
        <w:tab w:val="left" w:pos="4320"/>
        <w:tab w:val="decimal" w:pos="5040"/>
      </w:tabs>
      <w:spacing w:after="0" w:line="240" w:lineRule="auto"/>
      <w:ind w:left="5040"/>
    </w:pPr>
    <w:rPr>
      <w:rFonts w:ascii="Swiss 721 Roman" w:eastAsia="Times New Roman" w:hAnsi="Swiss 721 Roman" w:cs="Times New Roman"/>
      <w:sz w:val="18"/>
      <w:szCs w:val="20"/>
    </w:rPr>
  </w:style>
  <w:style w:type="paragraph" w:customStyle="1" w:styleId="RightPar8">
    <w:name w:val="Right Par 8"/>
    <w:rsid w:val="00681A8D"/>
    <w:pPr>
      <w:tabs>
        <w:tab w:val="left" w:pos="-720"/>
        <w:tab w:val="left" w:pos="0"/>
        <w:tab w:val="left" w:pos="720"/>
        <w:tab w:val="left" w:pos="1440"/>
        <w:tab w:val="left" w:pos="2160"/>
        <w:tab w:val="left" w:pos="2880"/>
        <w:tab w:val="left" w:pos="3600"/>
        <w:tab w:val="left" w:pos="4320"/>
        <w:tab w:val="left" w:pos="5040"/>
        <w:tab w:val="decimal" w:pos="5760"/>
      </w:tabs>
      <w:spacing w:after="0" w:line="240" w:lineRule="auto"/>
      <w:ind w:left="5760"/>
    </w:pPr>
    <w:rPr>
      <w:rFonts w:ascii="Swiss 721 Roman" w:eastAsia="Times New Roman" w:hAnsi="Swiss 721 Roman" w:cs="Times New Roman"/>
      <w:sz w:val="18"/>
      <w:szCs w:val="20"/>
    </w:rPr>
  </w:style>
  <w:style w:type="paragraph" w:customStyle="1" w:styleId="Document1">
    <w:name w:val="Document 1"/>
    <w:rsid w:val="00681A8D"/>
    <w:pPr>
      <w:keepNext/>
      <w:keepLines/>
      <w:tabs>
        <w:tab w:val="left" w:pos="-720"/>
      </w:tabs>
      <w:spacing w:after="0" w:line="240" w:lineRule="auto"/>
    </w:pPr>
    <w:rPr>
      <w:rFonts w:ascii="Swiss 721 Roman" w:eastAsia="Times New Roman" w:hAnsi="Swiss 721 Roman" w:cs="Times New Roman"/>
      <w:sz w:val="18"/>
      <w:szCs w:val="20"/>
    </w:rPr>
  </w:style>
  <w:style w:type="paragraph" w:customStyle="1" w:styleId="Technical5">
    <w:name w:val="Technical 5"/>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6">
    <w:name w:val="Technical 6"/>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7">
    <w:name w:val="Technical 7"/>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8">
    <w:name w:val="Technical 8"/>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OC91">
    <w:name w:val="TOC 91"/>
    <w:basedOn w:val="Normal"/>
    <w:next w:val="Normal"/>
    <w:rsid w:val="00681A8D"/>
    <w:pPr>
      <w:tabs>
        <w:tab w:val="right" w:leader="dot" w:pos="9360"/>
      </w:tabs>
      <w:spacing w:after="0" w:line="240" w:lineRule="auto"/>
      <w:ind w:left="720" w:hanging="720"/>
    </w:pPr>
    <w:rPr>
      <w:rFonts w:ascii="Swiss 721 Roman" w:eastAsia="Times New Roman" w:hAnsi="Swiss 721 Roman" w:cs="Times New Roman"/>
      <w:szCs w:val="20"/>
    </w:rPr>
  </w:style>
  <w:style w:type="paragraph" w:customStyle="1" w:styleId="TOAHeading1">
    <w:name w:val="TOA Heading1"/>
    <w:basedOn w:val="Normal"/>
    <w:next w:val="Normal"/>
    <w:rsid w:val="00681A8D"/>
    <w:pPr>
      <w:tabs>
        <w:tab w:val="right" w:pos="9360"/>
      </w:tabs>
      <w:spacing w:after="0" w:line="240" w:lineRule="auto"/>
    </w:pPr>
    <w:rPr>
      <w:rFonts w:ascii="Swiss 721 Roman" w:eastAsia="Times New Roman" w:hAnsi="Swiss 721 Roman" w:cs="Times New Roman"/>
      <w:szCs w:val="20"/>
    </w:rPr>
  </w:style>
  <w:style w:type="paragraph" w:customStyle="1" w:styleId="TA">
    <w:name w:val="TA"/>
    <w:rsid w:val="00681A8D"/>
    <w:pPr>
      <w:spacing w:after="0" w:line="240" w:lineRule="auto"/>
      <w:jc w:val="both"/>
    </w:pPr>
    <w:rPr>
      <w:rFonts w:ascii="Arial" w:eastAsia="Times New Roman" w:hAnsi="Arial" w:cs="Times New Roman"/>
      <w:szCs w:val="20"/>
    </w:rPr>
  </w:style>
  <w:style w:type="paragraph" w:customStyle="1" w:styleId="TA1">
    <w:name w:val="TA1"/>
    <w:rsid w:val="00681A8D"/>
    <w:pPr>
      <w:spacing w:after="0" w:line="240" w:lineRule="auto"/>
      <w:jc w:val="both"/>
    </w:pPr>
    <w:rPr>
      <w:rFonts w:ascii="Arial" w:eastAsia="Times New Roman" w:hAnsi="Arial" w:cs="Times New Roman"/>
      <w:szCs w:val="20"/>
    </w:rPr>
  </w:style>
  <w:style w:type="paragraph" w:customStyle="1" w:styleId="para">
    <w:name w:val="para"/>
    <w:rsid w:val="00681A8D"/>
    <w:pPr>
      <w:spacing w:after="0" w:line="240" w:lineRule="auto"/>
      <w:jc w:val="both"/>
    </w:pPr>
    <w:rPr>
      <w:rFonts w:ascii="Arial" w:eastAsia="Times New Roman" w:hAnsi="Arial" w:cs="Times New Roman"/>
      <w:szCs w:val="20"/>
    </w:rPr>
  </w:style>
  <w:style w:type="paragraph" w:customStyle="1" w:styleId="ta0">
    <w:name w:val="ta"/>
    <w:rsid w:val="00681A8D"/>
    <w:pPr>
      <w:spacing w:after="0" w:line="240" w:lineRule="auto"/>
      <w:jc w:val="both"/>
    </w:pPr>
    <w:rPr>
      <w:rFonts w:ascii="Arial" w:eastAsia="Times New Roman" w:hAnsi="Arial" w:cs="Times New Roman"/>
      <w:szCs w:val="20"/>
    </w:rPr>
  </w:style>
  <w:style w:type="paragraph" w:customStyle="1" w:styleId="PPAR1">
    <w:name w:val="PPAR1"/>
    <w:basedOn w:val="Normal"/>
    <w:rsid w:val="00681A8D"/>
    <w:pPr>
      <w:keepNext/>
      <w:spacing w:before="120" w:after="120" w:line="240" w:lineRule="auto"/>
      <w:jc w:val="center"/>
    </w:pPr>
    <w:rPr>
      <w:rFonts w:ascii="Swiss 721 Roman" w:eastAsia="Times New Roman" w:hAnsi="Swiss 721 Roman" w:cs="Times New Roman"/>
      <w:b/>
      <w:caps/>
      <w:szCs w:val="20"/>
    </w:rPr>
  </w:style>
  <w:style w:type="paragraph" w:customStyle="1" w:styleId="xl41">
    <w:name w:val="xl41"/>
    <w:basedOn w:val="Normal"/>
    <w:rsid w:val="00681A8D"/>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indent10">
    <w:name w:val="indent10"/>
    <w:basedOn w:val="Normal"/>
    <w:link w:val="indent10CharChar"/>
    <w:uiPriority w:val="99"/>
    <w:rsid w:val="00681A8D"/>
    <w:pPr>
      <w:widowControl w:val="0"/>
      <w:tabs>
        <w:tab w:val="left" w:pos="567"/>
      </w:tabs>
      <w:spacing w:after="0" w:line="240" w:lineRule="auto"/>
      <w:ind w:left="567"/>
      <w:jc w:val="both"/>
      <w:outlineLvl w:val="0"/>
    </w:pPr>
    <w:rPr>
      <w:rFonts w:ascii="Sylfaen" w:eastAsia="Times New Roman" w:hAnsi="Sylfaen" w:cs="Times New Roman"/>
      <w:sz w:val="20"/>
      <w:szCs w:val="20"/>
      <w:lang w:val="es-ES_tradnl" w:eastAsia="en-GB"/>
    </w:rPr>
  </w:style>
  <w:style w:type="character" w:customStyle="1" w:styleId="indent10CharChar">
    <w:name w:val="indent10 Char Char"/>
    <w:link w:val="indent10"/>
    <w:uiPriority w:val="99"/>
    <w:locked/>
    <w:rsid w:val="00681A8D"/>
    <w:rPr>
      <w:rFonts w:ascii="Sylfaen" w:eastAsia="Times New Roman" w:hAnsi="Sylfaen" w:cs="Times New Roman"/>
      <w:sz w:val="20"/>
      <w:szCs w:val="20"/>
      <w:lang w:val="es-ES_tradnl" w:eastAsia="en-GB"/>
    </w:rPr>
  </w:style>
  <w:style w:type="paragraph" w:customStyle="1" w:styleId="xl110">
    <w:name w:val="xl110"/>
    <w:basedOn w:val="Normal"/>
    <w:rsid w:val="00681A8D"/>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1">
    <w:name w:val="xl111"/>
    <w:basedOn w:val="Normal"/>
    <w:rsid w:val="00681A8D"/>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2">
    <w:name w:val="xl112"/>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3">
    <w:name w:val="xl113"/>
    <w:basedOn w:val="Normal"/>
    <w:rsid w:val="00681A8D"/>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4">
    <w:name w:val="xl114"/>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15">
    <w:name w:val="xl115"/>
    <w:basedOn w:val="Normal"/>
    <w:rsid w:val="00681A8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681A8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7">
    <w:name w:val="xl117"/>
    <w:basedOn w:val="Normal"/>
    <w:rsid w:val="00681A8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8">
    <w:name w:val="xl118"/>
    <w:basedOn w:val="Normal"/>
    <w:rsid w:val="00681A8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9">
    <w:name w:val="xl119"/>
    <w:basedOn w:val="Normal"/>
    <w:rsid w:val="00681A8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0">
    <w:name w:val="xl120"/>
    <w:basedOn w:val="Normal"/>
    <w:rsid w:val="00681A8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1">
    <w:name w:val="xl121"/>
    <w:basedOn w:val="Normal"/>
    <w:rsid w:val="00681A8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2">
    <w:name w:val="xl122"/>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3">
    <w:name w:val="xl123"/>
    <w:basedOn w:val="Normal"/>
    <w:rsid w:val="00681A8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4">
    <w:name w:val="xl124"/>
    <w:basedOn w:val="Normal"/>
    <w:rsid w:val="00681A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5">
    <w:name w:val="xl125"/>
    <w:basedOn w:val="Normal"/>
    <w:rsid w:val="00681A8D"/>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6">
    <w:name w:val="xl126"/>
    <w:basedOn w:val="Normal"/>
    <w:rsid w:val="00681A8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7">
    <w:name w:val="xl127"/>
    <w:basedOn w:val="Normal"/>
    <w:rsid w:val="00681A8D"/>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8">
    <w:name w:val="xl128"/>
    <w:basedOn w:val="Normal"/>
    <w:rsid w:val="00681A8D"/>
    <w:pPr>
      <w:pBdr>
        <w:lef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9">
    <w:name w:val="xl129"/>
    <w:basedOn w:val="Normal"/>
    <w:rsid w:val="00681A8D"/>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0">
    <w:name w:val="xl130"/>
    <w:basedOn w:val="Normal"/>
    <w:rsid w:val="00681A8D"/>
    <w:pPr>
      <w:pBdr>
        <w:top w:val="single" w:sz="4" w:space="0" w:color="auto"/>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1">
    <w:name w:val="xl131"/>
    <w:basedOn w:val="Normal"/>
    <w:rsid w:val="00681A8D"/>
    <w:pPr>
      <w:pBdr>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2">
    <w:name w:val="xl132"/>
    <w:basedOn w:val="Normal"/>
    <w:rsid w:val="00681A8D"/>
    <w:pP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3">
    <w:name w:val="xl133"/>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4">
    <w:name w:val="xl13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5">
    <w:name w:val="xl135"/>
    <w:basedOn w:val="Normal"/>
    <w:rsid w:val="00681A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6">
    <w:name w:val="xl136"/>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7">
    <w:name w:val="xl137"/>
    <w:basedOn w:val="Normal"/>
    <w:rsid w:val="00681A8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8">
    <w:name w:val="xl138"/>
    <w:basedOn w:val="Normal"/>
    <w:rsid w:val="00681A8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9">
    <w:name w:val="xl139"/>
    <w:basedOn w:val="Normal"/>
    <w:rsid w:val="00681A8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1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jpeg"/><Relationship Id="rId23" Type="http://schemas.microsoft.com/office/2007/relationships/diagramDrawing" Target="diagrams/drawing1.xm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diagramColors" Target="diagrams/colors1.xml"/><Relationship Id="rId27" Type="http://schemas.openxmlformats.org/officeDocument/2006/relationships/hyperlink" Target="mailto:verabnaketsum@yerevan.am"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4F9E92-2D42-4D8C-AA58-5D342828ED5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1264767B-AF84-466C-9E05-4195F118DC04}">
      <dgm:prSet phldrT="[Text]" custT="1">
        <dgm:style>
          <a:lnRef idx="1">
            <a:schemeClr val="accent2"/>
          </a:lnRef>
          <a:fillRef idx="2">
            <a:schemeClr val="accent2"/>
          </a:fillRef>
          <a:effectRef idx="1">
            <a:schemeClr val="accent2"/>
          </a:effectRef>
          <a:fontRef idx="minor">
            <a:schemeClr val="dk1"/>
          </a:fontRef>
        </dgm:style>
      </dgm:prSet>
      <dgm:spPr>
        <a:xfrm rot="5400000">
          <a:off x="-228321" y="386514"/>
          <a:ext cx="1522140" cy="1065498"/>
        </a:xfr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gm:spPr>
      <dgm:t>
        <a:bodyPr/>
        <a:lstStyle/>
        <a:p>
          <a:r>
            <a:rPr lang="en-US" sz="1000">
              <a:solidFill>
                <a:sysClr val="windowText" lastClr="000000"/>
              </a:solidFill>
              <a:latin typeface="Calibri"/>
              <a:ea typeface="+mn-ea"/>
              <a:cs typeface="+mn-cs"/>
            </a:rPr>
            <a:t>ԵՔ ԾԻԳ/ԲԴԽ</a:t>
          </a:r>
        </a:p>
      </dgm:t>
    </dgm:pt>
    <dgm:pt modelId="{E02E41F0-915B-44E6-A004-07754C3FDE66}" type="parTrans" cxnId="{52605334-D350-4304-BA29-75274128E0E7}">
      <dgm:prSet/>
      <dgm:spPr/>
      <dgm:t>
        <a:bodyPr/>
        <a:lstStyle/>
        <a:p>
          <a:endParaRPr lang="en-US"/>
        </a:p>
      </dgm:t>
    </dgm:pt>
    <dgm:pt modelId="{651A2FF9-DE1C-4E36-822D-FE3E0C537959}" type="sibTrans" cxnId="{52605334-D350-4304-BA29-75274128E0E7}">
      <dgm:prSet/>
      <dgm:spPr/>
      <dgm:t>
        <a:bodyPr/>
        <a:lstStyle/>
        <a:p>
          <a:endParaRPr lang="en-US"/>
        </a:p>
      </dgm:t>
    </dgm:pt>
    <dgm:pt modelId="{70E7743B-F397-4412-83BD-6A03AA863D13}">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Առաջին փուլում ձեր բողոքը/պարզաբանման ենթակա հարցը պետք է ներկայացնեք ԵԿՆ ԾԻԳ-ին (Ստորև ներկայացված են դիմելու հնարավոր տարբերակները):</a:t>
          </a:r>
        </a:p>
      </dgm:t>
    </dgm:pt>
    <dgm:pt modelId="{F18CAC5C-C843-4E91-8CB5-D64CB429A198}" type="parTrans" cxnId="{A58F618F-37AA-4C36-8A52-6D4810A4D7FF}">
      <dgm:prSet/>
      <dgm:spPr/>
      <dgm:t>
        <a:bodyPr/>
        <a:lstStyle/>
        <a:p>
          <a:endParaRPr lang="en-US"/>
        </a:p>
      </dgm:t>
    </dgm:pt>
    <dgm:pt modelId="{3A03D8F8-1111-4DDD-A15A-50CCE30B14F8}" type="sibTrans" cxnId="{A58F618F-37AA-4C36-8A52-6D4810A4D7FF}">
      <dgm:prSet/>
      <dgm:spPr/>
      <dgm:t>
        <a:bodyPr/>
        <a:lstStyle/>
        <a:p>
          <a:endParaRPr lang="en-US"/>
        </a:p>
      </dgm:t>
    </dgm:pt>
    <dgm:pt modelId="{91986D1D-36EC-456F-9584-7DF87733F688}">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 և քննարկելուց հետո դուք կստանաք գրավոր պատասխան ոչ ուշ քան 30 օրերի ընթացքում:</a:t>
          </a:r>
        </a:p>
      </dgm:t>
    </dgm:pt>
    <dgm:pt modelId="{954F03B0-79B8-453F-ACE8-E4857470F45C}" type="parTrans" cxnId="{7341419C-52D8-4772-B0E5-A63557A71565}">
      <dgm:prSet/>
      <dgm:spPr/>
      <dgm:t>
        <a:bodyPr/>
        <a:lstStyle/>
        <a:p>
          <a:endParaRPr lang="en-US"/>
        </a:p>
      </dgm:t>
    </dgm:pt>
    <dgm:pt modelId="{21A4AB76-F41F-4643-BC15-6C8F26A46DCA}" type="sibTrans" cxnId="{7341419C-52D8-4772-B0E5-A63557A71565}">
      <dgm:prSet/>
      <dgm:spPr/>
      <dgm:t>
        <a:bodyPr/>
        <a:lstStyle/>
        <a:p>
          <a:endParaRPr lang="en-US"/>
        </a:p>
      </dgm:t>
    </dgm:pt>
    <dgm:pt modelId="{632FF728-8B0D-4488-82AD-31BF1181499E}">
      <dgm:prSet phldrT="[Text]" custT="1">
        <dgm:style>
          <a:lnRef idx="1">
            <a:schemeClr val="accent4"/>
          </a:lnRef>
          <a:fillRef idx="2">
            <a:schemeClr val="accent4"/>
          </a:fillRef>
          <a:effectRef idx="1">
            <a:schemeClr val="accent4"/>
          </a:effectRef>
          <a:fontRef idx="minor">
            <a:schemeClr val="dk1"/>
          </a:fontRef>
        </dgm:style>
      </dgm:prSet>
      <dgm:spPr>
        <a:xfrm rot="5400000">
          <a:off x="-228321" y="1902652"/>
          <a:ext cx="1522140" cy="1065498"/>
        </a:xfr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70AD47">
              <a:lumMod val="40000"/>
              <a:lumOff val="60000"/>
            </a:srgbClr>
          </a:solidFill>
          <a:prstDash val="solid"/>
          <a:miter lim="800000"/>
        </a:ln>
        <a:effectLst/>
      </dgm:spPr>
      <dgm:t>
        <a:bodyPr/>
        <a:lstStyle/>
        <a:p>
          <a:r>
            <a:rPr lang="en-US" sz="1000">
              <a:solidFill>
                <a:sysClr val="windowText" lastClr="000000"/>
              </a:solidFill>
              <a:latin typeface="Calibri"/>
              <a:ea typeface="+mn-ea"/>
              <a:cs typeface="+mn-cs"/>
            </a:rPr>
            <a:t>ԵՔ</a:t>
          </a:r>
        </a:p>
      </dgm:t>
    </dgm:pt>
    <dgm:pt modelId="{90DCF527-FA63-41B8-A965-973CC3C43975}" type="parTrans" cxnId="{1337032A-057E-42A0-889C-8F6A0AB8655C}">
      <dgm:prSet/>
      <dgm:spPr/>
      <dgm:t>
        <a:bodyPr/>
        <a:lstStyle/>
        <a:p>
          <a:endParaRPr lang="en-US"/>
        </a:p>
      </dgm:t>
    </dgm:pt>
    <dgm:pt modelId="{23EC3A71-29B4-484B-8BA4-A8013D3DD09B}" type="sibTrans" cxnId="{1337032A-057E-42A0-889C-8F6A0AB8655C}">
      <dgm:prSet/>
      <dgm:spPr/>
      <dgm:t>
        <a:bodyPr/>
        <a:lstStyle/>
        <a:p>
          <a:endParaRPr lang="en-US"/>
        </a:p>
      </dgm:t>
    </dgm:pt>
    <dgm:pt modelId="{72BBE1D2-C175-4393-A161-D5FBFB90A6D4}">
      <dgm:prSet phldrT="[Tex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Երկրորդ փուլում ձեր բողոքը/պարզաբանման ենթակա հարցը կարող եք ներկայացնել ԵՔ: (Ստորև ներկայացված են դիմելու հնարավոր տարբերակները):</a:t>
          </a:r>
        </a:p>
      </dgm:t>
    </dgm:pt>
    <dgm:pt modelId="{289B7351-54EF-4056-A2CA-9CAA369FCC66}" type="parTrans" cxnId="{454181E7-86D2-4A43-9D4F-692DB1897540}">
      <dgm:prSet/>
      <dgm:spPr/>
      <dgm:t>
        <a:bodyPr/>
        <a:lstStyle/>
        <a:p>
          <a:endParaRPr lang="en-US"/>
        </a:p>
      </dgm:t>
    </dgm:pt>
    <dgm:pt modelId="{9ECB0727-9BB8-4863-8A72-C3158EA16350}" type="sibTrans" cxnId="{454181E7-86D2-4A43-9D4F-692DB1897540}">
      <dgm:prSet/>
      <dgm:spPr/>
      <dgm:t>
        <a:bodyPr/>
        <a:lstStyle/>
        <a:p>
          <a:endParaRPr lang="en-US"/>
        </a:p>
      </dgm:t>
    </dgm:pt>
    <dgm:pt modelId="{DCB19174-404E-4762-963A-C03B5EFBB514}">
      <dgm:prSe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դիտարկելուց և քննարկելուց հետո դուք կստանաք գրավոր պատասխան ոչ ուշ քան 30 օրերի ընթացքում:</a:t>
          </a:r>
        </a:p>
      </dgm:t>
    </dgm:pt>
    <dgm:pt modelId="{454321ED-0D2B-4A12-AD77-C91BAD62DD42}" type="parTrans" cxnId="{A20FA454-BBDB-4D4D-A3CB-F173D1B74DC0}">
      <dgm:prSet/>
      <dgm:spPr/>
      <dgm:t>
        <a:bodyPr/>
        <a:lstStyle/>
        <a:p>
          <a:endParaRPr lang="en-US"/>
        </a:p>
      </dgm:t>
    </dgm:pt>
    <dgm:pt modelId="{A7D28FCD-3BC3-4B88-8840-ED2AA868825A}" type="sibTrans" cxnId="{A20FA454-BBDB-4D4D-A3CB-F173D1B74DC0}">
      <dgm:prSet/>
      <dgm:spPr/>
      <dgm:t>
        <a:bodyPr/>
        <a:lstStyle/>
        <a:p>
          <a:endParaRPr lang="en-US"/>
        </a:p>
      </dgm:t>
    </dgm:pt>
    <dgm:pt modelId="{10A0BC97-9D7D-445E-99C9-43FC0AAA8E77}">
      <dgm:prSe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Եթե Ձեզ չի բավարարում </a:t>
          </a:r>
          <a:r>
            <a:rPr lang="ru-RU" sz="900">
              <a:solidFill>
                <a:sysClr val="windowText" lastClr="000000"/>
              </a:solidFill>
              <a:latin typeface="Calibri"/>
              <a:ea typeface="+mn-ea"/>
              <a:cs typeface="+mn-cs"/>
            </a:rPr>
            <a:t>ԵՔ </a:t>
          </a:r>
          <a:r>
            <a:rPr lang="en-US" sz="900">
              <a:solidFill>
                <a:sysClr val="windowText" lastClr="000000">
                  <a:hueOff val="0"/>
                  <a:satOff val="0"/>
                  <a:lumOff val="0"/>
                  <a:alphaOff val="0"/>
                </a:sysClr>
              </a:solidFill>
              <a:latin typeface="Calibri"/>
              <a:ea typeface="+mn-ea"/>
              <a:cs typeface="+mn-cs"/>
            </a:rPr>
            <a:t>պատասխանը, Դուք կարող եք դիմել դատարան:</a:t>
          </a:r>
        </a:p>
      </dgm:t>
    </dgm:pt>
    <dgm:pt modelId="{8A32DA38-C8E4-4AF7-AB81-4AD27667F29E}" type="parTrans" cxnId="{073B2EC8-960E-4E57-9B2B-06EBCE53FA46}">
      <dgm:prSet/>
      <dgm:spPr/>
      <dgm:t>
        <a:bodyPr/>
        <a:lstStyle/>
        <a:p>
          <a:endParaRPr lang="en-US"/>
        </a:p>
      </dgm:t>
    </dgm:pt>
    <dgm:pt modelId="{446DAD85-18A3-450F-8B69-3D124CC7118E}" type="sibTrans" cxnId="{073B2EC8-960E-4E57-9B2B-06EBCE53FA46}">
      <dgm:prSet/>
      <dgm:spPr/>
      <dgm:t>
        <a:bodyPr/>
        <a:lstStyle/>
        <a:p>
          <a:endParaRPr lang="en-US"/>
        </a:p>
      </dgm:t>
    </dgm:pt>
    <dgm:pt modelId="{DD0FB9D9-0CAC-49C2-9235-8C937CBC8E5A}">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Եթե պատասխանը ձեզ չի բավարարում, </a:t>
          </a:r>
          <a:r>
            <a:rPr lang="hy-AM" sz="900">
              <a:solidFill>
                <a:sysClr val="windowText" lastClr="000000">
                  <a:hueOff val="0"/>
                  <a:satOff val="0"/>
                  <a:lumOff val="0"/>
                  <a:alphaOff val="0"/>
                </a:sysClr>
              </a:solidFill>
              <a:ea typeface="+mn-ea"/>
              <a:cs typeface="+mn-cs"/>
            </a:rPr>
            <a:t>ապա կարող է ձևավորվել Բողոքների դիտարկման խումբ (ԲԴԽ)՝ գործի համապարփակ, անաչառ և թափանցիկ քննարկումն ապահովելու համար:</a:t>
          </a:r>
          <a:r>
            <a:rPr lang="en-US" sz="900">
              <a:solidFill>
                <a:sysClr val="windowText" lastClr="000000">
                  <a:hueOff val="0"/>
                  <a:satOff val="0"/>
                  <a:lumOff val="0"/>
                  <a:alphaOff val="0"/>
                </a:sysClr>
              </a:solidFill>
              <a:ea typeface="+mn-ea"/>
              <a:cs typeface="+mn-cs"/>
            </a:rPr>
            <a:t> </a:t>
          </a:r>
          <a:r>
            <a:rPr lang="en-US" sz="900"/>
            <a:t>Խնդրի կարգավորումը կկատարվի ԲԴԽ-ի ուսումնասիրության մեկնարկից հետո 30 օրվա ընթացքում: Պատասխաններն ձեզ կտրվեն գրավոր տեսքով:</a:t>
          </a:r>
          <a:endParaRPr lang="en-US" sz="900">
            <a:solidFill>
              <a:sysClr val="windowText" lastClr="000000">
                <a:hueOff val="0"/>
                <a:satOff val="0"/>
                <a:lumOff val="0"/>
                <a:alphaOff val="0"/>
              </a:sysClr>
            </a:solidFill>
            <a:latin typeface="Calibri"/>
            <a:ea typeface="+mn-ea"/>
            <a:cs typeface="+mn-cs"/>
          </a:endParaRPr>
        </a:p>
      </dgm:t>
    </dgm:pt>
    <dgm:pt modelId="{6203D949-1C1A-446C-947B-8B4473FF0B94}" type="parTrans" cxnId="{9A24B759-A6DA-42BF-A5C6-486730E1A766}">
      <dgm:prSet/>
      <dgm:spPr/>
      <dgm:t>
        <a:bodyPr/>
        <a:lstStyle/>
        <a:p>
          <a:endParaRPr lang="en-US"/>
        </a:p>
      </dgm:t>
    </dgm:pt>
    <dgm:pt modelId="{87953DE1-2B5C-469E-A4A3-DB2459AAED29}" type="sibTrans" cxnId="{9A24B759-A6DA-42BF-A5C6-486730E1A766}">
      <dgm:prSet/>
      <dgm:spPr/>
      <dgm:t>
        <a:bodyPr/>
        <a:lstStyle/>
        <a:p>
          <a:endParaRPr lang="en-US"/>
        </a:p>
      </dgm:t>
    </dgm:pt>
    <dgm:pt modelId="{A1A5F340-A61C-499F-860B-CD3A03377758}" type="pres">
      <dgm:prSet presAssocID="{4F4F9E92-2D42-4D8C-AA58-5D342828ED58}" presName="linearFlow" presStyleCnt="0">
        <dgm:presLayoutVars>
          <dgm:dir/>
          <dgm:animLvl val="lvl"/>
          <dgm:resizeHandles val="exact"/>
        </dgm:presLayoutVars>
      </dgm:prSet>
      <dgm:spPr/>
      <dgm:t>
        <a:bodyPr/>
        <a:lstStyle/>
        <a:p>
          <a:endParaRPr lang="en-US"/>
        </a:p>
      </dgm:t>
    </dgm:pt>
    <dgm:pt modelId="{A5AFD497-955A-4881-BF8A-7FF15A61BD99}" type="pres">
      <dgm:prSet presAssocID="{1264767B-AF84-466C-9E05-4195F118DC04}" presName="composite" presStyleCnt="0"/>
      <dgm:spPr/>
    </dgm:pt>
    <dgm:pt modelId="{C26F0ECE-392F-4BB6-AB6B-765748E00965}" type="pres">
      <dgm:prSet presAssocID="{1264767B-AF84-466C-9E05-4195F118DC04}" presName="parentText" presStyleLbl="alignNode1" presStyleIdx="0" presStyleCnt="2" custScaleX="60640" custScaleY="47822" custLinFactNeighborX="12441" custLinFactNeighborY="4045">
        <dgm:presLayoutVars>
          <dgm:chMax val="1"/>
          <dgm:bulletEnabled val="1"/>
        </dgm:presLayoutVars>
      </dgm:prSet>
      <dgm:spPr>
        <a:prstGeom prst="chevron">
          <a:avLst/>
        </a:prstGeom>
      </dgm:spPr>
      <dgm:t>
        <a:bodyPr/>
        <a:lstStyle/>
        <a:p>
          <a:endParaRPr lang="en-US"/>
        </a:p>
      </dgm:t>
    </dgm:pt>
    <dgm:pt modelId="{6005C3E3-594D-4FD8-BAD0-E49CA003D836}" type="pres">
      <dgm:prSet presAssocID="{1264767B-AF84-466C-9E05-4195F118DC04}" presName="descendantText" presStyleLbl="alignAcc1" presStyleIdx="0" presStyleCnt="2" custScaleY="99948" custLinFactNeighborX="-9438" custLinFactNeighborY="-1674">
        <dgm:presLayoutVars>
          <dgm:bulletEnabled val="1"/>
        </dgm:presLayoutVars>
      </dgm:prSet>
      <dgm:spPr>
        <a:prstGeom prst="round2SameRect">
          <a:avLst/>
        </a:prstGeom>
      </dgm:spPr>
      <dgm:t>
        <a:bodyPr/>
        <a:lstStyle/>
        <a:p>
          <a:endParaRPr lang="en-US"/>
        </a:p>
      </dgm:t>
    </dgm:pt>
    <dgm:pt modelId="{4FBEC29E-E502-417B-A488-72718C66659B}" type="pres">
      <dgm:prSet presAssocID="{651A2FF9-DE1C-4E36-822D-FE3E0C537959}" presName="sp" presStyleCnt="0"/>
      <dgm:spPr/>
    </dgm:pt>
    <dgm:pt modelId="{EBBB3090-7CE9-4102-ABD4-C8773C38A5D5}" type="pres">
      <dgm:prSet presAssocID="{632FF728-8B0D-4488-82AD-31BF1181499E}" presName="composite" presStyleCnt="0"/>
      <dgm:spPr/>
    </dgm:pt>
    <dgm:pt modelId="{4FBE0FA3-12AD-4132-9448-5DFF300626E4}" type="pres">
      <dgm:prSet presAssocID="{632FF728-8B0D-4488-82AD-31BF1181499E}" presName="parentText" presStyleLbl="alignNode1" presStyleIdx="1" presStyleCnt="2" custScaleX="60640" custScaleY="47822" custLinFactNeighborX="14157" custLinFactNeighborY="10114">
        <dgm:presLayoutVars>
          <dgm:chMax val="1"/>
          <dgm:bulletEnabled val="1"/>
        </dgm:presLayoutVars>
      </dgm:prSet>
      <dgm:spPr>
        <a:prstGeom prst="chevron">
          <a:avLst/>
        </a:prstGeom>
      </dgm:spPr>
      <dgm:t>
        <a:bodyPr/>
        <a:lstStyle/>
        <a:p>
          <a:endParaRPr lang="en-US"/>
        </a:p>
      </dgm:t>
    </dgm:pt>
    <dgm:pt modelId="{BB4E4807-8CA9-4903-9C0F-AE62E25FB072}" type="pres">
      <dgm:prSet presAssocID="{632FF728-8B0D-4488-82AD-31BF1181499E}" presName="descendantText" presStyleLbl="alignAcc1" presStyleIdx="1" presStyleCnt="2" custScaleY="69633" custLinFactNeighborX="-9419" custLinFactNeighborY="5489">
        <dgm:presLayoutVars>
          <dgm:bulletEnabled val="1"/>
        </dgm:presLayoutVars>
      </dgm:prSet>
      <dgm:spPr>
        <a:prstGeom prst="round2SameRect">
          <a:avLst/>
        </a:prstGeom>
      </dgm:spPr>
      <dgm:t>
        <a:bodyPr/>
        <a:lstStyle/>
        <a:p>
          <a:endParaRPr lang="en-US"/>
        </a:p>
      </dgm:t>
    </dgm:pt>
  </dgm:ptLst>
  <dgm:cxnLst>
    <dgm:cxn modelId="{3A9D6F3B-9F23-4DC7-B78D-8AF128F2DCCA}" type="presOf" srcId="{91986D1D-36EC-456F-9584-7DF87733F688}" destId="{6005C3E3-594D-4FD8-BAD0-E49CA003D836}" srcOrd="0" destOrd="1" presId="urn:microsoft.com/office/officeart/2005/8/layout/chevron2"/>
    <dgm:cxn modelId="{52605334-D350-4304-BA29-75274128E0E7}" srcId="{4F4F9E92-2D42-4D8C-AA58-5D342828ED58}" destId="{1264767B-AF84-466C-9E05-4195F118DC04}" srcOrd="0" destOrd="0" parTransId="{E02E41F0-915B-44E6-A004-07754C3FDE66}" sibTransId="{651A2FF9-DE1C-4E36-822D-FE3E0C537959}"/>
    <dgm:cxn modelId="{7341419C-52D8-4772-B0E5-A63557A71565}" srcId="{1264767B-AF84-466C-9E05-4195F118DC04}" destId="{91986D1D-36EC-456F-9584-7DF87733F688}" srcOrd="1" destOrd="0" parTransId="{954F03B0-79B8-453F-ACE8-E4857470F45C}" sibTransId="{21A4AB76-F41F-4643-BC15-6C8F26A46DCA}"/>
    <dgm:cxn modelId="{9A24B759-A6DA-42BF-A5C6-486730E1A766}" srcId="{1264767B-AF84-466C-9E05-4195F118DC04}" destId="{DD0FB9D9-0CAC-49C2-9235-8C937CBC8E5A}" srcOrd="2" destOrd="0" parTransId="{6203D949-1C1A-446C-947B-8B4473FF0B94}" sibTransId="{87953DE1-2B5C-469E-A4A3-DB2459AAED29}"/>
    <dgm:cxn modelId="{27F22EB5-A8C8-4A2E-82A5-4DA8A74C617D}" type="presOf" srcId="{DCB19174-404E-4762-963A-C03B5EFBB514}" destId="{BB4E4807-8CA9-4903-9C0F-AE62E25FB072}" srcOrd="0" destOrd="1" presId="urn:microsoft.com/office/officeart/2005/8/layout/chevron2"/>
    <dgm:cxn modelId="{A58F618F-37AA-4C36-8A52-6D4810A4D7FF}" srcId="{1264767B-AF84-466C-9E05-4195F118DC04}" destId="{70E7743B-F397-4412-83BD-6A03AA863D13}" srcOrd="0" destOrd="0" parTransId="{F18CAC5C-C843-4E91-8CB5-D64CB429A198}" sibTransId="{3A03D8F8-1111-4DDD-A15A-50CCE30B14F8}"/>
    <dgm:cxn modelId="{1337032A-057E-42A0-889C-8F6A0AB8655C}" srcId="{4F4F9E92-2D42-4D8C-AA58-5D342828ED58}" destId="{632FF728-8B0D-4488-82AD-31BF1181499E}" srcOrd="1" destOrd="0" parTransId="{90DCF527-FA63-41B8-A965-973CC3C43975}" sibTransId="{23EC3A71-29B4-484B-8BA4-A8013D3DD09B}"/>
    <dgm:cxn modelId="{98048720-624B-4BD0-9B45-832B3DF3692F}" type="presOf" srcId="{1264767B-AF84-466C-9E05-4195F118DC04}" destId="{C26F0ECE-392F-4BB6-AB6B-765748E00965}" srcOrd="0" destOrd="0" presId="urn:microsoft.com/office/officeart/2005/8/layout/chevron2"/>
    <dgm:cxn modelId="{A20FA454-BBDB-4D4D-A3CB-F173D1B74DC0}" srcId="{632FF728-8B0D-4488-82AD-31BF1181499E}" destId="{DCB19174-404E-4762-963A-C03B5EFBB514}" srcOrd="1" destOrd="0" parTransId="{454321ED-0D2B-4A12-AD77-C91BAD62DD42}" sibTransId="{A7D28FCD-3BC3-4B88-8840-ED2AA868825A}"/>
    <dgm:cxn modelId="{454181E7-86D2-4A43-9D4F-692DB1897540}" srcId="{632FF728-8B0D-4488-82AD-31BF1181499E}" destId="{72BBE1D2-C175-4393-A161-D5FBFB90A6D4}" srcOrd="0" destOrd="0" parTransId="{289B7351-54EF-4056-A2CA-9CAA369FCC66}" sibTransId="{9ECB0727-9BB8-4863-8A72-C3158EA16350}"/>
    <dgm:cxn modelId="{073B2EC8-960E-4E57-9B2B-06EBCE53FA46}" srcId="{632FF728-8B0D-4488-82AD-31BF1181499E}" destId="{10A0BC97-9D7D-445E-99C9-43FC0AAA8E77}" srcOrd="2" destOrd="0" parTransId="{8A32DA38-C8E4-4AF7-AB81-4AD27667F29E}" sibTransId="{446DAD85-18A3-450F-8B69-3D124CC7118E}"/>
    <dgm:cxn modelId="{AB2A1D01-7709-4588-BDB1-1E836FCDD0E6}" type="presOf" srcId="{70E7743B-F397-4412-83BD-6A03AA863D13}" destId="{6005C3E3-594D-4FD8-BAD0-E49CA003D836}" srcOrd="0" destOrd="0" presId="urn:microsoft.com/office/officeart/2005/8/layout/chevron2"/>
    <dgm:cxn modelId="{5721090F-961B-43A1-9245-4E06AF1F79E8}" type="presOf" srcId="{632FF728-8B0D-4488-82AD-31BF1181499E}" destId="{4FBE0FA3-12AD-4132-9448-5DFF300626E4}" srcOrd="0" destOrd="0" presId="urn:microsoft.com/office/officeart/2005/8/layout/chevron2"/>
    <dgm:cxn modelId="{155F0C3E-0054-43C5-9F29-9F39AAC5500B}" type="presOf" srcId="{4F4F9E92-2D42-4D8C-AA58-5D342828ED58}" destId="{A1A5F340-A61C-499F-860B-CD3A03377758}" srcOrd="0" destOrd="0" presId="urn:microsoft.com/office/officeart/2005/8/layout/chevron2"/>
    <dgm:cxn modelId="{C7299EBD-3EA0-4192-A6C2-30991048D2C6}" type="presOf" srcId="{10A0BC97-9D7D-445E-99C9-43FC0AAA8E77}" destId="{BB4E4807-8CA9-4903-9C0F-AE62E25FB072}" srcOrd="0" destOrd="2" presId="urn:microsoft.com/office/officeart/2005/8/layout/chevron2"/>
    <dgm:cxn modelId="{E343ACD2-D58C-4425-A9DD-2DAC2CB202F3}" type="presOf" srcId="{72BBE1D2-C175-4393-A161-D5FBFB90A6D4}" destId="{BB4E4807-8CA9-4903-9C0F-AE62E25FB072}" srcOrd="0" destOrd="0" presId="urn:microsoft.com/office/officeart/2005/8/layout/chevron2"/>
    <dgm:cxn modelId="{88939AF8-49EB-4CED-BA27-05B598DB2BBB}" type="presOf" srcId="{DD0FB9D9-0CAC-49C2-9235-8C937CBC8E5A}" destId="{6005C3E3-594D-4FD8-BAD0-E49CA003D836}" srcOrd="0" destOrd="2" presId="urn:microsoft.com/office/officeart/2005/8/layout/chevron2"/>
    <dgm:cxn modelId="{74D4FE7A-1B86-4227-A1E9-E48B0516D2C4}" type="presParOf" srcId="{A1A5F340-A61C-499F-860B-CD3A03377758}" destId="{A5AFD497-955A-4881-BF8A-7FF15A61BD99}" srcOrd="0" destOrd="0" presId="urn:microsoft.com/office/officeart/2005/8/layout/chevron2"/>
    <dgm:cxn modelId="{B582315A-250E-4F58-AB6C-29B9E73370A8}" type="presParOf" srcId="{A5AFD497-955A-4881-BF8A-7FF15A61BD99}" destId="{C26F0ECE-392F-4BB6-AB6B-765748E00965}" srcOrd="0" destOrd="0" presId="urn:microsoft.com/office/officeart/2005/8/layout/chevron2"/>
    <dgm:cxn modelId="{4FDF61BE-EF20-445E-AF9B-92E4C6927B23}" type="presParOf" srcId="{A5AFD497-955A-4881-BF8A-7FF15A61BD99}" destId="{6005C3E3-594D-4FD8-BAD0-E49CA003D836}" srcOrd="1" destOrd="0" presId="urn:microsoft.com/office/officeart/2005/8/layout/chevron2"/>
    <dgm:cxn modelId="{DDD3C1BC-3E95-48FB-B965-10895CF9B241}" type="presParOf" srcId="{A1A5F340-A61C-499F-860B-CD3A03377758}" destId="{4FBEC29E-E502-417B-A488-72718C66659B}" srcOrd="1" destOrd="0" presId="urn:microsoft.com/office/officeart/2005/8/layout/chevron2"/>
    <dgm:cxn modelId="{B51DDE4D-5D67-49F5-85EC-3389B3E812DC}" type="presParOf" srcId="{A1A5F340-A61C-499F-860B-CD3A03377758}" destId="{EBBB3090-7CE9-4102-ABD4-C8773C38A5D5}" srcOrd="2" destOrd="0" presId="urn:microsoft.com/office/officeart/2005/8/layout/chevron2"/>
    <dgm:cxn modelId="{F5858188-0542-48EF-A771-1996E938250E}" type="presParOf" srcId="{EBBB3090-7CE9-4102-ABD4-C8773C38A5D5}" destId="{4FBE0FA3-12AD-4132-9448-5DFF300626E4}" srcOrd="0" destOrd="0" presId="urn:microsoft.com/office/officeart/2005/8/layout/chevron2"/>
    <dgm:cxn modelId="{D970126A-BD3C-48BC-B72A-AF60B4764B90}" type="presParOf" srcId="{EBBB3090-7CE9-4102-ABD4-C8773C38A5D5}" destId="{BB4E4807-8CA9-4903-9C0F-AE62E25FB072}"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6F0ECE-392F-4BB6-AB6B-765748E00965}">
      <dsp:nvSpPr>
        <dsp:cNvPr id="0" name=""/>
        <dsp:cNvSpPr/>
      </dsp:nvSpPr>
      <dsp:spPr>
        <a:xfrm rot="5400000">
          <a:off x="161184" y="483269"/>
          <a:ext cx="1576401" cy="1346337"/>
        </a:xfrm>
        <a:prstGeom prst="chevro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ԵՔ ԾԻԳ/ԲԴԽ</a:t>
          </a:r>
        </a:p>
      </dsp:txBody>
      <dsp:txXfrm rot="-5400000">
        <a:off x="276217" y="1041406"/>
        <a:ext cx="1346337" cy="230064"/>
      </dsp:txXfrm>
    </dsp:sp>
    <dsp:sp modelId="{6005C3E3-594D-4FD8-BAD0-E49CA003D836}">
      <dsp:nvSpPr>
        <dsp:cNvPr id="0" name=""/>
        <dsp:cNvSpPr/>
      </dsp:nvSpPr>
      <dsp:spPr>
        <a:xfrm rot="5400000">
          <a:off x="2478483" y="-373717"/>
          <a:ext cx="2185150" cy="3330321"/>
        </a:xfrm>
        <a:prstGeom prst="round2SameRect">
          <a:avLst/>
        </a:prstGeo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Առաջին փուլում ձեր բողոքը/պարզաբանման ենթակա հարցը պետք է ներկայացնեք ԵԿՆ ԾԻԳ-ին (Ստորև ներկայացված են դիմելու հնարավոր տարբերակները):</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 և քննարկելուց հետո դուք կստանաք գրավոր պատասխան ոչ ուշ քան 30 օրերի ընթացքում:</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Եթե պատասխանը ձեզ չի բավարարում, </a:t>
          </a:r>
          <a:r>
            <a:rPr lang="hy-AM" sz="900" kern="1200">
              <a:solidFill>
                <a:sysClr val="windowText" lastClr="000000">
                  <a:hueOff val="0"/>
                  <a:satOff val="0"/>
                  <a:lumOff val="0"/>
                  <a:alphaOff val="0"/>
                </a:sysClr>
              </a:solidFill>
              <a:ea typeface="+mn-ea"/>
              <a:cs typeface="+mn-cs"/>
            </a:rPr>
            <a:t>ապա կարող է ձևավորվել Բողոքների դիտարկման խումբ (ԲԴԽ)՝ գործի համապարփակ, անաչառ և թափանցիկ քննարկումն ապահովելու համար:</a:t>
          </a:r>
          <a:r>
            <a:rPr lang="en-US" sz="900" kern="1200">
              <a:solidFill>
                <a:sysClr val="windowText" lastClr="000000">
                  <a:hueOff val="0"/>
                  <a:satOff val="0"/>
                  <a:lumOff val="0"/>
                  <a:alphaOff val="0"/>
                </a:sysClr>
              </a:solidFill>
              <a:ea typeface="+mn-ea"/>
              <a:cs typeface="+mn-cs"/>
            </a:rPr>
            <a:t> </a:t>
          </a:r>
          <a:r>
            <a:rPr lang="en-US" sz="900" kern="1200"/>
            <a:t>Խնդրի կարգավորումը կկատարվի ԲԴԽ-ի ուսումնասիրության մեկնարկից հետո 30 օրվա ընթացքում: Պատասխաններն ձեզ կտրվեն գրավոր տեսքով:</a:t>
          </a:r>
          <a:endParaRPr lang="en-US" sz="900" kern="1200">
            <a:solidFill>
              <a:sysClr val="windowText" lastClr="000000">
                <a:hueOff val="0"/>
                <a:satOff val="0"/>
                <a:lumOff val="0"/>
                <a:alphaOff val="0"/>
              </a:sysClr>
            </a:solidFill>
            <a:latin typeface="Calibri"/>
            <a:ea typeface="+mn-ea"/>
            <a:cs typeface="+mn-cs"/>
          </a:endParaRPr>
        </a:p>
      </dsp:txBody>
      <dsp:txXfrm rot="-5400000">
        <a:off x="1905898" y="305538"/>
        <a:ext cx="3223651" cy="1971810"/>
      </dsp:txXfrm>
    </dsp:sp>
    <dsp:sp modelId="{4FBE0FA3-12AD-4132-9448-5DFF300626E4}">
      <dsp:nvSpPr>
        <dsp:cNvPr id="0" name=""/>
        <dsp:cNvSpPr/>
      </dsp:nvSpPr>
      <dsp:spPr>
        <a:xfrm rot="5400000">
          <a:off x="199283" y="2435898"/>
          <a:ext cx="1576401" cy="1346337"/>
        </a:xfrm>
        <a:prstGeom prst="chevro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70AD47">
              <a:lumMod val="40000"/>
              <a:lumOff val="60000"/>
            </a:srgbClr>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ԵՔ</a:t>
          </a:r>
        </a:p>
      </dsp:txBody>
      <dsp:txXfrm rot="-5400000">
        <a:off x="314316" y="2994035"/>
        <a:ext cx="1346337" cy="230064"/>
      </dsp:txXfrm>
    </dsp:sp>
    <dsp:sp modelId="{BB4E4807-8CA9-4903-9C0F-AE62E25FB072}">
      <dsp:nvSpPr>
        <dsp:cNvPr id="0" name=""/>
        <dsp:cNvSpPr/>
      </dsp:nvSpPr>
      <dsp:spPr>
        <a:xfrm rot="5400000">
          <a:off x="2810502" y="1535457"/>
          <a:ext cx="1522377" cy="3330321"/>
        </a:xfrm>
        <a:prstGeom prst="round2SameRect">
          <a:avLst/>
        </a:prstGeo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Երկրորդ փուլում ձեր բողոքը/պարզաբանման ենթակա հարցը կարող եք ներկայացնել ԵՔ: (Ստորև ներկայացված են դիմելու հնարավոր տարբերակները):</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դիտարկելուց և քննարկելուց հետո դուք կստանաք գրավոր պատասխան ոչ ուշ քան 30 օրերի ընթացքում:</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Եթե Ձեզ չի բավարարում </a:t>
          </a:r>
          <a:r>
            <a:rPr lang="ru-RU" sz="900" kern="1200">
              <a:solidFill>
                <a:sysClr val="windowText" lastClr="000000"/>
              </a:solidFill>
              <a:latin typeface="Calibri"/>
              <a:ea typeface="+mn-ea"/>
              <a:cs typeface="+mn-cs"/>
            </a:rPr>
            <a:t>ԵՔ </a:t>
          </a:r>
          <a:r>
            <a:rPr lang="en-US" sz="900" kern="1200">
              <a:solidFill>
                <a:sysClr val="windowText" lastClr="000000">
                  <a:hueOff val="0"/>
                  <a:satOff val="0"/>
                  <a:lumOff val="0"/>
                  <a:alphaOff val="0"/>
                </a:sysClr>
              </a:solidFill>
              <a:latin typeface="Calibri"/>
              <a:ea typeface="+mn-ea"/>
              <a:cs typeface="+mn-cs"/>
            </a:rPr>
            <a:t>պատասխանը, Դուք կարող եք դիմել դատարան:</a:t>
          </a:r>
        </a:p>
      </dsp:txBody>
      <dsp:txXfrm rot="-5400000">
        <a:off x="1906530" y="2513745"/>
        <a:ext cx="3256005" cy="13737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0321A-AE89-4A53-BD7E-0E6D0D89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3949</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Tatevik</cp:lastModifiedBy>
  <cp:revision>7</cp:revision>
  <cp:lastPrinted>2016-06-13T13:10:00Z</cp:lastPrinted>
  <dcterms:created xsi:type="dcterms:W3CDTF">2016-11-04T06:57:00Z</dcterms:created>
  <dcterms:modified xsi:type="dcterms:W3CDTF">2017-03-10T08:12:00Z</dcterms:modified>
</cp:coreProperties>
</file>