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5E6FE" w14:textId="084FA640" w:rsidR="00254074" w:rsidRPr="0053204F" w:rsidRDefault="0025407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53204F">
        <w:rPr>
          <w:rFonts w:ascii="GHEA Mariam" w:hAnsi="GHEA Mariam"/>
          <w:spacing w:val="-2"/>
          <w:szCs w:val="22"/>
          <w:lang w:val="hy-AM"/>
        </w:rPr>
        <w:t xml:space="preserve">N </w:t>
      </w:r>
      <w:r w:rsidRPr="0053204F">
        <w:rPr>
          <w:rFonts w:ascii="GHEA Mariam" w:hAnsi="GHEA Mariam"/>
          <w:spacing w:val="-8"/>
          <w:szCs w:val="22"/>
          <w:lang w:val="hy-AM"/>
        </w:rPr>
        <w:t>7</w:t>
      </w:r>
    </w:p>
    <w:p w14:paraId="7C4B9ACD" w14:textId="09B5BCCE" w:rsidR="00254074" w:rsidRPr="0053204F" w:rsidRDefault="0025407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 </w:t>
      </w:r>
      <w:r w:rsidR="00D23651">
        <w:rPr>
          <w:rFonts w:ascii="GHEA Mariam" w:hAnsi="GHEA Mariam"/>
          <w:spacing w:val="-8"/>
          <w:szCs w:val="22"/>
          <w:lang w:val="hy-AM"/>
        </w:rPr>
        <w:t xml:space="preserve">   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</w:t>
      </w:r>
      <w:r w:rsidR="00A81AB3" w:rsidRPr="00A81AB3">
        <w:rPr>
          <w:rFonts w:ascii="GHEA Mariam" w:hAnsi="GHEA Mariam"/>
          <w:spacing w:val="-8"/>
          <w:szCs w:val="22"/>
          <w:lang w:val="hy-AM"/>
        </w:rPr>
        <w:t xml:space="preserve">    </w:t>
      </w:r>
      <w:r w:rsidRPr="0053204F"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7B7EA67A" w14:textId="1F300721" w:rsidR="00254074" w:rsidRPr="0053204F" w:rsidRDefault="00254074" w:rsidP="007A620C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A81AB3" w:rsidRPr="00A81AB3">
        <w:rPr>
          <w:rFonts w:ascii="GHEA Mariam" w:hAnsi="GHEA Mariam"/>
          <w:spacing w:val="-2"/>
          <w:sz w:val="22"/>
          <w:szCs w:val="22"/>
          <w:lang w:val="hy-AM"/>
        </w:rPr>
        <w:t xml:space="preserve">       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4C587D6" w14:textId="77777777" w:rsidR="00D26457" w:rsidRDefault="00D26457" w:rsidP="00D26457">
      <w:pPr>
        <w:pStyle w:val="mechtex"/>
        <w:jc w:val="right"/>
        <w:rPr>
          <w:rFonts w:ascii="GHEA Mariam" w:hAnsi="GHEA Mariam"/>
          <w:sz w:val="20"/>
          <w:lang w:val="hy-AM"/>
        </w:rPr>
      </w:pPr>
    </w:p>
    <w:p w14:paraId="68F8FDC6" w14:textId="77777777" w:rsidR="00D26457" w:rsidRPr="00D26457" w:rsidRDefault="00D26457" w:rsidP="00D26457">
      <w:pPr>
        <w:pStyle w:val="mechtex"/>
        <w:jc w:val="right"/>
        <w:rPr>
          <w:rFonts w:ascii="GHEA Mariam" w:hAnsi="GHEA Mariam"/>
          <w:szCs w:val="22"/>
          <w:lang w:val="hy-AM"/>
        </w:rPr>
      </w:pPr>
      <w:r w:rsidRPr="00D26457">
        <w:rPr>
          <w:rFonts w:ascii="GHEA Mariam" w:hAnsi="GHEA Mariam"/>
          <w:szCs w:val="22"/>
          <w:lang w:val="hy-AM"/>
        </w:rPr>
        <w:t xml:space="preserve">Աղյուսակ N 1 </w:t>
      </w:r>
    </w:p>
    <w:p w14:paraId="332C7763" w14:textId="77777777" w:rsidR="00D26457" w:rsidRPr="00D26457" w:rsidRDefault="00D26457" w:rsidP="00D26457">
      <w:pPr>
        <w:pStyle w:val="mechtex"/>
        <w:jc w:val="right"/>
        <w:rPr>
          <w:rFonts w:ascii="GHEA Mariam" w:hAnsi="GHEA Mariam"/>
          <w:szCs w:val="22"/>
          <w:lang w:val="hy-AM"/>
        </w:rPr>
      </w:pPr>
    </w:p>
    <w:p w14:paraId="4BECDE5E" w14:textId="77777777" w:rsidR="00D26457" w:rsidRDefault="00D26457" w:rsidP="00D26457">
      <w:pPr>
        <w:pStyle w:val="mechtex"/>
        <w:ind w:firstLine="709"/>
        <w:rPr>
          <w:rFonts w:ascii="GHEA Mariam" w:hAnsi="GHEA Mariam"/>
          <w:szCs w:val="22"/>
          <w:lang w:val="hy-AM"/>
        </w:rPr>
      </w:pPr>
      <w:r w:rsidRPr="00D26457">
        <w:rPr>
          <w:rFonts w:ascii="GHEA Mariam" w:hAnsi="GHEA Mariam"/>
          <w:szCs w:val="22"/>
          <w:lang w:val="hy-AM"/>
        </w:rPr>
        <w:t xml:space="preserve">ՀԱՅԱՍՏԱՆԻ ՀԱՆՐԱՊԵՏՈՒԹՅԱՆ ԿԱՌԱՎԱՐՈՒԹՅԱՆ 2019 ԹՎԱԿԱՆԻ ԴԵԿՏԵՄԲԵՐԻ 26-Ի N 1919-Ն ՈՐՈՇՄԱՆ  </w:t>
      </w:r>
    </w:p>
    <w:p w14:paraId="591B87FA" w14:textId="77777777" w:rsidR="00254074" w:rsidRPr="00D26457" w:rsidRDefault="00D26457" w:rsidP="00D26457">
      <w:pPr>
        <w:pStyle w:val="mechtex"/>
        <w:ind w:firstLine="709"/>
        <w:rPr>
          <w:rFonts w:ascii="GHEA Mariam" w:hAnsi="GHEA Mariam" w:cs="Arial"/>
          <w:szCs w:val="22"/>
          <w:lang w:val="hy-AM"/>
        </w:rPr>
      </w:pPr>
      <w:r w:rsidRPr="00D26457">
        <w:rPr>
          <w:rFonts w:ascii="GHEA Mariam" w:hAnsi="GHEA Mariam"/>
          <w:szCs w:val="22"/>
          <w:lang w:val="hy-AM"/>
        </w:rPr>
        <w:t>N 9 ՀԱՎԵԼՎԱԾԻ NN 9.22 ԵՎ 9.47 ԱՂՅՈՒՍԱԿՆԵՐՈՒՄ ԿԱՏԱՐՎՈՂ ՓՈՓՈԽՈՒԹՅՈՒՆՆԵՐԸ ԵՎ ԼՐԱՑՈՒՄՆԵՐԸ</w:t>
      </w:r>
    </w:p>
    <w:p w14:paraId="103C54C5" w14:textId="77777777" w:rsidR="00254074" w:rsidRDefault="00254074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58CBFF6" w14:textId="77777777" w:rsidR="00D26457" w:rsidRDefault="00D26457" w:rsidP="00D26457">
      <w:pPr>
        <w:pStyle w:val="mechtex"/>
        <w:rPr>
          <w:rFonts w:ascii="GHEA Mariam" w:hAnsi="GHEA Mariam"/>
          <w:b/>
          <w:bCs/>
          <w:szCs w:val="22"/>
          <w:lang w:val="hy-AM"/>
        </w:rPr>
      </w:pPr>
      <w:r w:rsidRPr="00D26457">
        <w:rPr>
          <w:rFonts w:ascii="GHEA Mariam" w:hAnsi="GHEA Mariam"/>
          <w:b/>
          <w:bCs/>
          <w:szCs w:val="22"/>
          <w:lang w:val="hy-AM"/>
        </w:rPr>
        <w:t>ՀՀ  կենտրոնական ընտրական հանձնաժողով</w:t>
      </w:r>
    </w:p>
    <w:p w14:paraId="33AD3BA0" w14:textId="77777777" w:rsidR="00D26457" w:rsidRPr="00D26457" w:rsidRDefault="00D26457" w:rsidP="00D26457">
      <w:pPr>
        <w:pStyle w:val="mechtex"/>
        <w:rPr>
          <w:rFonts w:ascii="GHEA Mariam" w:hAnsi="GHEA Mariam"/>
          <w:b/>
          <w:bCs/>
          <w:szCs w:val="22"/>
          <w:lang w:val="hy-AM"/>
        </w:rPr>
      </w:pPr>
    </w:p>
    <w:p w14:paraId="17D53B53" w14:textId="77777777" w:rsidR="00D26457" w:rsidRPr="00D26457" w:rsidRDefault="00D26457" w:rsidP="00D26457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D26457">
        <w:rPr>
          <w:rFonts w:ascii="GHEA Mariam" w:hAnsi="GHEA Mariam"/>
          <w:b/>
          <w:szCs w:val="22"/>
          <w:lang w:val="hy-AM"/>
        </w:rPr>
        <w:t>ՄԱՍ 2. ՊԵՏԱԿԱՆ ՄԱՐՄՆԻ ԳԾՈՎ ԱՐԴՅՈՒՆՔԱՅԻՆ (ԿԱՏԱՐՈՂԱԿԱՆ) ՑՈՒՑԱՆԻՇՆԵՐԸ</w:t>
      </w:r>
    </w:p>
    <w:tbl>
      <w:tblPr>
        <w:tblStyle w:val="TableGrid"/>
        <w:tblW w:w="14810" w:type="dxa"/>
        <w:tblLook w:val="04A0" w:firstRow="1" w:lastRow="0" w:firstColumn="1" w:lastColumn="0" w:noHBand="0" w:noVBand="1"/>
      </w:tblPr>
      <w:tblGrid>
        <w:gridCol w:w="3604"/>
        <w:gridCol w:w="5322"/>
        <w:gridCol w:w="1559"/>
        <w:gridCol w:w="1349"/>
        <w:gridCol w:w="1559"/>
        <w:gridCol w:w="1417"/>
      </w:tblGrid>
      <w:tr w:rsidR="004A476F" w:rsidRPr="00D26457" w14:paraId="4059FE96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9C9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4AF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58DB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B8BB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BAF3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DB29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4A92A36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9A4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A0A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գործընթացների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համակարգում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կանոնակարգում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տեղեկատվության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տրամադրում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B10B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D570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1A9B8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8FEF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3C17264C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5181C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AB06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D5AA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B4AE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4528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F1F78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719F8D95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F41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34C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348" w14:textId="77777777" w:rsidR="0053204F" w:rsidRPr="00D26457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  <w:t>(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4A476F" w:rsidRPr="00D26457" w14:paraId="0FCCEEFF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7176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77BC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4628" w14:textId="77777777" w:rsidR="0053204F" w:rsidRPr="00D26457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44B9" w14:textId="77777777" w:rsidR="0053204F" w:rsidRPr="00D26457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3F07" w14:textId="77777777" w:rsidR="0053204F" w:rsidRPr="00D26457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D6DF" w14:textId="77777777" w:rsidR="0053204F" w:rsidRPr="00D26457" w:rsidRDefault="0053204F" w:rsidP="00D26457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4A476F" w:rsidRPr="00D26457" w14:paraId="69F58272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792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1F0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941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67E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6EC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465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6A84375B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3F8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2DE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,</w:t>
            </w:r>
            <w:r w:rsidR="00D23651">
              <w:rPr>
                <w:rFonts w:ascii="GHEA Mariam" w:hAnsi="GHEA Mariam"/>
                <w:szCs w:val="22"/>
                <w:lang w:val="hy-AM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անցկացում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արդյունքների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ամփոփում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C76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DE1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006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14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47D582F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8D2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DF8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F78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FC6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7C0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B6D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362434B4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C32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FB2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gramStart"/>
            <w:r w:rsidRPr="00D26457">
              <w:rPr>
                <w:rFonts w:ascii="GHEA Mariam" w:hAnsi="GHEA Mariam"/>
                <w:szCs w:val="22"/>
              </w:rPr>
              <w:t xml:space="preserve">ՀՀ 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կենտրոնական</w:t>
            </w:r>
            <w:proofErr w:type="spellEnd"/>
            <w:proofErr w:type="gram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տարածքային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հանձնաժողովներ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85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562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23C9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0A3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6EB4D49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AAD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D971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B93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364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D30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AB0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5A833461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B00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Քանակական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DD376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տարածքային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2451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38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1815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C39B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0F350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38</w:t>
            </w:r>
          </w:p>
        </w:tc>
      </w:tr>
      <w:tr w:rsidR="004A476F" w:rsidRPr="00D26457" w14:paraId="2C6B66A8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51C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Քանակական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A97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տեղամասային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4604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2020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EBDB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319AF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2258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2020</w:t>
            </w:r>
          </w:p>
        </w:tc>
      </w:tr>
      <w:tr w:rsidR="004A476F" w:rsidRPr="00D26457" w14:paraId="57077D54" w14:textId="77777777" w:rsidTr="00765D33">
        <w:trPr>
          <w:trHeight w:val="5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4E08F5" w14:textId="77777777" w:rsidR="004A476F" w:rsidRPr="00D26457" w:rsidRDefault="004A476F" w:rsidP="004A476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D26457">
              <w:rPr>
                <w:rFonts w:ascii="GHEA Mariam" w:hAnsi="GHEA Mariam" w:cs="Calibri"/>
                <w:color w:val="000000"/>
                <w:szCs w:val="22"/>
                <w:lang w:val="hy-AM" w:eastAsia="en-US"/>
              </w:rPr>
              <w:t>հազ.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753F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CE5A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0BB7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4E15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4A476F" w:rsidRPr="00D26457" w14:paraId="2C92537F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E98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2DC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BCB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3E2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16B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760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0A9FEB7E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9FE4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22F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04CD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  <w:t>(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4A476F" w:rsidRPr="00D26457" w14:paraId="1B178F80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EB0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7CD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3B292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77E9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FC90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EEC4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4A476F" w:rsidRPr="00D26457" w14:paraId="399E8DAF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E11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F78B" w14:textId="77777777" w:rsidR="0053204F" w:rsidRPr="004A476F" w:rsidRDefault="0053204F" w:rsidP="0053204F">
            <w:pPr>
              <w:pStyle w:val="mechtex"/>
              <w:jc w:val="left"/>
              <w:rPr>
                <w:rFonts w:ascii="GHEA Mariam" w:hAnsi="GHEA Mariam"/>
                <w:spacing w:val="-8"/>
                <w:szCs w:val="22"/>
              </w:rPr>
            </w:pPr>
            <w:r w:rsidRPr="004A476F">
              <w:rPr>
                <w:rFonts w:ascii="GHEA Mariam" w:hAnsi="GHEA Mariam"/>
                <w:spacing w:val="-8"/>
                <w:szCs w:val="22"/>
              </w:rPr>
              <w:t xml:space="preserve">ՀՀ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Սահմանադրության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փոփոխությունների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հանրա</w:t>
            </w:r>
            <w:r w:rsidR="004A476F">
              <w:rPr>
                <w:rFonts w:ascii="GHEA Mariam" w:hAnsi="GHEA Mariam"/>
                <w:spacing w:val="-8"/>
                <w:szCs w:val="22"/>
              </w:rPr>
              <w:softHyphen/>
            </w:r>
            <w:r w:rsidRPr="004A476F">
              <w:rPr>
                <w:rFonts w:ascii="GHEA Mariam" w:hAnsi="GHEA Mariam"/>
                <w:spacing w:val="-8"/>
                <w:szCs w:val="22"/>
              </w:rPr>
              <w:t>քվեի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քվեարկության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ընթացքի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և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քվեարկության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արդյունքների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ամփոփման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գործընթացի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տեսանկա</w:t>
            </w:r>
            <w:r w:rsidR="004A476F">
              <w:rPr>
                <w:rFonts w:ascii="GHEA Mariam" w:hAnsi="GHEA Mariam"/>
                <w:spacing w:val="-8"/>
                <w:szCs w:val="22"/>
              </w:rPr>
              <w:softHyphen/>
            </w:r>
            <w:r w:rsidRPr="004A476F">
              <w:rPr>
                <w:rFonts w:ascii="GHEA Mariam" w:hAnsi="GHEA Mariam"/>
                <w:spacing w:val="-8"/>
                <w:szCs w:val="22"/>
              </w:rPr>
              <w:t>րահանման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և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միաժամանակյա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համացանցային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հեռարձակման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գործընթացի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ապահովում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5973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7555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0E95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F4B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47EB786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3976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10E6" w14:textId="77777777" w:rsidR="0053204F" w:rsidRPr="004A476F" w:rsidRDefault="0053204F" w:rsidP="0053204F">
            <w:pPr>
              <w:pStyle w:val="mechtex"/>
              <w:jc w:val="left"/>
              <w:rPr>
                <w:rFonts w:ascii="GHEA Mariam" w:hAnsi="GHEA Mariam"/>
                <w:spacing w:val="-8"/>
                <w:szCs w:val="22"/>
              </w:rPr>
            </w:pPr>
            <w:r w:rsidRPr="004A476F">
              <w:rPr>
                <w:rFonts w:ascii="GHEA Mariam" w:hAnsi="GHEA Mariam"/>
                <w:spacing w:val="-8"/>
                <w:szCs w:val="22"/>
              </w:rPr>
              <w:t xml:space="preserve">ՀՀ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Սահմանադրության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փոփոխությունների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հանրա</w:t>
            </w:r>
            <w:r w:rsidR="004A476F">
              <w:rPr>
                <w:rFonts w:ascii="GHEA Mariam" w:hAnsi="GHEA Mariam"/>
                <w:spacing w:val="-8"/>
                <w:szCs w:val="22"/>
              </w:rPr>
              <w:softHyphen/>
            </w:r>
            <w:r w:rsidRPr="004A476F">
              <w:rPr>
                <w:rFonts w:ascii="GHEA Mariam" w:hAnsi="GHEA Mariam"/>
                <w:spacing w:val="-8"/>
                <w:szCs w:val="22"/>
              </w:rPr>
              <w:t>քվեի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քվեարկության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ընթացքի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և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քվեարկության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արդյունքների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ամփոփման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գործընթացի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տեսանկա</w:t>
            </w:r>
            <w:r w:rsidR="004A476F">
              <w:rPr>
                <w:rFonts w:ascii="GHEA Mariam" w:hAnsi="GHEA Mariam"/>
                <w:spacing w:val="-8"/>
                <w:szCs w:val="22"/>
              </w:rPr>
              <w:softHyphen/>
            </w:r>
            <w:r w:rsidRPr="004A476F">
              <w:rPr>
                <w:rFonts w:ascii="GHEA Mariam" w:hAnsi="GHEA Mariam"/>
                <w:spacing w:val="-8"/>
                <w:szCs w:val="22"/>
              </w:rPr>
              <w:t>րահանման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և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միաժամանակյա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համացանցային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հեռարձակման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գործընթացի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կազմակերպում</w:t>
            </w:r>
            <w:proofErr w:type="spellEnd"/>
            <w:r w:rsidRPr="004A476F">
              <w:rPr>
                <w:rFonts w:ascii="GHEA Mariam" w:hAnsi="GHEA Mariam"/>
                <w:spacing w:val="-8"/>
                <w:szCs w:val="22"/>
              </w:rPr>
              <w:t xml:space="preserve"> և </w:t>
            </w:r>
            <w:proofErr w:type="spellStart"/>
            <w:r w:rsidRPr="004A476F">
              <w:rPr>
                <w:rFonts w:ascii="GHEA Mariam" w:hAnsi="GHEA Mariam"/>
                <w:spacing w:val="-8"/>
                <w:szCs w:val="22"/>
              </w:rPr>
              <w:t>իրականացում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27C3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4660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7EE2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6BCE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11A715EB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428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283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8029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49C2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F67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69CA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7AF78B02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A04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923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«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Յուքոմ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»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փակ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բաժնետիրական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ընկերություն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7B67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E0658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3556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8F623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1539ADBB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B3F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649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E399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5040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A834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B9D98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75649B47" w14:textId="77777777" w:rsidTr="00765D33">
        <w:trPr>
          <w:trHeight w:val="5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AACC8" w14:textId="77777777" w:rsidR="004A476F" w:rsidRPr="00D26457" w:rsidRDefault="004A476F" w:rsidP="004A476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6A4B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9FD4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6707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374F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4A476F" w:rsidRPr="00D26457" w14:paraId="13444410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5DAD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A5C0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9492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8BB2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1B54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3DEB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63D660CF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E00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013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C6A3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  <w:t>(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4A476F" w:rsidRPr="00D26457" w14:paraId="20BBF4AD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E04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FAE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952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E0D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D3B2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33CC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4A476F" w:rsidRPr="00D26457" w14:paraId="2C3CA193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42F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4382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տեղեկատվական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աջակցություն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B070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C59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56D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758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08CB571B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3CA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7C2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համար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ցուցակների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տպագրում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ընտրողների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ծանուցում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028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27F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4C0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A65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398CFFE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6D0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13DC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BDD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659B8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B58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7D3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36C66A2F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FB2C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lastRenderedPageBreak/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8DC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gramStart"/>
            <w:r w:rsidRPr="00D26457">
              <w:rPr>
                <w:rFonts w:ascii="GHEA Mariam" w:hAnsi="GHEA Mariam"/>
                <w:szCs w:val="22"/>
              </w:rPr>
              <w:t xml:space="preserve">ՀՀ 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ոստիկանություն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712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9895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A43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D03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75280284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659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330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AA9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6A9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34F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C93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4007839B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835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Քանակական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D083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տեղամասային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թիվը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C468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2,020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7383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6F75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FD9E8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2,020</w:t>
            </w:r>
          </w:p>
        </w:tc>
      </w:tr>
      <w:tr w:rsidR="004A476F" w:rsidRPr="00D26457" w14:paraId="75AF8245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0A17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Քանակական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D32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ընտրողների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ծանուցում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/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մարդ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9FE4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2,579,832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B90E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2,579,832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3603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2,579,832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E888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2,579,832</w:t>
            </w:r>
          </w:p>
        </w:tc>
      </w:tr>
      <w:tr w:rsidR="004A476F" w:rsidRPr="00D26457" w14:paraId="6EE81EC2" w14:textId="77777777" w:rsidTr="00765D33">
        <w:trPr>
          <w:trHeight w:val="5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57B3D" w14:textId="77777777" w:rsidR="004A476F" w:rsidRPr="00D26457" w:rsidRDefault="004A476F" w:rsidP="004A476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BBD5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D111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4839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A4C0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234,317.6</w:t>
            </w:r>
          </w:p>
        </w:tc>
      </w:tr>
    </w:tbl>
    <w:p w14:paraId="59F0DD7B" w14:textId="77777777" w:rsidR="004A476F" w:rsidRDefault="004A476F"/>
    <w:p w14:paraId="086D8BD5" w14:textId="77777777" w:rsidR="00D23651" w:rsidRDefault="00D23651" w:rsidP="004A476F">
      <w:pPr>
        <w:pStyle w:val="mechtex"/>
        <w:rPr>
          <w:rFonts w:ascii="GHEA Mariam" w:hAnsi="GHEA Mariam"/>
          <w:b/>
          <w:bCs/>
          <w:szCs w:val="22"/>
        </w:rPr>
      </w:pPr>
    </w:p>
    <w:p w14:paraId="6D9A1D2E" w14:textId="77777777" w:rsidR="00D23651" w:rsidRDefault="00D23651" w:rsidP="004A476F">
      <w:pPr>
        <w:pStyle w:val="mechtex"/>
        <w:rPr>
          <w:rFonts w:ascii="GHEA Mariam" w:hAnsi="GHEA Mariam"/>
          <w:b/>
          <w:bCs/>
          <w:szCs w:val="22"/>
        </w:rPr>
      </w:pPr>
    </w:p>
    <w:p w14:paraId="4C5E4D65" w14:textId="77777777" w:rsidR="004A476F" w:rsidRDefault="004A476F" w:rsidP="004A476F">
      <w:pPr>
        <w:pStyle w:val="mechtex"/>
        <w:rPr>
          <w:rFonts w:ascii="GHEA Mariam" w:hAnsi="GHEA Mariam"/>
          <w:b/>
          <w:bCs/>
          <w:szCs w:val="22"/>
        </w:rPr>
      </w:pPr>
      <w:proofErr w:type="gramStart"/>
      <w:r w:rsidRPr="00D26457">
        <w:rPr>
          <w:rFonts w:ascii="GHEA Mariam" w:hAnsi="GHEA Mariam"/>
          <w:b/>
          <w:bCs/>
          <w:szCs w:val="22"/>
        </w:rPr>
        <w:t xml:space="preserve">ՀՀ  </w:t>
      </w:r>
      <w:proofErr w:type="spellStart"/>
      <w:r w:rsidRPr="00D26457">
        <w:rPr>
          <w:rFonts w:ascii="GHEA Mariam" w:hAnsi="GHEA Mariam"/>
          <w:b/>
          <w:bCs/>
          <w:szCs w:val="22"/>
        </w:rPr>
        <w:t>կառավարություն</w:t>
      </w:r>
      <w:proofErr w:type="spellEnd"/>
      <w:proofErr w:type="gramEnd"/>
    </w:p>
    <w:p w14:paraId="58CBF3E1" w14:textId="77777777" w:rsidR="004A476F" w:rsidRPr="00D26457" w:rsidRDefault="004A476F" w:rsidP="004A476F">
      <w:pPr>
        <w:pStyle w:val="mechtex"/>
        <w:rPr>
          <w:rFonts w:ascii="GHEA Mariam" w:hAnsi="GHEA Mariam"/>
          <w:b/>
          <w:bCs/>
          <w:szCs w:val="22"/>
        </w:rPr>
      </w:pPr>
    </w:p>
    <w:p w14:paraId="2357F6ED" w14:textId="77777777" w:rsidR="004A476F" w:rsidRDefault="004A476F">
      <w:r w:rsidRPr="004A476F">
        <w:rPr>
          <w:rFonts w:ascii="GHEA Mariam" w:hAnsi="GHEA Mariam"/>
          <w:b/>
          <w:sz w:val="22"/>
          <w:szCs w:val="22"/>
        </w:rPr>
        <w:t>ՄԱՍ 2. ՊԵՏԱԿԱՆ ՄԱՐՄՆԻ ԳԾՈՎ ԱՐԴՅՈՒՆՔԱՅԻՆ (ԿԱՏԱՐՈՂԱԿԱՆ) ՑՈՒՑԱՆԻՇՆԵՐԸ</w:t>
      </w:r>
    </w:p>
    <w:tbl>
      <w:tblPr>
        <w:tblStyle w:val="TableGrid"/>
        <w:tblW w:w="14810" w:type="dxa"/>
        <w:tblLook w:val="04A0" w:firstRow="1" w:lastRow="0" w:firstColumn="1" w:lastColumn="0" w:noHBand="0" w:noVBand="1"/>
      </w:tblPr>
      <w:tblGrid>
        <w:gridCol w:w="3604"/>
        <w:gridCol w:w="5322"/>
        <w:gridCol w:w="1559"/>
        <w:gridCol w:w="1349"/>
        <w:gridCol w:w="1559"/>
        <w:gridCol w:w="1417"/>
      </w:tblGrid>
      <w:tr w:rsidR="004A476F" w:rsidRPr="00D26457" w14:paraId="12631E81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A31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62C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EF89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6F7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3CB5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CB68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61C31419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5FCF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1139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5D80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պահուստային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ֆոնդ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E92F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7D2B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B5B9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4C69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5BB4C78D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6F85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22C1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F1A22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6966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5889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5330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4066F9C1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844D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6A78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6C13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E16B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B5BB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AD8A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1AD150E9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82E9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29A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1139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BA7E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</w:r>
            <w:r w:rsidR="00ED14FF" w:rsidRPr="00D26457">
              <w:rPr>
                <w:rFonts w:ascii="GHEA Mariam" w:hAnsi="GHEA Mariam"/>
                <w:szCs w:val="22"/>
              </w:rPr>
              <w:t>(</w:t>
            </w:r>
            <w:proofErr w:type="spellStart"/>
            <w:r w:rsidR="00ED14FF" w:rsidRPr="00D26457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="00ED14FF"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="00ED14FF"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="00ED14FF"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="00ED14FF"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="00ED14FF"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="00ED14FF" w:rsidRPr="00D26457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="00ED14FF"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="00ED14FF" w:rsidRPr="00D26457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="00ED14FF"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4A476F" w:rsidRPr="00D26457" w14:paraId="04E18E46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CC0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4995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B30AA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BAFC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0520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8393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4A476F" w:rsidRPr="00D26457" w14:paraId="109F840B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E3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4374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պահուստային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ֆոնդ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98A5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120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7C4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169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3AEDF75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48E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948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նախատեսված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լրացուցիչ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ֆինանսավորման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չկանխատեսված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ինչպես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նաև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երաշխիքների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ֆինանսավորման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7A8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2A9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EBF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98E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41A31586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5EA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DE26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46B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144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193C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04A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351143FC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83C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34674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կառավարություն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7C7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2C15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E85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E76D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78BBD240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F16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50C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FA2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12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D5B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D48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52CFE839" w14:textId="77777777" w:rsidTr="004A476F">
        <w:trPr>
          <w:trHeight w:val="5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DE7D2" w14:textId="77777777" w:rsidR="004A476F" w:rsidRPr="00D26457" w:rsidRDefault="004A476F" w:rsidP="004A476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45D1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5DA8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E440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4C83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4A476F" w:rsidRPr="00D26457" w14:paraId="3DC7918F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BA1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9C96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0D3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F85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B5C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882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7CA811DD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E26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lastRenderedPageBreak/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7AB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1139</w:t>
            </w:r>
          </w:p>
        </w:tc>
        <w:tc>
          <w:tcPr>
            <w:tcW w:w="5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8A44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  <w:t>(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նվազեցումները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փակագծերում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4A476F" w:rsidRPr="00D26457" w14:paraId="37936767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503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E41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E9DF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EDC0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9B25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9D5B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4A476F" w:rsidRPr="00D26457" w14:paraId="65BC87D8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AED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B22F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պահուստային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ֆոնդ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069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DC25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53E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E6B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F63C4E6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699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DD4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նախատեսված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լրացուցիչ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ֆինանսավորման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չկանխատեսված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ինչպես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նաև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երաշխիքների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ֆինանսավորման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1708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5BC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FF2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BD8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252DF7A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5668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FAA6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E6F3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AB0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3D2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F20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207E674F" w14:textId="77777777" w:rsidTr="004A476F">
        <w:trPr>
          <w:trHeight w:val="57"/>
        </w:trPr>
        <w:tc>
          <w:tcPr>
            <w:tcW w:w="3604" w:type="dxa"/>
            <w:tcBorders>
              <w:top w:val="single" w:sz="4" w:space="0" w:color="auto"/>
            </w:tcBorders>
            <w:hideMark/>
          </w:tcPr>
          <w:p w14:paraId="6053FD5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22" w:type="dxa"/>
            <w:tcBorders>
              <w:top w:val="single" w:sz="4" w:space="0" w:color="auto"/>
            </w:tcBorders>
            <w:noWrap/>
            <w:hideMark/>
          </w:tcPr>
          <w:p w14:paraId="112C0C3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կառավարություն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14:paraId="61DE5B1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</w:tcBorders>
            <w:hideMark/>
          </w:tcPr>
          <w:p w14:paraId="2A5AA1B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hideMark/>
          </w:tcPr>
          <w:p w14:paraId="71FB6B3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hideMark/>
          </w:tcPr>
          <w:p w14:paraId="554DB0A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0FB70609" w14:textId="77777777" w:rsidTr="004A476F">
        <w:trPr>
          <w:trHeight w:val="57"/>
        </w:trPr>
        <w:tc>
          <w:tcPr>
            <w:tcW w:w="3604" w:type="dxa"/>
            <w:hideMark/>
          </w:tcPr>
          <w:p w14:paraId="2C4E127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22" w:type="dxa"/>
            <w:hideMark/>
          </w:tcPr>
          <w:p w14:paraId="4A277E7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559" w:type="dxa"/>
            <w:vMerge/>
            <w:hideMark/>
          </w:tcPr>
          <w:p w14:paraId="682B017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349" w:type="dxa"/>
            <w:vMerge/>
            <w:hideMark/>
          </w:tcPr>
          <w:p w14:paraId="54E3ACC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Merge/>
            <w:hideMark/>
          </w:tcPr>
          <w:p w14:paraId="3D6784B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17" w:type="dxa"/>
            <w:vMerge/>
            <w:hideMark/>
          </w:tcPr>
          <w:p w14:paraId="475B2C1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65A7F709" w14:textId="77777777" w:rsidTr="00765D33">
        <w:trPr>
          <w:trHeight w:val="57"/>
        </w:trPr>
        <w:tc>
          <w:tcPr>
            <w:tcW w:w="8926" w:type="dxa"/>
            <w:gridSpan w:val="2"/>
            <w:noWrap/>
            <w:hideMark/>
          </w:tcPr>
          <w:p w14:paraId="7B6F4A07" w14:textId="77777777" w:rsidR="004A476F" w:rsidRPr="00D26457" w:rsidRDefault="004A476F" w:rsidP="004A476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59" w:type="dxa"/>
            <w:hideMark/>
          </w:tcPr>
          <w:p w14:paraId="7777E8AC" w14:textId="77777777" w:rsidR="004A476F" w:rsidRPr="00D26457" w:rsidRDefault="004A476F" w:rsidP="00D26457">
            <w:pPr>
              <w:pStyle w:val="mechtex"/>
              <w:rPr>
                <w:rFonts w:ascii="GHEA Mariam" w:hAnsi="GHEA Mariam"/>
                <w:spacing w:val="-8"/>
                <w:szCs w:val="22"/>
              </w:rPr>
            </w:pPr>
            <w:r w:rsidRPr="00D26457">
              <w:rPr>
                <w:rFonts w:ascii="GHEA Mariam" w:hAnsi="GHEA Mariam"/>
                <w:spacing w:val="-8"/>
                <w:szCs w:val="22"/>
              </w:rPr>
              <w:t>(1,061,389.1)</w:t>
            </w:r>
          </w:p>
        </w:tc>
        <w:tc>
          <w:tcPr>
            <w:tcW w:w="1349" w:type="dxa"/>
            <w:hideMark/>
          </w:tcPr>
          <w:p w14:paraId="4E2611AF" w14:textId="77777777" w:rsidR="004A476F" w:rsidRPr="00D26457" w:rsidRDefault="004A476F" w:rsidP="00D26457">
            <w:pPr>
              <w:pStyle w:val="mechtex"/>
              <w:rPr>
                <w:rFonts w:ascii="GHEA Mariam" w:hAnsi="GHEA Mariam"/>
                <w:spacing w:val="-8"/>
                <w:szCs w:val="22"/>
              </w:rPr>
            </w:pPr>
            <w:r w:rsidRPr="00D26457">
              <w:rPr>
                <w:rFonts w:ascii="GHEA Mariam" w:hAnsi="GHEA Mariam"/>
                <w:spacing w:val="-8"/>
                <w:szCs w:val="22"/>
              </w:rPr>
              <w:t>(3,447,366.6)</w:t>
            </w:r>
          </w:p>
        </w:tc>
        <w:tc>
          <w:tcPr>
            <w:tcW w:w="1559" w:type="dxa"/>
            <w:hideMark/>
          </w:tcPr>
          <w:p w14:paraId="25814283" w14:textId="77777777" w:rsidR="004A476F" w:rsidRPr="00D26457" w:rsidRDefault="004A476F" w:rsidP="00D26457">
            <w:pPr>
              <w:pStyle w:val="mechtex"/>
              <w:rPr>
                <w:rFonts w:ascii="GHEA Mariam" w:hAnsi="GHEA Mariam"/>
                <w:spacing w:val="-8"/>
                <w:szCs w:val="22"/>
              </w:rPr>
            </w:pPr>
            <w:r w:rsidRPr="00D26457">
              <w:rPr>
                <w:rFonts w:ascii="GHEA Mariam" w:hAnsi="GHEA Mariam"/>
                <w:spacing w:val="-8"/>
                <w:szCs w:val="22"/>
              </w:rPr>
              <w:t>(3,447,366.6)</w:t>
            </w:r>
          </w:p>
        </w:tc>
        <w:tc>
          <w:tcPr>
            <w:tcW w:w="1417" w:type="dxa"/>
            <w:hideMark/>
          </w:tcPr>
          <w:p w14:paraId="6AE1708E" w14:textId="77777777" w:rsidR="004A476F" w:rsidRPr="00D26457" w:rsidRDefault="004A476F" w:rsidP="00D26457">
            <w:pPr>
              <w:pStyle w:val="mechtex"/>
              <w:rPr>
                <w:rFonts w:ascii="GHEA Mariam" w:hAnsi="GHEA Mariam"/>
                <w:spacing w:val="-8"/>
                <w:szCs w:val="22"/>
              </w:rPr>
            </w:pPr>
            <w:r w:rsidRPr="00D26457">
              <w:rPr>
                <w:rFonts w:ascii="GHEA Mariam" w:hAnsi="GHEA Mariam"/>
                <w:spacing w:val="-8"/>
                <w:szCs w:val="22"/>
              </w:rPr>
              <w:t>(3,447,366.6)</w:t>
            </w:r>
          </w:p>
        </w:tc>
      </w:tr>
    </w:tbl>
    <w:p w14:paraId="77BD136B" w14:textId="77777777" w:rsidR="0053204F" w:rsidRPr="00D26457" w:rsidRDefault="0053204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2B9EF971" w14:textId="77777777" w:rsidR="0053204F" w:rsidRDefault="0053204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CD42A69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26BC720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BC2ED51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0171C56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1A6D5E6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868BD69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35372B5A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2086FD1B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5A8AD60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3104165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1A9B3E9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6679A8E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2FA11A2C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5275CE18" w14:textId="77777777" w:rsidR="00D23651" w:rsidRDefault="00D23651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C704CD5" w14:textId="77777777" w:rsidR="00D23651" w:rsidRDefault="00D23651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4B404040" w14:textId="77777777" w:rsidR="00D23651" w:rsidRDefault="00D23651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AEDABEA" w14:textId="77777777" w:rsidR="004A476F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0AE939F4" w14:textId="77777777" w:rsidR="001A2C9A" w:rsidRDefault="001A2C9A" w:rsidP="004A476F">
      <w:pPr>
        <w:pStyle w:val="mechtex"/>
        <w:jc w:val="right"/>
        <w:rPr>
          <w:rFonts w:ascii="GHEA Mariam" w:hAnsi="GHEA Mariam"/>
          <w:szCs w:val="22"/>
          <w:lang w:val="hy-AM"/>
        </w:rPr>
      </w:pPr>
    </w:p>
    <w:p w14:paraId="3061088E" w14:textId="77777777" w:rsidR="001A2C9A" w:rsidRDefault="001A2C9A" w:rsidP="004A476F">
      <w:pPr>
        <w:pStyle w:val="mechtex"/>
        <w:jc w:val="right"/>
        <w:rPr>
          <w:rFonts w:ascii="GHEA Mariam" w:hAnsi="GHEA Mariam"/>
          <w:szCs w:val="22"/>
          <w:lang w:val="hy-AM"/>
        </w:rPr>
      </w:pPr>
    </w:p>
    <w:p w14:paraId="1591EAEF" w14:textId="77777777" w:rsidR="001A2C9A" w:rsidRDefault="001A2C9A" w:rsidP="004A476F">
      <w:pPr>
        <w:pStyle w:val="mechtex"/>
        <w:jc w:val="right"/>
        <w:rPr>
          <w:rFonts w:ascii="GHEA Mariam" w:hAnsi="GHEA Mariam"/>
          <w:szCs w:val="22"/>
          <w:lang w:val="hy-AM"/>
        </w:rPr>
      </w:pPr>
    </w:p>
    <w:p w14:paraId="19EE80E8" w14:textId="77777777" w:rsidR="004A476F" w:rsidRDefault="004A476F" w:rsidP="004A476F">
      <w:pPr>
        <w:pStyle w:val="mechtex"/>
        <w:jc w:val="right"/>
        <w:rPr>
          <w:rFonts w:ascii="GHEA Mariam" w:hAnsi="GHEA Mariam"/>
          <w:szCs w:val="22"/>
          <w:lang w:val="hy-AM"/>
        </w:rPr>
      </w:pPr>
      <w:r w:rsidRPr="004A476F">
        <w:rPr>
          <w:rFonts w:ascii="GHEA Mariam" w:hAnsi="GHEA Mariam"/>
          <w:szCs w:val="22"/>
          <w:lang w:val="hy-AM"/>
        </w:rPr>
        <w:t>Աղյուսակ N 2</w:t>
      </w:r>
    </w:p>
    <w:p w14:paraId="6DD412F4" w14:textId="77777777" w:rsidR="004A476F" w:rsidRPr="004A476F" w:rsidRDefault="004A476F" w:rsidP="004A476F">
      <w:pPr>
        <w:pStyle w:val="mechtex"/>
        <w:rPr>
          <w:rFonts w:ascii="GHEA Mariam" w:hAnsi="GHEA Mariam"/>
          <w:szCs w:val="22"/>
          <w:lang w:val="hy-AM"/>
        </w:rPr>
      </w:pPr>
      <w:r w:rsidRPr="004A476F">
        <w:rPr>
          <w:rFonts w:ascii="Calibri" w:hAnsi="Calibri" w:cs="Calibri"/>
          <w:szCs w:val="22"/>
          <w:lang w:val="hy-AM"/>
        </w:rPr>
        <w:t> </w:t>
      </w:r>
    </w:p>
    <w:p w14:paraId="7BE81033" w14:textId="77777777" w:rsidR="004A476F" w:rsidRDefault="004A476F" w:rsidP="004A476F">
      <w:pPr>
        <w:pStyle w:val="mechtex"/>
        <w:rPr>
          <w:rFonts w:ascii="GHEA Mariam" w:hAnsi="GHEA Mariam"/>
          <w:bCs/>
          <w:szCs w:val="22"/>
          <w:lang w:val="hy-AM"/>
        </w:rPr>
      </w:pPr>
      <w:r w:rsidRPr="004A476F">
        <w:rPr>
          <w:rFonts w:ascii="GHEA Mariam" w:hAnsi="GHEA Mariam"/>
          <w:bCs/>
          <w:szCs w:val="22"/>
          <w:lang w:val="hy-AM"/>
        </w:rPr>
        <w:t xml:space="preserve">ՀԱՅԱՍՏԱՆԻ ՀԱՆՐԱՊԵՏՈՒԹՅԱՆ ԿԱՌԱՎԱՐՈՒԹՅԱՆ 2019 ԹՎԱԿԱՆԻ ԴԵԿՏԵՄԲԵՐԻ 26-Ի N 1919-Ն ՈՐՈՇՄԱՆ N 9.1 </w:t>
      </w:r>
    </w:p>
    <w:p w14:paraId="10C27495" w14:textId="77777777" w:rsidR="004A476F" w:rsidRPr="004A476F" w:rsidRDefault="004A476F" w:rsidP="004A476F">
      <w:pPr>
        <w:pStyle w:val="mechtex"/>
        <w:rPr>
          <w:rFonts w:ascii="GHEA Mariam" w:hAnsi="GHEA Mariam"/>
          <w:bCs/>
          <w:szCs w:val="22"/>
          <w:lang w:val="hy-AM"/>
        </w:rPr>
      </w:pPr>
      <w:r w:rsidRPr="004A476F">
        <w:rPr>
          <w:rFonts w:ascii="GHEA Mariam" w:hAnsi="GHEA Mariam"/>
          <w:bCs/>
          <w:szCs w:val="22"/>
          <w:lang w:val="hy-AM"/>
        </w:rPr>
        <w:t>ՀԱՎԵԼՎԱԾԻ NN 9.1.23,  9.1.33 ԵՎ 9.1.58 ԱՂՅՈՒՍԱԿՆԵՐՈՒՄ ԿԱՏԱՐՎՈՂ ՓՈՓՈԽՈՒԹՅՈՒՆՆԵՐԸ ԵՎ ԼՐԱՑՈՒՄՆԵՐԸ</w:t>
      </w:r>
    </w:p>
    <w:p w14:paraId="0EFF3BF1" w14:textId="77777777" w:rsidR="004A476F" w:rsidRPr="004A476F" w:rsidRDefault="004A476F" w:rsidP="004A476F">
      <w:pPr>
        <w:pStyle w:val="mechtex"/>
        <w:rPr>
          <w:rFonts w:ascii="GHEA Mariam" w:hAnsi="GHEA Mariam"/>
          <w:b/>
          <w:bCs/>
          <w:szCs w:val="22"/>
          <w:lang w:val="hy-AM"/>
        </w:rPr>
      </w:pPr>
      <w:r w:rsidRPr="004A476F">
        <w:rPr>
          <w:rFonts w:ascii="Calibri" w:hAnsi="Calibri" w:cs="Calibri"/>
          <w:b/>
          <w:bCs/>
          <w:szCs w:val="22"/>
          <w:lang w:val="hy-AM"/>
        </w:rPr>
        <w:t> </w:t>
      </w:r>
    </w:p>
    <w:p w14:paraId="70AB4EC9" w14:textId="77777777" w:rsidR="004A476F" w:rsidRPr="004A476F" w:rsidRDefault="004A476F" w:rsidP="004A476F">
      <w:pPr>
        <w:pStyle w:val="mechtex"/>
        <w:rPr>
          <w:rFonts w:ascii="GHEA Mariam" w:hAnsi="GHEA Mariam"/>
          <w:b/>
          <w:bCs/>
          <w:szCs w:val="22"/>
          <w:lang w:val="hy-AM"/>
        </w:rPr>
      </w:pPr>
      <w:r w:rsidRPr="004A476F">
        <w:rPr>
          <w:rFonts w:ascii="GHEA Mariam" w:hAnsi="GHEA Mariam"/>
          <w:b/>
          <w:bCs/>
          <w:szCs w:val="22"/>
          <w:lang w:val="hy-AM"/>
        </w:rPr>
        <w:t>ՀՀ  կենտրոնական ընտրական հանձնաժողով</w:t>
      </w:r>
    </w:p>
    <w:p w14:paraId="76FA64BC" w14:textId="77777777" w:rsidR="004A476F" w:rsidRPr="004A476F" w:rsidRDefault="004A476F" w:rsidP="004A476F">
      <w:pPr>
        <w:pStyle w:val="mechtex"/>
        <w:rPr>
          <w:rFonts w:ascii="GHEA Mariam" w:hAnsi="GHEA Mariam"/>
          <w:b/>
          <w:bCs/>
          <w:szCs w:val="22"/>
          <w:lang w:val="hy-AM"/>
        </w:rPr>
      </w:pPr>
      <w:r w:rsidRPr="004A476F">
        <w:rPr>
          <w:rFonts w:ascii="Calibri" w:hAnsi="Calibri" w:cs="Calibri"/>
          <w:b/>
          <w:bCs/>
          <w:szCs w:val="22"/>
          <w:lang w:val="hy-AM"/>
        </w:rPr>
        <w:t> </w:t>
      </w:r>
    </w:p>
    <w:p w14:paraId="7EF779E7" w14:textId="77777777" w:rsidR="0053204F" w:rsidRPr="00D26457" w:rsidRDefault="004A476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4A476F">
        <w:rPr>
          <w:rFonts w:ascii="GHEA Mariam" w:hAnsi="GHEA Mariam"/>
          <w:b/>
          <w:bCs/>
          <w:szCs w:val="22"/>
          <w:lang w:val="hy-AM"/>
        </w:rPr>
        <w:t>ՄԱՍ 1. ՊԵՏԱԿԱՆ ՄԱՐՄՆԻ ԳԾՈՎ ԱՐԴՅՈՒՆՔԱՅԻՆ (ԿԱՏԱՐՈՂԱԿԱՆ) ՑՈՒՑԱՆԻՇՆԵՐԸ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909"/>
        <w:gridCol w:w="5332"/>
        <w:gridCol w:w="1362"/>
        <w:gridCol w:w="1453"/>
        <w:gridCol w:w="1453"/>
        <w:gridCol w:w="1512"/>
      </w:tblGrid>
      <w:tr w:rsidR="0053204F" w:rsidRPr="00D26457" w14:paraId="619DA11A" w14:textId="77777777" w:rsidTr="00D26457">
        <w:trPr>
          <w:trHeight w:val="285"/>
        </w:trPr>
        <w:tc>
          <w:tcPr>
            <w:tcW w:w="3909" w:type="dxa"/>
            <w:hideMark/>
          </w:tcPr>
          <w:p w14:paraId="770C8BA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</w:p>
        </w:tc>
        <w:tc>
          <w:tcPr>
            <w:tcW w:w="5332" w:type="dxa"/>
            <w:hideMark/>
          </w:tcPr>
          <w:p w14:paraId="37556AF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</w:p>
        </w:tc>
        <w:tc>
          <w:tcPr>
            <w:tcW w:w="1362" w:type="dxa"/>
            <w:noWrap/>
            <w:hideMark/>
          </w:tcPr>
          <w:p w14:paraId="62F4761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576348B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16E87D3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noWrap/>
            <w:hideMark/>
          </w:tcPr>
          <w:p w14:paraId="7017F1A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7C05FFBC" w14:textId="77777777" w:rsidTr="00D26457">
        <w:trPr>
          <w:trHeight w:val="720"/>
        </w:trPr>
        <w:tc>
          <w:tcPr>
            <w:tcW w:w="3909" w:type="dxa"/>
            <w:hideMark/>
          </w:tcPr>
          <w:p w14:paraId="773A46C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332" w:type="dxa"/>
            <w:hideMark/>
          </w:tcPr>
          <w:p w14:paraId="11B9FC1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գործընթացների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համակարգում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կանոնակարգում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տեղեկատվության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տրամադրում</w:t>
            </w:r>
            <w:proofErr w:type="spellEnd"/>
          </w:p>
        </w:tc>
        <w:tc>
          <w:tcPr>
            <w:tcW w:w="1362" w:type="dxa"/>
            <w:noWrap/>
            <w:hideMark/>
          </w:tcPr>
          <w:p w14:paraId="2708B00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13560D28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674380B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noWrap/>
            <w:hideMark/>
          </w:tcPr>
          <w:p w14:paraId="23AE97E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1DF30356" w14:textId="77777777" w:rsidTr="00D26457">
        <w:trPr>
          <w:trHeight w:val="285"/>
        </w:trPr>
        <w:tc>
          <w:tcPr>
            <w:tcW w:w="3909" w:type="dxa"/>
            <w:hideMark/>
          </w:tcPr>
          <w:p w14:paraId="0D30BD7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hideMark/>
          </w:tcPr>
          <w:p w14:paraId="21E0727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3A95087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02729C0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01D816A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noWrap/>
            <w:hideMark/>
          </w:tcPr>
          <w:p w14:paraId="59EAC0C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38D99E97" w14:textId="77777777" w:rsidTr="00D26457">
        <w:trPr>
          <w:trHeight w:val="615"/>
        </w:trPr>
        <w:tc>
          <w:tcPr>
            <w:tcW w:w="3909" w:type="dxa"/>
            <w:hideMark/>
          </w:tcPr>
          <w:p w14:paraId="0ED3B30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6A88545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780" w:type="dxa"/>
            <w:gridSpan w:val="4"/>
            <w:hideMark/>
          </w:tcPr>
          <w:p w14:paraId="0B182895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  <w:t>(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53204F" w:rsidRPr="00D26457" w14:paraId="6BD8E2BD" w14:textId="77777777" w:rsidTr="00D26457">
        <w:trPr>
          <w:trHeight w:val="270"/>
        </w:trPr>
        <w:tc>
          <w:tcPr>
            <w:tcW w:w="3909" w:type="dxa"/>
            <w:hideMark/>
          </w:tcPr>
          <w:p w14:paraId="0FA5E51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6A5376B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11006</w:t>
            </w:r>
          </w:p>
        </w:tc>
        <w:tc>
          <w:tcPr>
            <w:tcW w:w="1362" w:type="dxa"/>
            <w:vMerge w:val="restart"/>
            <w:hideMark/>
          </w:tcPr>
          <w:p w14:paraId="1EFDCA2F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09422B0B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4A7A00CA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512" w:type="dxa"/>
            <w:vMerge w:val="restart"/>
            <w:hideMark/>
          </w:tcPr>
          <w:p w14:paraId="457D1D46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53204F" w:rsidRPr="00D26457" w14:paraId="4B7C42CE" w14:textId="77777777" w:rsidTr="00D26457">
        <w:trPr>
          <w:trHeight w:val="660"/>
        </w:trPr>
        <w:tc>
          <w:tcPr>
            <w:tcW w:w="3909" w:type="dxa"/>
            <w:hideMark/>
          </w:tcPr>
          <w:p w14:paraId="7A7F647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043E3A8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6257BB9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5AC436F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347D9AE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51ABEBA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630D110E" w14:textId="77777777" w:rsidTr="00D26457">
        <w:trPr>
          <w:trHeight w:val="555"/>
        </w:trPr>
        <w:tc>
          <w:tcPr>
            <w:tcW w:w="3909" w:type="dxa"/>
            <w:hideMark/>
          </w:tcPr>
          <w:p w14:paraId="791BAA3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355D972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,</w:t>
            </w:r>
            <w:r w:rsidR="007C30D1">
              <w:rPr>
                <w:rFonts w:ascii="GHEA Mariam" w:hAnsi="GHEA Mariam"/>
                <w:szCs w:val="22"/>
                <w:lang w:val="hy-AM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անցկացում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արդյունքների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ամփոփում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627BD22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433959F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0A3C222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3FF632F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403EEF43" w14:textId="77777777" w:rsidTr="00D26457">
        <w:trPr>
          <w:trHeight w:val="270"/>
        </w:trPr>
        <w:tc>
          <w:tcPr>
            <w:tcW w:w="3909" w:type="dxa"/>
            <w:hideMark/>
          </w:tcPr>
          <w:p w14:paraId="0754273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42706C3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6DF4B65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600466E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23EC550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3C87C93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5ECD6720" w14:textId="77777777" w:rsidTr="00D26457">
        <w:trPr>
          <w:trHeight w:val="660"/>
        </w:trPr>
        <w:tc>
          <w:tcPr>
            <w:tcW w:w="3909" w:type="dxa"/>
            <w:hideMark/>
          </w:tcPr>
          <w:p w14:paraId="496DC49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131BBA3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gramStart"/>
            <w:r w:rsidRPr="00D26457">
              <w:rPr>
                <w:rFonts w:ascii="GHEA Mariam" w:hAnsi="GHEA Mariam"/>
                <w:szCs w:val="22"/>
              </w:rPr>
              <w:t xml:space="preserve">ՀՀ 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կենտրոնական</w:t>
            </w:r>
            <w:proofErr w:type="spellEnd"/>
            <w:proofErr w:type="gram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տարածքային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հանձնաժողովներ</w:t>
            </w:r>
            <w:proofErr w:type="spellEnd"/>
          </w:p>
        </w:tc>
        <w:tc>
          <w:tcPr>
            <w:tcW w:w="1362" w:type="dxa"/>
            <w:vMerge/>
            <w:hideMark/>
          </w:tcPr>
          <w:p w14:paraId="29C4606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6DB3D3C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26D0F44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39391AF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51024AC2" w14:textId="77777777" w:rsidTr="00D26457">
        <w:trPr>
          <w:trHeight w:val="390"/>
        </w:trPr>
        <w:tc>
          <w:tcPr>
            <w:tcW w:w="3909" w:type="dxa"/>
            <w:hideMark/>
          </w:tcPr>
          <w:p w14:paraId="08FA233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hideMark/>
          </w:tcPr>
          <w:p w14:paraId="7F25169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362" w:type="dxa"/>
            <w:vMerge/>
            <w:hideMark/>
          </w:tcPr>
          <w:p w14:paraId="4CDFBDF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3E87D8B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7C90D2F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5AFA57A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0A8ACE61" w14:textId="77777777" w:rsidTr="00D26457">
        <w:trPr>
          <w:trHeight w:val="270"/>
        </w:trPr>
        <w:tc>
          <w:tcPr>
            <w:tcW w:w="3909" w:type="dxa"/>
            <w:hideMark/>
          </w:tcPr>
          <w:p w14:paraId="5FFAD62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Քանակական</w:t>
            </w:r>
            <w:proofErr w:type="spellEnd"/>
          </w:p>
        </w:tc>
        <w:tc>
          <w:tcPr>
            <w:tcW w:w="5332" w:type="dxa"/>
            <w:hideMark/>
          </w:tcPr>
          <w:p w14:paraId="34F79D8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տարածքային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հանձնաժողովներ</w:t>
            </w:r>
            <w:proofErr w:type="spellEnd"/>
          </w:p>
        </w:tc>
        <w:tc>
          <w:tcPr>
            <w:tcW w:w="1362" w:type="dxa"/>
            <w:hideMark/>
          </w:tcPr>
          <w:p w14:paraId="1A62C5FE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38</w:t>
            </w:r>
          </w:p>
        </w:tc>
        <w:tc>
          <w:tcPr>
            <w:tcW w:w="1453" w:type="dxa"/>
            <w:hideMark/>
          </w:tcPr>
          <w:p w14:paraId="5A527079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38</w:t>
            </w:r>
          </w:p>
        </w:tc>
        <w:tc>
          <w:tcPr>
            <w:tcW w:w="1453" w:type="dxa"/>
            <w:hideMark/>
          </w:tcPr>
          <w:p w14:paraId="27B1AB93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38</w:t>
            </w:r>
          </w:p>
        </w:tc>
        <w:tc>
          <w:tcPr>
            <w:tcW w:w="1512" w:type="dxa"/>
            <w:hideMark/>
          </w:tcPr>
          <w:p w14:paraId="660FE32B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38</w:t>
            </w:r>
          </w:p>
        </w:tc>
      </w:tr>
      <w:tr w:rsidR="0053204F" w:rsidRPr="00D26457" w14:paraId="4C5D4210" w14:textId="77777777" w:rsidTr="00D26457">
        <w:trPr>
          <w:trHeight w:val="270"/>
        </w:trPr>
        <w:tc>
          <w:tcPr>
            <w:tcW w:w="3909" w:type="dxa"/>
            <w:hideMark/>
          </w:tcPr>
          <w:p w14:paraId="0A1C05F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Քանակական</w:t>
            </w:r>
            <w:proofErr w:type="spellEnd"/>
          </w:p>
        </w:tc>
        <w:tc>
          <w:tcPr>
            <w:tcW w:w="5332" w:type="dxa"/>
            <w:hideMark/>
          </w:tcPr>
          <w:p w14:paraId="701E1E2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տեղամասային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հանձնաժողովներ</w:t>
            </w:r>
            <w:proofErr w:type="spellEnd"/>
          </w:p>
        </w:tc>
        <w:tc>
          <w:tcPr>
            <w:tcW w:w="1362" w:type="dxa"/>
            <w:hideMark/>
          </w:tcPr>
          <w:p w14:paraId="4E770825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2020</w:t>
            </w:r>
          </w:p>
        </w:tc>
        <w:tc>
          <w:tcPr>
            <w:tcW w:w="1453" w:type="dxa"/>
            <w:hideMark/>
          </w:tcPr>
          <w:p w14:paraId="47804EC7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2020</w:t>
            </w:r>
          </w:p>
        </w:tc>
        <w:tc>
          <w:tcPr>
            <w:tcW w:w="1453" w:type="dxa"/>
            <w:hideMark/>
          </w:tcPr>
          <w:p w14:paraId="205B123E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2020</w:t>
            </w:r>
          </w:p>
        </w:tc>
        <w:tc>
          <w:tcPr>
            <w:tcW w:w="1512" w:type="dxa"/>
            <w:hideMark/>
          </w:tcPr>
          <w:p w14:paraId="60D7A837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2020</w:t>
            </w:r>
          </w:p>
        </w:tc>
      </w:tr>
      <w:tr w:rsidR="004A476F" w:rsidRPr="00D26457" w14:paraId="62EACA57" w14:textId="77777777" w:rsidTr="00765D33">
        <w:trPr>
          <w:trHeight w:val="390"/>
        </w:trPr>
        <w:tc>
          <w:tcPr>
            <w:tcW w:w="9241" w:type="dxa"/>
            <w:gridSpan w:val="2"/>
            <w:noWrap/>
            <w:hideMark/>
          </w:tcPr>
          <w:p w14:paraId="30BC31DC" w14:textId="77777777" w:rsidR="004A476F" w:rsidRPr="00D26457" w:rsidRDefault="004A476F" w:rsidP="004A476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lastRenderedPageBreak/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  <w:tc>
          <w:tcPr>
            <w:tcW w:w="1362" w:type="dxa"/>
            <w:hideMark/>
          </w:tcPr>
          <w:p w14:paraId="3ED19ACA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453" w:type="dxa"/>
            <w:hideMark/>
          </w:tcPr>
          <w:p w14:paraId="0A2C175F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453" w:type="dxa"/>
            <w:hideMark/>
          </w:tcPr>
          <w:p w14:paraId="58893EC6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12" w:type="dxa"/>
            <w:hideMark/>
          </w:tcPr>
          <w:p w14:paraId="243A12AA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53204F" w:rsidRPr="00D26457" w14:paraId="22CAF528" w14:textId="77777777" w:rsidTr="00D26457">
        <w:trPr>
          <w:trHeight w:val="345"/>
        </w:trPr>
        <w:tc>
          <w:tcPr>
            <w:tcW w:w="3909" w:type="dxa"/>
            <w:hideMark/>
          </w:tcPr>
          <w:p w14:paraId="6461497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hideMark/>
          </w:tcPr>
          <w:p w14:paraId="034D311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362" w:type="dxa"/>
            <w:hideMark/>
          </w:tcPr>
          <w:p w14:paraId="4361937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hideMark/>
          </w:tcPr>
          <w:p w14:paraId="116391C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hideMark/>
          </w:tcPr>
          <w:p w14:paraId="33DC63B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hideMark/>
          </w:tcPr>
          <w:p w14:paraId="28E98CC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75DB3257" w14:textId="77777777" w:rsidTr="00D26457">
        <w:trPr>
          <w:trHeight w:val="615"/>
        </w:trPr>
        <w:tc>
          <w:tcPr>
            <w:tcW w:w="3909" w:type="dxa"/>
            <w:hideMark/>
          </w:tcPr>
          <w:p w14:paraId="5F2BB5D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2AEC607C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780" w:type="dxa"/>
            <w:gridSpan w:val="4"/>
            <w:hideMark/>
          </w:tcPr>
          <w:p w14:paraId="493E4B4A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  <w:t>(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53204F" w:rsidRPr="00D26457" w14:paraId="3B9D3D5E" w14:textId="77777777" w:rsidTr="00D26457">
        <w:trPr>
          <w:trHeight w:val="270"/>
        </w:trPr>
        <w:tc>
          <w:tcPr>
            <w:tcW w:w="3909" w:type="dxa"/>
            <w:hideMark/>
          </w:tcPr>
          <w:p w14:paraId="7527395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7CD0145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11007</w:t>
            </w:r>
          </w:p>
        </w:tc>
        <w:tc>
          <w:tcPr>
            <w:tcW w:w="1362" w:type="dxa"/>
            <w:vMerge w:val="restart"/>
            <w:hideMark/>
          </w:tcPr>
          <w:p w14:paraId="55AA8941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0A606F7D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30A1BEF7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512" w:type="dxa"/>
            <w:vMerge w:val="restart"/>
            <w:hideMark/>
          </w:tcPr>
          <w:p w14:paraId="4827D82E" w14:textId="77777777" w:rsidR="0053204F" w:rsidRPr="00D26457" w:rsidRDefault="0053204F" w:rsidP="004A476F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53204F" w:rsidRPr="00D26457" w14:paraId="4BBDA1F9" w14:textId="77777777" w:rsidTr="00D26457">
        <w:trPr>
          <w:trHeight w:val="1425"/>
        </w:trPr>
        <w:tc>
          <w:tcPr>
            <w:tcW w:w="3909" w:type="dxa"/>
            <w:hideMark/>
          </w:tcPr>
          <w:p w14:paraId="1A48252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5CC51EA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քվեարկության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ընթացքի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քվեարկության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արդյունքների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ամփոփման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գործընթացի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տեսանկարահանման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միաժամանակյա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համացանցային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հեռարձակման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գործընթացի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1134F6C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37ED216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F26CA0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2E213A1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60CE86AC" w14:textId="77777777" w:rsidTr="00D26457">
        <w:trPr>
          <w:trHeight w:val="1530"/>
        </w:trPr>
        <w:tc>
          <w:tcPr>
            <w:tcW w:w="3909" w:type="dxa"/>
            <w:hideMark/>
          </w:tcPr>
          <w:p w14:paraId="44FBBAB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08365EC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քվեարկության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ընթացքի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քվեարկության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արդյունքների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ամփոփման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գործընթացի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տեսանկարահանման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միաժամանակյա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համացանցային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հեռարձակման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գործընթացի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28DF253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3A4049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6515C5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4A4F572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04E1CBDB" w14:textId="77777777" w:rsidTr="00D26457">
        <w:trPr>
          <w:trHeight w:val="270"/>
        </w:trPr>
        <w:tc>
          <w:tcPr>
            <w:tcW w:w="3909" w:type="dxa"/>
            <w:hideMark/>
          </w:tcPr>
          <w:p w14:paraId="6E114DB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28DF98DC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24F8041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59C0D95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565EBE4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0BB6F50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2940616C" w14:textId="77777777" w:rsidTr="00D26457">
        <w:trPr>
          <w:trHeight w:val="660"/>
        </w:trPr>
        <w:tc>
          <w:tcPr>
            <w:tcW w:w="3909" w:type="dxa"/>
            <w:hideMark/>
          </w:tcPr>
          <w:p w14:paraId="655655A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3C20608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«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Յուքոմ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»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փակ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բաժնետիրական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ընկերություն</w:t>
            </w:r>
            <w:proofErr w:type="spellEnd"/>
          </w:p>
        </w:tc>
        <w:tc>
          <w:tcPr>
            <w:tcW w:w="1362" w:type="dxa"/>
            <w:vMerge/>
            <w:hideMark/>
          </w:tcPr>
          <w:p w14:paraId="4124D13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3C7C376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04672CC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052CF85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041E501B" w14:textId="77777777" w:rsidTr="00D26457">
        <w:trPr>
          <w:trHeight w:val="390"/>
        </w:trPr>
        <w:tc>
          <w:tcPr>
            <w:tcW w:w="3909" w:type="dxa"/>
            <w:hideMark/>
          </w:tcPr>
          <w:p w14:paraId="25E6461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hideMark/>
          </w:tcPr>
          <w:p w14:paraId="0E1B189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362" w:type="dxa"/>
            <w:vMerge/>
            <w:hideMark/>
          </w:tcPr>
          <w:p w14:paraId="408A98C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201471F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4B65293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02EAC89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4A476F" w:rsidRPr="00D26457" w14:paraId="73E269AB" w14:textId="77777777" w:rsidTr="004A476F">
        <w:trPr>
          <w:trHeight w:val="390"/>
        </w:trPr>
        <w:tc>
          <w:tcPr>
            <w:tcW w:w="9241" w:type="dxa"/>
            <w:gridSpan w:val="2"/>
            <w:noWrap/>
            <w:hideMark/>
          </w:tcPr>
          <w:p w14:paraId="19F3C9F8" w14:textId="77777777" w:rsidR="004A476F" w:rsidRPr="00D26457" w:rsidRDefault="004A476F" w:rsidP="004A476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3897F55E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53" w:type="dxa"/>
            <w:vAlign w:val="center"/>
            <w:hideMark/>
          </w:tcPr>
          <w:p w14:paraId="38ACF047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53" w:type="dxa"/>
            <w:vAlign w:val="center"/>
            <w:hideMark/>
          </w:tcPr>
          <w:p w14:paraId="5D8A9CC6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12" w:type="dxa"/>
            <w:vAlign w:val="center"/>
            <w:hideMark/>
          </w:tcPr>
          <w:p w14:paraId="29AD2EA0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4A476F" w:rsidRPr="00D26457" w14:paraId="1F6ABE34" w14:textId="77777777" w:rsidTr="00765D33">
        <w:trPr>
          <w:trHeight w:val="947"/>
        </w:trPr>
        <w:tc>
          <w:tcPr>
            <w:tcW w:w="15021" w:type="dxa"/>
            <w:gridSpan w:val="6"/>
            <w:tcBorders>
              <w:top w:val="nil"/>
              <w:left w:val="nil"/>
              <w:right w:val="nil"/>
            </w:tcBorders>
            <w:hideMark/>
          </w:tcPr>
          <w:p w14:paraId="4FFCB224" w14:textId="77777777" w:rsidR="004A476F" w:rsidRPr="00D26457" w:rsidRDefault="004A476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  <w:p w14:paraId="2C4AF402" w14:textId="77777777" w:rsidR="004A476F" w:rsidRPr="00D26457" w:rsidRDefault="004A476F" w:rsidP="004A476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b/>
                <w:bCs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b/>
                <w:bCs/>
                <w:szCs w:val="22"/>
              </w:rPr>
              <w:t>ոստիկանություն</w:t>
            </w:r>
            <w:proofErr w:type="spellEnd"/>
            <w:r w:rsidRPr="00D26457">
              <w:rPr>
                <w:rFonts w:ascii="Calibri" w:hAnsi="Calibri" w:cs="Calibri"/>
                <w:szCs w:val="22"/>
              </w:rPr>
              <w:t> </w:t>
            </w:r>
          </w:p>
          <w:p w14:paraId="527FBDE7" w14:textId="77777777" w:rsidR="004A476F" w:rsidRPr="00D26457" w:rsidRDefault="004A476F" w:rsidP="0053204F">
            <w:pPr>
              <w:pStyle w:val="mechtex"/>
              <w:jc w:val="left"/>
              <w:rPr>
                <w:rFonts w:ascii="GHEA Mariam" w:hAnsi="GHEA Mariam"/>
                <w:b/>
                <w:bCs/>
                <w:szCs w:val="22"/>
              </w:rPr>
            </w:pPr>
            <w:r w:rsidRPr="00D26457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  <w:p w14:paraId="09A52435" w14:textId="77777777" w:rsidR="004A476F" w:rsidRPr="00D26457" w:rsidRDefault="004A476F" w:rsidP="004A476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b/>
                <w:bCs/>
                <w:szCs w:val="22"/>
              </w:rPr>
              <w:t>ՄԱՍ 1. ՊԵՏԱԿԱՆ ՄԱՐՄՆԻ ԳԾՈՎ ԱՐԴՅՈՒՆՔԱՅԻՆ (ԿԱՏԱՐՈՂԱԿԱՆ) ՑՈՒՑԱՆԻՇՆԵՐԸ</w:t>
            </w:r>
            <w:r w:rsidRPr="00D26457">
              <w:rPr>
                <w:rFonts w:ascii="Calibri" w:hAnsi="Calibri" w:cs="Calibri"/>
                <w:b/>
                <w:bCs/>
                <w:szCs w:val="22"/>
              </w:rPr>
              <w:t> </w:t>
            </w:r>
          </w:p>
        </w:tc>
      </w:tr>
      <w:tr w:rsidR="0053204F" w:rsidRPr="00D26457" w14:paraId="14AB5923" w14:textId="77777777" w:rsidTr="00765D33">
        <w:trPr>
          <w:trHeight w:val="57"/>
        </w:trPr>
        <w:tc>
          <w:tcPr>
            <w:tcW w:w="3909" w:type="dxa"/>
            <w:tcBorders>
              <w:top w:val="nil"/>
            </w:tcBorders>
            <w:hideMark/>
          </w:tcPr>
          <w:p w14:paraId="5D0F862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tcBorders>
              <w:top w:val="nil"/>
            </w:tcBorders>
            <w:hideMark/>
          </w:tcPr>
          <w:p w14:paraId="379AD8B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362" w:type="dxa"/>
            <w:tcBorders>
              <w:top w:val="nil"/>
            </w:tcBorders>
            <w:hideMark/>
          </w:tcPr>
          <w:p w14:paraId="4A78CE0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</w:tcBorders>
            <w:hideMark/>
          </w:tcPr>
          <w:p w14:paraId="1785C64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tcBorders>
              <w:top w:val="nil"/>
            </w:tcBorders>
            <w:hideMark/>
          </w:tcPr>
          <w:p w14:paraId="0215624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</w:tcBorders>
            <w:hideMark/>
          </w:tcPr>
          <w:p w14:paraId="0968CDC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0DD7D75D" w14:textId="77777777" w:rsidTr="00765D33">
        <w:trPr>
          <w:trHeight w:val="57"/>
        </w:trPr>
        <w:tc>
          <w:tcPr>
            <w:tcW w:w="3909" w:type="dxa"/>
            <w:hideMark/>
          </w:tcPr>
          <w:p w14:paraId="0C87584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</w:p>
        </w:tc>
        <w:tc>
          <w:tcPr>
            <w:tcW w:w="5332" w:type="dxa"/>
            <w:hideMark/>
          </w:tcPr>
          <w:p w14:paraId="3F51FB0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</w:p>
        </w:tc>
        <w:tc>
          <w:tcPr>
            <w:tcW w:w="1362" w:type="dxa"/>
            <w:noWrap/>
            <w:hideMark/>
          </w:tcPr>
          <w:p w14:paraId="47177D2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6B2998F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35DDF40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noWrap/>
            <w:hideMark/>
          </w:tcPr>
          <w:p w14:paraId="1EE68DB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4CDA9DC7" w14:textId="77777777" w:rsidTr="00765D33">
        <w:trPr>
          <w:trHeight w:val="57"/>
        </w:trPr>
        <w:tc>
          <w:tcPr>
            <w:tcW w:w="3909" w:type="dxa"/>
            <w:hideMark/>
          </w:tcPr>
          <w:p w14:paraId="2C6DC68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332" w:type="dxa"/>
            <w:hideMark/>
          </w:tcPr>
          <w:p w14:paraId="0A6513C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գործընթացների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համակարգում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կանոնակարգում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և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տեղեկատվության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տրամադրում</w:t>
            </w:r>
            <w:proofErr w:type="spellEnd"/>
          </w:p>
        </w:tc>
        <w:tc>
          <w:tcPr>
            <w:tcW w:w="1362" w:type="dxa"/>
            <w:noWrap/>
            <w:hideMark/>
          </w:tcPr>
          <w:p w14:paraId="62B4E67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50F9C13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187622F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noWrap/>
            <w:hideMark/>
          </w:tcPr>
          <w:p w14:paraId="07290CB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24046D4F" w14:textId="77777777" w:rsidTr="00765D33">
        <w:trPr>
          <w:trHeight w:val="57"/>
        </w:trPr>
        <w:tc>
          <w:tcPr>
            <w:tcW w:w="3909" w:type="dxa"/>
            <w:noWrap/>
            <w:hideMark/>
          </w:tcPr>
          <w:p w14:paraId="79E3C37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lastRenderedPageBreak/>
              <w:t> </w:t>
            </w:r>
          </w:p>
        </w:tc>
        <w:tc>
          <w:tcPr>
            <w:tcW w:w="5332" w:type="dxa"/>
            <w:noWrap/>
            <w:hideMark/>
          </w:tcPr>
          <w:p w14:paraId="31CDB25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362" w:type="dxa"/>
            <w:noWrap/>
            <w:hideMark/>
          </w:tcPr>
          <w:p w14:paraId="3B3EDFC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761B0BD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06A2F6D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noWrap/>
            <w:hideMark/>
          </w:tcPr>
          <w:p w14:paraId="34E3D8E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7A3A6CBB" w14:textId="77777777" w:rsidTr="00765D33">
        <w:trPr>
          <w:trHeight w:val="57"/>
        </w:trPr>
        <w:tc>
          <w:tcPr>
            <w:tcW w:w="3909" w:type="dxa"/>
            <w:hideMark/>
          </w:tcPr>
          <w:p w14:paraId="58E2384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7996E28C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5780" w:type="dxa"/>
            <w:gridSpan w:val="4"/>
            <w:hideMark/>
          </w:tcPr>
          <w:p w14:paraId="2C7E0960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  <w:t>(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53204F" w:rsidRPr="00D26457" w14:paraId="10EBADD7" w14:textId="77777777" w:rsidTr="00765D33">
        <w:trPr>
          <w:trHeight w:val="57"/>
        </w:trPr>
        <w:tc>
          <w:tcPr>
            <w:tcW w:w="3909" w:type="dxa"/>
            <w:hideMark/>
          </w:tcPr>
          <w:p w14:paraId="2E6A3F5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3D0DAF5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11008</w:t>
            </w:r>
          </w:p>
        </w:tc>
        <w:tc>
          <w:tcPr>
            <w:tcW w:w="1362" w:type="dxa"/>
            <w:vMerge w:val="restart"/>
            <w:hideMark/>
          </w:tcPr>
          <w:p w14:paraId="510BC324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4B4A1A90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74E9E206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512" w:type="dxa"/>
            <w:vMerge w:val="restart"/>
            <w:hideMark/>
          </w:tcPr>
          <w:p w14:paraId="4B90E69B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53204F" w:rsidRPr="00D26457" w14:paraId="7A1412BE" w14:textId="77777777" w:rsidTr="00765D33">
        <w:trPr>
          <w:trHeight w:val="57"/>
        </w:trPr>
        <w:tc>
          <w:tcPr>
            <w:tcW w:w="3909" w:type="dxa"/>
            <w:hideMark/>
          </w:tcPr>
          <w:p w14:paraId="3C78C94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00CF71A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տեղեկատվական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աջակցություն</w:t>
            </w:r>
            <w:proofErr w:type="spellEnd"/>
          </w:p>
        </w:tc>
        <w:tc>
          <w:tcPr>
            <w:tcW w:w="1362" w:type="dxa"/>
            <w:vMerge/>
            <w:hideMark/>
          </w:tcPr>
          <w:p w14:paraId="3147F5F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30B4374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0CB9CB18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4EB1123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5B94BDDA" w14:textId="77777777" w:rsidTr="00765D33">
        <w:trPr>
          <w:trHeight w:val="57"/>
        </w:trPr>
        <w:tc>
          <w:tcPr>
            <w:tcW w:w="3909" w:type="dxa"/>
            <w:hideMark/>
          </w:tcPr>
          <w:p w14:paraId="6F1FEDD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36F55EC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Սահմանադրության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հանրաքվեի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կազմակերպման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համար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ցուցակների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տպագրում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ընտրողների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ծանուցում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7E40C46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5BB059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42D28D5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2284CC0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11F1D2A0" w14:textId="77777777" w:rsidTr="00765D33">
        <w:trPr>
          <w:trHeight w:val="57"/>
        </w:trPr>
        <w:tc>
          <w:tcPr>
            <w:tcW w:w="3909" w:type="dxa"/>
            <w:hideMark/>
          </w:tcPr>
          <w:p w14:paraId="744437B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7819B04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0C8BB2E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665B73E0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5D795368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1281A05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66145823" w14:textId="77777777" w:rsidTr="00765D33">
        <w:trPr>
          <w:trHeight w:val="57"/>
        </w:trPr>
        <w:tc>
          <w:tcPr>
            <w:tcW w:w="3909" w:type="dxa"/>
            <w:hideMark/>
          </w:tcPr>
          <w:p w14:paraId="0529F88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362F1F1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gramStart"/>
            <w:r w:rsidRPr="00D26457">
              <w:rPr>
                <w:rFonts w:ascii="GHEA Mariam" w:hAnsi="GHEA Mariam"/>
                <w:szCs w:val="22"/>
              </w:rPr>
              <w:t xml:space="preserve">ՀՀ 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ոստիկանություն</w:t>
            </w:r>
            <w:proofErr w:type="spellEnd"/>
            <w:proofErr w:type="gramEnd"/>
          </w:p>
        </w:tc>
        <w:tc>
          <w:tcPr>
            <w:tcW w:w="1362" w:type="dxa"/>
            <w:vMerge/>
            <w:hideMark/>
          </w:tcPr>
          <w:p w14:paraId="48C79D7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2CF1240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3A0081D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4082697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0FAEEC5E" w14:textId="77777777" w:rsidTr="00765D33">
        <w:trPr>
          <w:trHeight w:val="57"/>
        </w:trPr>
        <w:tc>
          <w:tcPr>
            <w:tcW w:w="3909" w:type="dxa"/>
            <w:hideMark/>
          </w:tcPr>
          <w:p w14:paraId="35861E1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hideMark/>
          </w:tcPr>
          <w:p w14:paraId="753E31D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362" w:type="dxa"/>
            <w:vMerge/>
            <w:hideMark/>
          </w:tcPr>
          <w:p w14:paraId="6E0B409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40B9333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BEEFA3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3A02922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1C87A5A0" w14:textId="77777777" w:rsidTr="00765D33">
        <w:trPr>
          <w:trHeight w:val="57"/>
        </w:trPr>
        <w:tc>
          <w:tcPr>
            <w:tcW w:w="3909" w:type="dxa"/>
            <w:hideMark/>
          </w:tcPr>
          <w:p w14:paraId="44AE9D1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Քանակական</w:t>
            </w:r>
            <w:proofErr w:type="spellEnd"/>
          </w:p>
        </w:tc>
        <w:tc>
          <w:tcPr>
            <w:tcW w:w="5332" w:type="dxa"/>
            <w:hideMark/>
          </w:tcPr>
          <w:p w14:paraId="79CCD45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տեղամասային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ընտրական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հանձնաժողովներ</w:t>
            </w:r>
            <w:proofErr w:type="spellEnd"/>
          </w:p>
        </w:tc>
        <w:tc>
          <w:tcPr>
            <w:tcW w:w="1362" w:type="dxa"/>
            <w:vAlign w:val="center"/>
            <w:hideMark/>
          </w:tcPr>
          <w:p w14:paraId="41FA0F47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2,020</w:t>
            </w:r>
          </w:p>
        </w:tc>
        <w:tc>
          <w:tcPr>
            <w:tcW w:w="1453" w:type="dxa"/>
            <w:vAlign w:val="center"/>
            <w:hideMark/>
          </w:tcPr>
          <w:p w14:paraId="3128E758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2,020</w:t>
            </w:r>
          </w:p>
        </w:tc>
        <w:tc>
          <w:tcPr>
            <w:tcW w:w="1453" w:type="dxa"/>
            <w:vAlign w:val="center"/>
            <w:hideMark/>
          </w:tcPr>
          <w:p w14:paraId="093FD890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2,020</w:t>
            </w:r>
          </w:p>
        </w:tc>
        <w:tc>
          <w:tcPr>
            <w:tcW w:w="1512" w:type="dxa"/>
            <w:vAlign w:val="center"/>
            <w:hideMark/>
          </w:tcPr>
          <w:p w14:paraId="7163CBA0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2,020</w:t>
            </w:r>
          </w:p>
        </w:tc>
      </w:tr>
      <w:tr w:rsidR="0053204F" w:rsidRPr="00D26457" w14:paraId="142B8665" w14:textId="77777777" w:rsidTr="00765D33">
        <w:trPr>
          <w:trHeight w:val="57"/>
        </w:trPr>
        <w:tc>
          <w:tcPr>
            <w:tcW w:w="3909" w:type="dxa"/>
            <w:hideMark/>
          </w:tcPr>
          <w:p w14:paraId="1AE99F3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Քանակական</w:t>
            </w:r>
            <w:proofErr w:type="spellEnd"/>
          </w:p>
        </w:tc>
        <w:tc>
          <w:tcPr>
            <w:tcW w:w="5332" w:type="dxa"/>
            <w:hideMark/>
          </w:tcPr>
          <w:p w14:paraId="0F8D4A96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ընտրողների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ծանուցում</w:t>
            </w:r>
            <w:proofErr w:type="spellEnd"/>
            <w:r w:rsidR="007C30D1">
              <w:rPr>
                <w:rFonts w:ascii="GHEA Mariam" w:hAnsi="GHEA Mariam"/>
                <w:szCs w:val="22"/>
                <w:lang w:val="hy-AM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t>/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մարդ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/</w:t>
            </w:r>
          </w:p>
        </w:tc>
        <w:tc>
          <w:tcPr>
            <w:tcW w:w="1362" w:type="dxa"/>
            <w:vAlign w:val="center"/>
            <w:hideMark/>
          </w:tcPr>
          <w:p w14:paraId="3A7314EA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2,579,832</w:t>
            </w:r>
          </w:p>
        </w:tc>
        <w:tc>
          <w:tcPr>
            <w:tcW w:w="1453" w:type="dxa"/>
            <w:vAlign w:val="center"/>
            <w:hideMark/>
          </w:tcPr>
          <w:p w14:paraId="6BF6263A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2,579,832</w:t>
            </w:r>
          </w:p>
        </w:tc>
        <w:tc>
          <w:tcPr>
            <w:tcW w:w="1453" w:type="dxa"/>
            <w:vAlign w:val="center"/>
            <w:hideMark/>
          </w:tcPr>
          <w:p w14:paraId="5D257B60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2,579,832</w:t>
            </w:r>
          </w:p>
        </w:tc>
        <w:tc>
          <w:tcPr>
            <w:tcW w:w="1512" w:type="dxa"/>
            <w:vAlign w:val="center"/>
            <w:hideMark/>
          </w:tcPr>
          <w:p w14:paraId="01FAF8E8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2,579,832</w:t>
            </w:r>
          </w:p>
        </w:tc>
      </w:tr>
      <w:tr w:rsidR="00765D33" w:rsidRPr="00D26457" w14:paraId="2A6C252B" w14:textId="77777777" w:rsidTr="00765D33">
        <w:trPr>
          <w:trHeight w:val="57"/>
        </w:trPr>
        <w:tc>
          <w:tcPr>
            <w:tcW w:w="9241" w:type="dxa"/>
            <w:gridSpan w:val="2"/>
            <w:noWrap/>
            <w:hideMark/>
          </w:tcPr>
          <w:p w14:paraId="64CF8751" w14:textId="77777777" w:rsidR="00765D33" w:rsidRPr="00D26457" w:rsidRDefault="00765D33" w:rsidP="00765D33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088708DE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453" w:type="dxa"/>
            <w:vAlign w:val="center"/>
            <w:hideMark/>
          </w:tcPr>
          <w:p w14:paraId="3F6BE957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453" w:type="dxa"/>
            <w:vAlign w:val="center"/>
            <w:hideMark/>
          </w:tcPr>
          <w:p w14:paraId="29E38D64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12" w:type="dxa"/>
            <w:vAlign w:val="center"/>
            <w:hideMark/>
          </w:tcPr>
          <w:p w14:paraId="19B4068E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234,317.6</w:t>
            </w:r>
          </w:p>
        </w:tc>
      </w:tr>
      <w:tr w:rsidR="0053204F" w:rsidRPr="00D26457" w14:paraId="0E4C5BB8" w14:textId="77777777" w:rsidTr="00765D33">
        <w:trPr>
          <w:trHeight w:val="57"/>
        </w:trPr>
        <w:tc>
          <w:tcPr>
            <w:tcW w:w="3909" w:type="dxa"/>
            <w:hideMark/>
          </w:tcPr>
          <w:p w14:paraId="11DAA336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</w:p>
        </w:tc>
        <w:tc>
          <w:tcPr>
            <w:tcW w:w="5332" w:type="dxa"/>
            <w:hideMark/>
          </w:tcPr>
          <w:p w14:paraId="0BB4182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</w:p>
        </w:tc>
        <w:tc>
          <w:tcPr>
            <w:tcW w:w="1362" w:type="dxa"/>
            <w:noWrap/>
            <w:hideMark/>
          </w:tcPr>
          <w:p w14:paraId="170E3E5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187B859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55C021A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noWrap/>
            <w:hideMark/>
          </w:tcPr>
          <w:p w14:paraId="46D902C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53204F" w:rsidRPr="00D26457" w14:paraId="5E827829" w14:textId="77777777" w:rsidTr="00765D33">
        <w:trPr>
          <w:trHeight w:val="57"/>
        </w:trPr>
        <w:tc>
          <w:tcPr>
            <w:tcW w:w="3909" w:type="dxa"/>
            <w:hideMark/>
          </w:tcPr>
          <w:p w14:paraId="22676A0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1139</w:t>
            </w:r>
          </w:p>
        </w:tc>
        <w:tc>
          <w:tcPr>
            <w:tcW w:w="5332" w:type="dxa"/>
            <w:noWrap/>
            <w:hideMark/>
          </w:tcPr>
          <w:p w14:paraId="745A58C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պահուստային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ֆոնդ</w:t>
            </w:r>
            <w:proofErr w:type="spellEnd"/>
          </w:p>
        </w:tc>
        <w:tc>
          <w:tcPr>
            <w:tcW w:w="1362" w:type="dxa"/>
            <w:noWrap/>
            <w:hideMark/>
          </w:tcPr>
          <w:p w14:paraId="490C3E1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75B66E3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453" w:type="dxa"/>
            <w:noWrap/>
            <w:hideMark/>
          </w:tcPr>
          <w:p w14:paraId="72B0065B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512" w:type="dxa"/>
            <w:noWrap/>
            <w:hideMark/>
          </w:tcPr>
          <w:p w14:paraId="65F0B5FC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</w:tr>
    </w:tbl>
    <w:p w14:paraId="4E48A126" w14:textId="77777777" w:rsidR="00765D33" w:rsidRDefault="00765D33"/>
    <w:p w14:paraId="535B09FE" w14:textId="77777777" w:rsidR="00765D33" w:rsidRDefault="00765D33" w:rsidP="00765D33">
      <w:pPr>
        <w:pStyle w:val="mechtex"/>
        <w:rPr>
          <w:rFonts w:ascii="GHEA Mariam" w:hAnsi="GHEA Mariam"/>
          <w:b/>
          <w:bCs/>
          <w:szCs w:val="22"/>
        </w:rPr>
      </w:pPr>
      <w:proofErr w:type="gramStart"/>
      <w:r w:rsidRPr="00D26457">
        <w:rPr>
          <w:rFonts w:ascii="GHEA Mariam" w:hAnsi="GHEA Mariam"/>
          <w:b/>
          <w:bCs/>
          <w:szCs w:val="22"/>
        </w:rPr>
        <w:t xml:space="preserve">ՀՀ  </w:t>
      </w:r>
      <w:proofErr w:type="spellStart"/>
      <w:r w:rsidRPr="00D26457">
        <w:rPr>
          <w:rFonts w:ascii="GHEA Mariam" w:hAnsi="GHEA Mariam"/>
          <w:b/>
          <w:bCs/>
          <w:szCs w:val="22"/>
        </w:rPr>
        <w:t>կառավարություն</w:t>
      </w:r>
      <w:proofErr w:type="spellEnd"/>
      <w:proofErr w:type="gramEnd"/>
    </w:p>
    <w:p w14:paraId="669B3149" w14:textId="77777777" w:rsidR="00765D33" w:rsidRPr="00D26457" w:rsidRDefault="00765D33" w:rsidP="00765D33">
      <w:pPr>
        <w:pStyle w:val="mechtex"/>
        <w:jc w:val="left"/>
        <w:rPr>
          <w:rFonts w:ascii="GHEA Mariam" w:hAnsi="GHEA Mariam"/>
          <w:b/>
          <w:bCs/>
          <w:szCs w:val="22"/>
        </w:rPr>
      </w:pPr>
    </w:p>
    <w:p w14:paraId="6ABE9974" w14:textId="77777777" w:rsidR="00765D33" w:rsidRDefault="00765D33">
      <w:r w:rsidRPr="00D26457">
        <w:rPr>
          <w:rFonts w:ascii="GHEA Mariam" w:hAnsi="GHEA Mariam"/>
          <w:b/>
          <w:bCs/>
          <w:sz w:val="22"/>
          <w:szCs w:val="22"/>
        </w:rPr>
        <w:t>ՄԱՍ 1. ՊԵՏԱԿԱՆ ՄԱՐՄՆԻ ԳԾՈՎ ԱՐԴՅՈՒՆՔԱՅԻՆ (ԿԱՏԱՐՈՂԱԿԱՆ) ՑՈՒՑԱՆԻՇՆԵՐԸ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3909"/>
        <w:gridCol w:w="5332"/>
        <w:gridCol w:w="1362"/>
        <w:gridCol w:w="1453"/>
        <w:gridCol w:w="1453"/>
        <w:gridCol w:w="1512"/>
      </w:tblGrid>
      <w:tr w:rsidR="0053204F" w:rsidRPr="00D26457" w14:paraId="67EB7323" w14:textId="77777777" w:rsidTr="00765D33">
        <w:trPr>
          <w:trHeight w:val="57"/>
        </w:trPr>
        <w:tc>
          <w:tcPr>
            <w:tcW w:w="3909" w:type="dxa"/>
            <w:hideMark/>
          </w:tcPr>
          <w:p w14:paraId="2D11F27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248FE50C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1139</w:t>
            </w:r>
          </w:p>
        </w:tc>
        <w:tc>
          <w:tcPr>
            <w:tcW w:w="5780" w:type="dxa"/>
            <w:gridSpan w:val="4"/>
            <w:hideMark/>
          </w:tcPr>
          <w:p w14:paraId="3F52D613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</w:r>
            <w:r w:rsidR="00D53A64" w:rsidRPr="00D26457">
              <w:rPr>
                <w:rFonts w:ascii="GHEA Mariam" w:hAnsi="GHEA Mariam"/>
                <w:szCs w:val="22"/>
              </w:rPr>
              <w:t>(</w:t>
            </w:r>
            <w:proofErr w:type="spellStart"/>
            <w:r w:rsidR="00D53A64" w:rsidRPr="00D26457">
              <w:rPr>
                <w:rFonts w:ascii="GHEA Mariam" w:hAnsi="GHEA Mariam"/>
                <w:szCs w:val="22"/>
              </w:rPr>
              <w:t>ավելացումները</w:t>
            </w:r>
            <w:proofErr w:type="spellEnd"/>
            <w:r w:rsidR="00D53A64"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="00D53A64"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="00D53A64"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="00D53A64"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="00D53A64"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="00D53A64" w:rsidRPr="00D26457">
              <w:rPr>
                <w:rFonts w:ascii="GHEA Mariam" w:hAnsi="GHEA Mariam"/>
                <w:szCs w:val="22"/>
              </w:rPr>
              <w:t>դրական</w:t>
            </w:r>
            <w:proofErr w:type="spellEnd"/>
            <w:r w:rsidR="00D53A64"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="00D53A64" w:rsidRPr="00D26457">
              <w:rPr>
                <w:rFonts w:ascii="GHEA Mariam" w:hAnsi="GHEA Mariam"/>
                <w:szCs w:val="22"/>
              </w:rPr>
              <w:t>նշանով</w:t>
            </w:r>
            <w:proofErr w:type="spellEnd"/>
            <w:r w:rsidR="00D53A64"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53204F" w:rsidRPr="00D26457" w14:paraId="3700AC88" w14:textId="77777777" w:rsidTr="00765D33">
        <w:trPr>
          <w:trHeight w:val="57"/>
        </w:trPr>
        <w:tc>
          <w:tcPr>
            <w:tcW w:w="3909" w:type="dxa"/>
            <w:hideMark/>
          </w:tcPr>
          <w:p w14:paraId="4EACF68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5C7B948E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11001</w:t>
            </w:r>
          </w:p>
        </w:tc>
        <w:tc>
          <w:tcPr>
            <w:tcW w:w="1362" w:type="dxa"/>
            <w:vMerge w:val="restart"/>
            <w:hideMark/>
          </w:tcPr>
          <w:p w14:paraId="0BFEE5CE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4CC2B79F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650B39E8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512" w:type="dxa"/>
            <w:vMerge w:val="restart"/>
            <w:hideMark/>
          </w:tcPr>
          <w:p w14:paraId="7AB96FBD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53204F" w:rsidRPr="00D26457" w14:paraId="7C22F98F" w14:textId="77777777" w:rsidTr="00765D33">
        <w:trPr>
          <w:trHeight w:val="57"/>
        </w:trPr>
        <w:tc>
          <w:tcPr>
            <w:tcW w:w="3909" w:type="dxa"/>
            <w:hideMark/>
          </w:tcPr>
          <w:p w14:paraId="2FE7B57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noWrap/>
            <w:hideMark/>
          </w:tcPr>
          <w:p w14:paraId="6728C0A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պահուստային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ֆոնդ</w:t>
            </w:r>
            <w:proofErr w:type="spellEnd"/>
          </w:p>
        </w:tc>
        <w:tc>
          <w:tcPr>
            <w:tcW w:w="1362" w:type="dxa"/>
            <w:vMerge/>
            <w:hideMark/>
          </w:tcPr>
          <w:p w14:paraId="217402F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7AA282F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4787114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23AE98A7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207D97D0" w14:textId="77777777" w:rsidTr="00765D33">
        <w:trPr>
          <w:trHeight w:val="57"/>
        </w:trPr>
        <w:tc>
          <w:tcPr>
            <w:tcW w:w="3909" w:type="dxa"/>
            <w:hideMark/>
          </w:tcPr>
          <w:p w14:paraId="64CCDA4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21DFF02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նախատեսված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լրացուցիչ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ֆինանսավորման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չկանխատեսված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ինչպես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նաև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երաշխիքների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ֆինանսավորման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270DC24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55E29553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70877D3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18DAE486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3027910A" w14:textId="77777777" w:rsidTr="00765D33">
        <w:trPr>
          <w:trHeight w:val="57"/>
        </w:trPr>
        <w:tc>
          <w:tcPr>
            <w:tcW w:w="3909" w:type="dxa"/>
            <w:hideMark/>
          </w:tcPr>
          <w:p w14:paraId="0D35C3B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lastRenderedPageBreak/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62A1B29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704E5C9E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094417F5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457BD8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050F1F11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6361F6B5" w14:textId="77777777" w:rsidTr="00765D33">
        <w:trPr>
          <w:trHeight w:val="57"/>
        </w:trPr>
        <w:tc>
          <w:tcPr>
            <w:tcW w:w="3909" w:type="dxa"/>
            <w:hideMark/>
          </w:tcPr>
          <w:p w14:paraId="78F3F982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noWrap/>
            <w:hideMark/>
          </w:tcPr>
          <w:p w14:paraId="42B7D801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կառավարություն</w:t>
            </w:r>
            <w:proofErr w:type="spellEnd"/>
          </w:p>
        </w:tc>
        <w:tc>
          <w:tcPr>
            <w:tcW w:w="1362" w:type="dxa"/>
            <w:vMerge/>
            <w:hideMark/>
          </w:tcPr>
          <w:p w14:paraId="21E667D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F2B90C2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655D2589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4175E86A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50AD0FC7" w14:textId="77777777" w:rsidTr="00765D33">
        <w:trPr>
          <w:trHeight w:val="57"/>
        </w:trPr>
        <w:tc>
          <w:tcPr>
            <w:tcW w:w="3909" w:type="dxa"/>
            <w:hideMark/>
          </w:tcPr>
          <w:p w14:paraId="4042738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hideMark/>
          </w:tcPr>
          <w:p w14:paraId="505763A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362" w:type="dxa"/>
            <w:vMerge/>
            <w:hideMark/>
          </w:tcPr>
          <w:p w14:paraId="4396D46F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0C608D3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6F15C66D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316A28D4" w14:textId="77777777" w:rsidR="0053204F" w:rsidRPr="00D26457" w:rsidRDefault="0053204F" w:rsidP="0053204F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65D33" w:rsidRPr="00D26457" w14:paraId="5B1DAB23" w14:textId="77777777" w:rsidTr="00765D33">
        <w:trPr>
          <w:trHeight w:val="57"/>
        </w:trPr>
        <w:tc>
          <w:tcPr>
            <w:tcW w:w="9241" w:type="dxa"/>
            <w:gridSpan w:val="2"/>
            <w:noWrap/>
            <w:hideMark/>
          </w:tcPr>
          <w:p w14:paraId="1A431911" w14:textId="77777777" w:rsidR="00765D33" w:rsidRPr="00D26457" w:rsidRDefault="00765D33" w:rsidP="00765D33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362" w:type="dxa"/>
            <w:hideMark/>
          </w:tcPr>
          <w:p w14:paraId="1B255780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453" w:type="dxa"/>
            <w:hideMark/>
          </w:tcPr>
          <w:p w14:paraId="029A976E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453" w:type="dxa"/>
            <w:hideMark/>
          </w:tcPr>
          <w:p w14:paraId="7FB006D6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512" w:type="dxa"/>
            <w:hideMark/>
          </w:tcPr>
          <w:p w14:paraId="1F034292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53204F" w:rsidRPr="00D26457" w14:paraId="59BBA2DC" w14:textId="77777777" w:rsidTr="00765D33">
        <w:trPr>
          <w:trHeight w:val="57"/>
        </w:trPr>
        <w:tc>
          <w:tcPr>
            <w:tcW w:w="3909" w:type="dxa"/>
            <w:hideMark/>
          </w:tcPr>
          <w:p w14:paraId="1C3B3E3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hideMark/>
          </w:tcPr>
          <w:p w14:paraId="27CEE8C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362" w:type="dxa"/>
            <w:hideMark/>
          </w:tcPr>
          <w:p w14:paraId="47C3D1A3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hideMark/>
          </w:tcPr>
          <w:p w14:paraId="3E4E236C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hideMark/>
          </w:tcPr>
          <w:p w14:paraId="56B1AB78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hideMark/>
          </w:tcPr>
          <w:p w14:paraId="790BEE23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4C6B7008" w14:textId="77777777" w:rsidTr="00765D33">
        <w:trPr>
          <w:trHeight w:val="57"/>
        </w:trPr>
        <w:tc>
          <w:tcPr>
            <w:tcW w:w="3909" w:type="dxa"/>
            <w:hideMark/>
          </w:tcPr>
          <w:p w14:paraId="0E63AC5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Ծրագրի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20D8287B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1139</w:t>
            </w:r>
          </w:p>
        </w:tc>
        <w:tc>
          <w:tcPr>
            <w:tcW w:w="5780" w:type="dxa"/>
            <w:gridSpan w:val="4"/>
            <w:hideMark/>
          </w:tcPr>
          <w:p w14:paraId="1F95AF1B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Ցուցանիշների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փոփոխությունը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r w:rsidRPr="00D26457">
              <w:rPr>
                <w:rFonts w:ascii="GHEA Mariam" w:hAnsi="GHEA Mariam"/>
                <w:szCs w:val="22"/>
              </w:rPr>
              <w:br/>
              <w:t>(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նվազեցումները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նշված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փակագծերում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)</w:t>
            </w:r>
          </w:p>
        </w:tc>
      </w:tr>
      <w:tr w:rsidR="0053204F" w:rsidRPr="00D26457" w14:paraId="79F19EDD" w14:textId="77777777" w:rsidTr="00765D33">
        <w:trPr>
          <w:trHeight w:val="57"/>
        </w:trPr>
        <w:tc>
          <w:tcPr>
            <w:tcW w:w="3909" w:type="dxa"/>
            <w:hideMark/>
          </w:tcPr>
          <w:p w14:paraId="50B5B8D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դասիչը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668143C8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11001</w:t>
            </w:r>
          </w:p>
        </w:tc>
        <w:tc>
          <w:tcPr>
            <w:tcW w:w="1362" w:type="dxa"/>
            <w:vMerge w:val="restart"/>
            <w:hideMark/>
          </w:tcPr>
          <w:p w14:paraId="08123F87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եռամսյակ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3F1BD8CA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առաջին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կիսամյակ</w:t>
            </w:r>
            <w:proofErr w:type="spellEnd"/>
          </w:p>
        </w:tc>
        <w:tc>
          <w:tcPr>
            <w:tcW w:w="1453" w:type="dxa"/>
            <w:vMerge w:val="restart"/>
            <w:hideMark/>
          </w:tcPr>
          <w:p w14:paraId="2A588072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ինն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ամիս</w:t>
            </w:r>
            <w:proofErr w:type="spellEnd"/>
          </w:p>
        </w:tc>
        <w:tc>
          <w:tcPr>
            <w:tcW w:w="1512" w:type="dxa"/>
            <w:vMerge w:val="restart"/>
            <w:hideMark/>
          </w:tcPr>
          <w:p w14:paraId="20445EB2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տարի</w:t>
            </w:r>
            <w:proofErr w:type="spellEnd"/>
          </w:p>
        </w:tc>
      </w:tr>
      <w:tr w:rsidR="0053204F" w:rsidRPr="00D26457" w14:paraId="7B5A32FB" w14:textId="77777777" w:rsidTr="00765D33">
        <w:trPr>
          <w:trHeight w:val="57"/>
        </w:trPr>
        <w:tc>
          <w:tcPr>
            <w:tcW w:w="3909" w:type="dxa"/>
            <w:hideMark/>
          </w:tcPr>
          <w:p w14:paraId="45687A13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noWrap/>
            <w:hideMark/>
          </w:tcPr>
          <w:p w14:paraId="541FF30F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պահուստային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ֆոնդ</w:t>
            </w:r>
            <w:proofErr w:type="spellEnd"/>
          </w:p>
        </w:tc>
        <w:tc>
          <w:tcPr>
            <w:tcW w:w="1362" w:type="dxa"/>
            <w:vMerge/>
            <w:hideMark/>
          </w:tcPr>
          <w:p w14:paraId="68BC5D37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D50EDDC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44C1D375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5ADA14BB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303398F2" w14:textId="77777777" w:rsidTr="00765D33">
        <w:trPr>
          <w:trHeight w:val="57"/>
        </w:trPr>
        <w:tc>
          <w:tcPr>
            <w:tcW w:w="3909" w:type="dxa"/>
            <w:hideMark/>
          </w:tcPr>
          <w:p w14:paraId="4E62BA5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Նկարագրությունը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3C93C937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նախատեսված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լրացուցիչ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ֆինանսավորման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պետական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բյուջեում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չկանխատեսված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,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ինչպես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նաև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բյուջետային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երաշխիքների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ելքերի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ֆինանսավորման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ապահովում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0C9B1781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34E15F25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450BD985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72A49D4D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17D0060D" w14:textId="77777777" w:rsidTr="00765D33">
        <w:trPr>
          <w:trHeight w:val="57"/>
        </w:trPr>
        <w:tc>
          <w:tcPr>
            <w:tcW w:w="3909" w:type="dxa"/>
            <w:hideMark/>
          </w:tcPr>
          <w:p w14:paraId="467F4D10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տեսակը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hideMark/>
          </w:tcPr>
          <w:p w14:paraId="1CBC2DCA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Ծառայությունների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մատուցում</w:t>
            </w:r>
            <w:proofErr w:type="spellEnd"/>
          </w:p>
        </w:tc>
        <w:tc>
          <w:tcPr>
            <w:tcW w:w="1362" w:type="dxa"/>
            <w:vMerge/>
            <w:hideMark/>
          </w:tcPr>
          <w:p w14:paraId="7A356317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6D2758D9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9886177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200FC39C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401784B3" w14:textId="77777777" w:rsidTr="00765D33">
        <w:trPr>
          <w:trHeight w:val="57"/>
        </w:trPr>
        <w:tc>
          <w:tcPr>
            <w:tcW w:w="3909" w:type="dxa"/>
            <w:hideMark/>
          </w:tcPr>
          <w:p w14:paraId="2284D40D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Միջոցառումն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իրականացնողի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անվանումը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>՝</w:t>
            </w:r>
          </w:p>
        </w:tc>
        <w:tc>
          <w:tcPr>
            <w:tcW w:w="5332" w:type="dxa"/>
            <w:noWrap/>
            <w:hideMark/>
          </w:tcPr>
          <w:p w14:paraId="5CC7BA75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 xml:space="preserve">ՀՀ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կառավարություն</w:t>
            </w:r>
            <w:proofErr w:type="spellEnd"/>
          </w:p>
        </w:tc>
        <w:tc>
          <w:tcPr>
            <w:tcW w:w="1362" w:type="dxa"/>
            <w:vMerge/>
            <w:hideMark/>
          </w:tcPr>
          <w:p w14:paraId="7548FC22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0BFD9832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1AC462C0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7B0D1625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53204F" w:rsidRPr="00D26457" w14:paraId="3FE28E2C" w14:textId="77777777" w:rsidTr="00765D33">
        <w:trPr>
          <w:trHeight w:val="57"/>
        </w:trPr>
        <w:tc>
          <w:tcPr>
            <w:tcW w:w="3909" w:type="dxa"/>
            <w:hideMark/>
          </w:tcPr>
          <w:p w14:paraId="614A9939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332" w:type="dxa"/>
            <w:hideMark/>
          </w:tcPr>
          <w:p w14:paraId="05E50384" w14:textId="77777777" w:rsidR="0053204F" w:rsidRPr="00D26457" w:rsidRDefault="0053204F" w:rsidP="0053204F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Արդյունքի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չափորոշիչներ</w:t>
            </w:r>
            <w:proofErr w:type="spellEnd"/>
          </w:p>
        </w:tc>
        <w:tc>
          <w:tcPr>
            <w:tcW w:w="1362" w:type="dxa"/>
            <w:vMerge/>
            <w:hideMark/>
          </w:tcPr>
          <w:p w14:paraId="3DC49055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38E1DB41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3" w:type="dxa"/>
            <w:vMerge/>
            <w:hideMark/>
          </w:tcPr>
          <w:p w14:paraId="4BA5264D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12" w:type="dxa"/>
            <w:vMerge/>
            <w:hideMark/>
          </w:tcPr>
          <w:p w14:paraId="19BB4213" w14:textId="77777777" w:rsidR="0053204F" w:rsidRPr="00D26457" w:rsidRDefault="0053204F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65D33" w:rsidRPr="00D26457" w14:paraId="164057FD" w14:textId="77777777" w:rsidTr="00765D33">
        <w:trPr>
          <w:trHeight w:val="57"/>
        </w:trPr>
        <w:tc>
          <w:tcPr>
            <w:tcW w:w="9241" w:type="dxa"/>
            <w:gridSpan w:val="2"/>
            <w:noWrap/>
            <w:hideMark/>
          </w:tcPr>
          <w:p w14:paraId="7174FB75" w14:textId="77777777" w:rsidR="00765D33" w:rsidRPr="00D26457" w:rsidRDefault="00765D33" w:rsidP="00765D33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proofErr w:type="spellStart"/>
            <w:r w:rsidRPr="00D26457">
              <w:rPr>
                <w:rFonts w:ascii="GHEA Mariam" w:hAnsi="GHEA Mariam"/>
                <w:szCs w:val="22"/>
              </w:rPr>
              <w:t>Միջոցառման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վրա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կատարվող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</w:t>
            </w:r>
            <w:proofErr w:type="spellStart"/>
            <w:r w:rsidRPr="00D26457">
              <w:rPr>
                <w:rFonts w:ascii="GHEA Mariam" w:hAnsi="GHEA Mariam"/>
                <w:szCs w:val="22"/>
              </w:rPr>
              <w:t>ծախսը</w:t>
            </w:r>
            <w:proofErr w:type="spellEnd"/>
            <w:r w:rsidRPr="00D26457">
              <w:rPr>
                <w:rFonts w:ascii="GHEA Mariam" w:hAnsi="GHEA Mariam"/>
                <w:szCs w:val="22"/>
              </w:rPr>
              <w:t xml:space="preserve"> (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>հազ</w:t>
            </w:r>
            <w:r>
              <w:rPr>
                <w:rFonts w:ascii="GHEA Mariam" w:hAnsi="GHEA Mariam"/>
                <w:color w:val="000000"/>
                <w:szCs w:val="22"/>
                <w:lang w:val="hy-AM"/>
              </w:rPr>
              <w:t>.</w:t>
            </w:r>
            <w:r w:rsidRPr="0053204F">
              <w:rPr>
                <w:rFonts w:ascii="GHEA Mariam" w:hAnsi="GHEA Mariam"/>
                <w:color w:val="000000"/>
                <w:szCs w:val="22"/>
                <w:lang w:val="hy-AM"/>
              </w:rPr>
              <w:t xml:space="preserve"> դրամ</w:t>
            </w:r>
            <w:r w:rsidRPr="00D26457">
              <w:rPr>
                <w:rFonts w:ascii="GHEA Mariam" w:hAnsi="GHEA Mariam"/>
                <w:szCs w:val="22"/>
              </w:rPr>
              <w:t>)</w:t>
            </w:r>
            <w:r w:rsidRPr="00D26457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1362" w:type="dxa"/>
            <w:hideMark/>
          </w:tcPr>
          <w:p w14:paraId="2FDFB0AA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(1,061,389.1)</w:t>
            </w:r>
          </w:p>
        </w:tc>
        <w:tc>
          <w:tcPr>
            <w:tcW w:w="1453" w:type="dxa"/>
            <w:hideMark/>
          </w:tcPr>
          <w:p w14:paraId="338938A9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453" w:type="dxa"/>
            <w:hideMark/>
          </w:tcPr>
          <w:p w14:paraId="324F6923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512" w:type="dxa"/>
            <w:hideMark/>
          </w:tcPr>
          <w:p w14:paraId="2B8130F8" w14:textId="77777777" w:rsidR="00765D33" w:rsidRPr="00D26457" w:rsidRDefault="00765D33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D26457">
              <w:rPr>
                <w:rFonts w:ascii="GHEA Mariam" w:hAnsi="GHEA Mariam"/>
                <w:szCs w:val="22"/>
              </w:rPr>
              <w:t>(3,447,366.6)</w:t>
            </w:r>
          </w:p>
        </w:tc>
      </w:tr>
    </w:tbl>
    <w:p w14:paraId="3D7C39BC" w14:textId="77777777" w:rsidR="0053204F" w:rsidRPr="00D26457" w:rsidRDefault="0053204F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1BFBD4F" w14:textId="77777777" w:rsidR="00290B91" w:rsidRDefault="00290B91" w:rsidP="00254074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14:paraId="13CE5BA4" w14:textId="77777777" w:rsidR="00290B91" w:rsidRDefault="00290B91">
      <w:pPr>
        <w:pStyle w:val="mechtex"/>
        <w:rPr>
          <w:rFonts w:ascii="GHEA Mariam" w:hAnsi="GHEA Mariam" w:cs="Arial"/>
          <w:lang w:val="hy-AM"/>
        </w:rPr>
      </w:pPr>
    </w:p>
    <w:p w14:paraId="6E9E512E" w14:textId="77777777" w:rsidR="00290B91" w:rsidRPr="00CA290C" w:rsidRDefault="00290B91" w:rsidP="007C30D1">
      <w:pPr>
        <w:pStyle w:val="mechtex"/>
        <w:ind w:firstLine="993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4A9D512A" w14:textId="77777777" w:rsidR="00290B91" w:rsidRPr="00CA290C" w:rsidRDefault="00290B91" w:rsidP="007C30D1">
      <w:pPr>
        <w:pStyle w:val="mechtex"/>
        <w:ind w:firstLine="993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1A415E84" w14:textId="108E41B3" w:rsidR="00290B91" w:rsidRPr="0053204F" w:rsidRDefault="00290B91" w:rsidP="00A81AB3">
      <w:pPr>
        <w:pStyle w:val="mechtex"/>
        <w:ind w:left="720" w:firstLine="993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="007C30D1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="0082710C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290B91" w:rsidRPr="0053204F" w:rsidSect="00A81AB3">
      <w:headerReference w:type="even" r:id="rId7"/>
      <w:footerReference w:type="even" r:id="rId8"/>
      <w:pgSz w:w="16834" w:h="11909" w:orient="landscape" w:code="9"/>
      <w:pgMar w:top="1440" w:right="1440" w:bottom="709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7C886" w14:textId="77777777" w:rsidR="0057678D" w:rsidRDefault="0057678D">
      <w:r>
        <w:separator/>
      </w:r>
    </w:p>
  </w:endnote>
  <w:endnote w:type="continuationSeparator" w:id="0">
    <w:p w14:paraId="68E31CC4" w14:textId="77777777" w:rsidR="0057678D" w:rsidRDefault="0057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862D" w14:textId="48F77747" w:rsidR="00D10105" w:rsidRDefault="00D1010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6D37">
      <w:rPr>
        <w:noProof/>
        <w:sz w:val="18"/>
      </w:rPr>
      <w:t>173voroshum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43C7B" w14:textId="77777777" w:rsidR="0057678D" w:rsidRDefault="0057678D">
      <w:r>
        <w:separator/>
      </w:r>
    </w:p>
  </w:footnote>
  <w:footnote w:type="continuationSeparator" w:id="0">
    <w:p w14:paraId="55295C20" w14:textId="77777777" w:rsidR="0057678D" w:rsidRDefault="0057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92A7" w14:textId="77777777" w:rsidR="00D10105" w:rsidRDefault="00D10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A10449" w14:textId="77777777" w:rsidR="00D10105" w:rsidRDefault="00D1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8D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AB3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CABE-B421-4A68-9ACA-178BA1EE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8</cp:revision>
  <cp:lastPrinted>2020-02-21T06:46:00Z</cp:lastPrinted>
  <dcterms:created xsi:type="dcterms:W3CDTF">2020-02-21T06:12:00Z</dcterms:created>
  <dcterms:modified xsi:type="dcterms:W3CDTF">2020-02-21T07:48:00Z</dcterms:modified>
</cp:coreProperties>
</file>