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7527C" w14:textId="77777777" w:rsidR="00681BCB" w:rsidRPr="00C92AC6" w:rsidRDefault="00681BCB" w:rsidP="00681BC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4</w:t>
      </w:r>
    </w:p>
    <w:p w14:paraId="5424312B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>
        <w:rPr>
          <w:rFonts w:ascii="GHEA Mariam" w:hAnsi="GHEA Mariam"/>
          <w:spacing w:val="-8"/>
        </w:rPr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0B7F1B76" w14:textId="77777777" w:rsidR="005E0674" w:rsidRPr="00681BCB" w:rsidRDefault="00681BCB" w:rsidP="00681BC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681BCB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tbl>
      <w:tblPr>
        <w:tblW w:w="14040" w:type="dxa"/>
        <w:tblLook w:val="04A0" w:firstRow="1" w:lastRow="0" w:firstColumn="1" w:lastColumn="0" w:noHBand="0" w:noVBand="1"/>
      </w:tblPr>
      <w:tblGrid>
        <w:gridCol w:w="12120"/>
        <w:gridCol w:w="960"/>
        <w:gridCol w:w="960"/>
      </w:tblGrid>
      <w:tr w:rsidR="005E0674" w:rsidRPr="00BC41FD" w14:paraId="0FF36E05" w14:textId="77777777" w:rsidTr="005E0674">
        <w:trPr>
          <w:trHeight w:val="912"/>
        </w:trPr>
        <w:tc>
          <w:tcPr>
            <w:tcW w:w="1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D335E" w14:textId="77777777" w:rsidR="00604A4F" w:rsidRPr="00363465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AB86B25" w14:textId="77777777" w:rsidR="005E0674" w:rsidRPr="00D34413" w:rsidRDefault="00363465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</w:t>
            </w:r>
            <w:r w:rsidR="005E0674" w:rsidRP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 ՀԱՎԵԼՎԱԾԻ 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N</w:t>
            </w:r>
            <w:r w:rsidRP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="005E0674" w:rsidRP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9.9 ԱՂՅՈՒՍԱԿՈՒՄ ԿԱՏԱՐՎՈՂ ՓՈՓՈԽՈՒԹՅՈՒՆՆԵՐԸ ԵՎ ԼՐԱՑՈՒՄԸ  </w:t>
            </w:r>
            <w:r w:rsidR="005E0674" w:rsidRP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</w:t>
            </w:r>
            <w:r w:rsidR="005E0674" w:rsidRPr="00D3441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</w:r>
            <w:r w:rsidR="005E0674" w:rsidRPr="00D34413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br/>
              <w:t xml:space="preserve"> </w:t>
            </w:r>
          </w:p>
        </w:tc>
      </w:tr>
      <w:tr w:rsidR="005E0674" w:rsidRPr="00D34413" w14:paraId="7F269E8B" w14:textId="77777777" w:rsidTr="005E0674">
        <w:trPr>
          <w:trHeight w:val="405"/>
        </w:trPr>
        <w:tc>
          <w:tcPr>
            <w:tcW w:w="1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067CC" w14:textId="77777777" w:rsidR="005E0674" w:rsidRDefault="00604A4F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</w:t>
            </w:r>
            <w:r w:rsidR="005E0674"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ռողջապահության նախարարություն</w:t>
            </w:r>
          </w:p>
          <w:p w14:paraId="3E2AB681" w14:textId="77777777" w:rsidR="00604A4F" w:rsidRPr="00D34413" w:rsidRDefault="00604A4F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851F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5C9E02" w14:textId="77777777" w:rsidR="005E0674" w:rsidRPr="00D34413" w:rsidRDefault="005E0674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E0674" w:rsidRPr="00D34413" w14:paraId="38123DA2" w14:textId="77777777" w:rsidTr="005E0674">
        <w:trPr>
          <w:trHeight w:val="285"/>
        </w:trPr>
        <w:tc>
          <w:tcPr>
            <w:tcW w:w="1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D4950" w14:textId="77777777" w:rsidR="005E0674" w:rsidRPr="00D34413" w:rsidRDefault="005E0674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</w:tr>
    </w:tbl>
    <w:p w14:paraId="2ED332D7" w14:textId="77777777" w:rsidR="00FE0226" w:rsidRDefault="00FE0226"/>
    <w:tbl>
      <w:tblPr>
        <w:tblW w:w="15026" w:type="dxa"/>
        <w:tblInd w:w="-5" w:type="dxa"/>
        <w:tblLook w:val="04A0" w:firstRow="1" w:lastRow="0" w:firstColumn="1" w:lastColumn="0" w:noHBand="0" w:noVBand="1"/>
      </w:tblPr>
      <w:tblGrid>
        <w:gridCol w:w="5180"/>
        <w:gridCol w:w="6302"/>
        <w:gridCol w:w="3544"/>
      </w:tblGrid>
      <w:tr w:rsidR="00FE0226" w:rsidRPr="00D34413" w14:paraId="6CD76636" w14:textId="77777777" w:rsidTr="00604A4F">
        <w:trPr>
          <w:trHeight w:val="289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2246A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BED32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1B96DB2A" w14:textId="77777777" w:rsidTr="00604A4F">
        <w:trPr>
          <w:trHeight w:val="285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917A9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D738E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Վարակիչ հիվանդությունների կանխարգելման ծրագիր</w:t>
            </w:r>
          </w:p>
        </w:tc>
      </w:tr>
      <w:tr w:rsidR="00FE0226" w:rsidRPr="00D34413" w14:paraId="348D4CCF" w14:textId="77777777" w:rsidTr="00604A4F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62A62A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7DB06F8C" w14:textId="77777777" w:rsidTr="00604A4F">
        <w:trPr>
          <w:trHeight w:val="658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BC879D7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4F70260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EB79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(նվազեցումը նշված է փակագծերում)</w:t>
            </w:r>
          </w:p>
        </w:tc>
      </w:tr>
      <w:tr w:rsidR="00FE0226" w:rsidRPr="00D34413" w14:paraId="2BA8D638" w14:textId="77777777" w:rsidTr="00604A4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451F4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906D6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4809B3" w14:textId="77777777" w:rsidR="00FE0226" w:rsidRPr="00D34413" w:rsidRDefault="00FE0226" w:rsidP="00FE022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2B7BA7C8" w14:textId="77777777" w:rsidTr="00604A4F">
        <w:trPr>
          <w:trHeight w:val="5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EF30C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EB886" w14:textId="77777777" w:rsidR="00FE0226" w:rsidRPr="00D34413" w:rsidRDefault="00363465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Տուբերկուլ</w:t>
            </w:r>
            <w:r w:rsidR="00FE0226"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ոզի բժշկական օգնության ծառայություններ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9CA1E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49A4F5A4" w14:textId="77777777" w:rsidTr="00604A4F">
        <w:trPr>
          <w:trHeight w:val="8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0770D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40DEE" w14:textId="77777777" w:rsidR="00FE0226" w:rsidRPr="00D34413" w:rsidRDefault="00FE0226" w:rsidP="0036346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Տուբերկուլոզի վաղ հայտնաբերմանն ուղղված ախտորոշիչ և այլ հետազոտություններ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հիվանդների բուժում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745FD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67509283" w14:textId="77777777" w:rsidTr="00604A4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082A6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Միջոցառման տեսակը`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0ED9F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8EC5E" w14:textId="77777777" w:rsidR="00FE0226" w:rsidRPr="00D34413" w:rsidRDefault="00FE0226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56E579CA" w14:textId="77777777" w:rsidTr="00604A4F">
        <w:trPr>
          <w:trHeight w:val="69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1868E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Ծառայությունը մատուցող կազմակերպության(ների) անվանում(ներ)ը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3BCB1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գնումների մասին օրենսդրությանը համապատասխան ընտրված կազմակերպություններ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ABA9A" w14:textId="77777777" w:rsidR="00FE0226" w:rsidRPr="00D34413" w:rsidRDefault="00FE0226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0B4FB24F" w14:textId="77777777" w:rsidTr="00604A4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1E0A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2F70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6DCCA60B" w14:textId="77777777" w:rsidTr="00604A4F">
        <w:trPr>
          <w:trHeight w:val="54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83348" w14:textId="77777777" w:rsidR="00FE0226" w:rsidRPr="00D34413" w:rsidRDefault="00363465" w:rsidP="00363465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Տուբերկուլ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ոզի բժշկական օգնության գծով ծառայություններից օգտվելու դեպքերի թիվ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F593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C685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604A4F" w:rsidRPr="00D34413" w14:paraId="275F8EA9" w14:textId="77777777" w:rsidTr="00604A4F">
        <w:trPr>
          <w:trHeight w:val="285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A02" w14:textId="77777777" w:rsidR="00604A4F" w:rsidRPr="00D34413" w:rsidRDefault="00920DEF" w:rsidP="00604A4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lastRenderedPageBreak/>
              <w:br w:type="page"/>
            </w:r>
            <w:r w:rsidR="00604A4F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604A4F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  <w:r w:rsidR="00604A4F"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2BDD" w14:textId="77777777" w:rsidR="00604A4F" w:rsidRPr="00D34413" w:rsidRDefault="00604A4F" w:rsidP="00604A4F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(234,600.0)</w:t>
            </w:r>
          </w:p>
        </w:tc>
      </w:tr>
      <w:tr w:rsidR="00FE0226" w:rsidRPr="00D34413" w14:paraId="63CCC850" w14:textId="77777777" w:rsidTr="00604A4F">
        <w:trPr>
          <w:trHeight w:val="28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0A6EA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0175C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5E69F8EA" w14:textId="77777777" w:rsidTr="00604A4F">
        <w:trPr>
          <w:trHeight w:val="61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D7F20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2D533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 ոլորտում պետական քաղաքականության մշակում,</w:t>
            </w:r>
            <w:r w:rsidR="00363465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ծրագրերի համակարգում և </w:t>
            </w:r>
            <w:r w:rsidR="00DB49FB" w:rsidRPr="00DB49F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մոնի</w:t>
            </w:r>
            <w:r w:rsidR="00DB49FB" w:rsidRPr="00DB49FB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թ</w:t>
            </w:r>
            <w:r w:rsidR="00DB49FB" w:rsidRPr="00DB49F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</w:t>
            </w: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ինգ</w:t>
            </w:r>
          </w:p>
        </w:tc>
      </w:tr>
      <w:tr w:rsidR="00FE0226" w:rsidRPr="00D34413" w14:paraId="01CA6066" w14:textId="77777777" w:rsidTr="00604A4F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1EB9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5392A564" w14:textId="77777777" w:rsidTr="00604A4F">
        <w:trPr>
          <w:trHeight w:val="108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0DD94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15D46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FD21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 (ավելացումը նշված է դրական նշանով)</w:t>
            </w:r>
          </w:p>
        </w:tc>
      </w:tr>
      <w:tr w:rsidR="00FE0226" w:rsidRPr="00D34413" w14:paraId="70EDEDC3" w14:textId="77777777" w:rsidTr="00604A4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FD554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7D5DA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3D9F8" w14:textId="77777777" w:rsidR="00FE0226" w:rsidRPr="00D34413" w:rsidRDefault="00604A4F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տ</w:t>
            </w:r>
            <w:r w:rsidR="00FE0226"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34D75345" w14:textId="77777777" w:rsidTr="00604A4F">
        <w:trPr>
          <w:trHeight w:val="58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368A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45121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 կազմակերպությունների  վերազինում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48B6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42A149D7" w14:textId="77777777" w:rsidTr="00604A4F">
        <w:trPr>
          <w:trHeight w:val="1253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2604C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2278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Բնակչությանը որակյալ բժշկական օգնության և սպասարկման ծառայություններ մատուցելու նպատակով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առողջապահական կազմակերպություններին անհրաժեշտ սարքավորումներով և տեխնիկայով վերազինում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82DC9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FE0226" w:rsidRPr="00D34413" w14:paraId="723DA2D2" w14:textId="77777777" w:rsidTr="00604A4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AA46F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2FC50" w14:textId="77777777" w:rsidR="00FE0226" w:rsidRPr="009C4462" w:rsidRDefault="009C4462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highlight w:val="yellow"/>
                <w:lang w:eastAsia="en-US"/>
              </w:rPr>
            </w:pPr>
            <w:r w:rsidRPr="00151B74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62F34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4B7F3D4E" w14:textId="77777777" w:rsidTr="00604A4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56B0" w14:textId="77777777" w:rsidR="00FE0226" w:rsidRPr="00363465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67648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618D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0F83C22F" w14:textId="77777777" w:rsidTr="00604A4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C66E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55C8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74155CD2" w14:textId="77777777" w:rsidTr="00604A4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D4776" w14:textId="77777777" w:rsidR="00FE0226" w:rsidRPr="00363465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Վերազինված առողջապահական կազմակերպությունների թիվ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B5129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FE0226" w:rsidRPr="00D34413" w14:paraId="6267BDDE" w14:textId="77777777" w:rsidTr="00604A4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6D6B4" w14:textId="77777777" w:rsidR="00FE0226" w:rsidRPr="00363465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Ձեռքբերված սարքավորումների քանակ</w:t>
            </w:r>
            <w:r w:rsidR="00363465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79F52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2</w:t>
            </w:r>
          </w:p>
        </w:tc>
      </w:tr>
      <w:tr w:rsidR="00FE0226" w:rsidRPr="00D34413" w14:paraId="0EEB1671" w14:textId="77777777" w:rsidTr="00604A4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BC683" w14:textId="77777777" w:rsidR="00FE0226" w:rsidRPr="00D34413" w:rsidRDefault="00FE0226" w:rsidP="005E0674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r w:rsidR="00DB49F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 w:rsidRPr="00D3441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79C4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234,600.0</w:t>
            </w:r>
          </w:p>
        </w:tc>
      </w:tr>
      <w:tr w:rsidR="00FE0226" w:rsidRPr="00D34413" w14:paraId="14D81130" w14:textId="77777777" w:rsidTr="00604A4F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B667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A86F4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0A18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40182971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79FAA711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1FE84145" w14:textId="77777777" w:rsidR="00920DEF" w:rsidRDefault="00920DEF">
      <w:pPr>
        <w:rPr>
          <w:rFonts w:asciiTheme="minorHAnsi" w:hAnsiTheme="minorHAnsi"/>
          <w:lang w:val="hy-AM"/>
        </w:rPr>
      </w:pPr>
    </w:p>
    <w:p w14:paraId="2C1CC4EA" w14:textId="77777777" w:rsidR="00681BCB" w:rsidRPr="00681BCB" w:rsidRDefault="00681BCB">
      <w:pPr>
        <w:rPr>
          <w:rFonts w:asciiTheme="minorHAnsi" w:hAnsiTheme="minorHAnsi"/>
          <w:lang w:val="hy-AM"/>
        </w:rPr>
      </w:pPr>
    </w:p>
    <w:p w14:paraId="66BB1E78" w14:textId="77777777" w:rsidR="00681BCB" w:rsidRPr="00681BCB" w:rsidRDefault="00681BCB">
      <w:pPr>
        <w:rPr>
          <w:lang w:val="hy-AM"/>
        </w:rPr>
      </w:pPr>
    </w:p>
    <w:p w14:paraId="338CDD27" w14:textId="77777777" w:rsidR="00681BCB" w:rsidRPr="00681BCB" w:rsidRDefault="00681BCB">
      <w:pPr>
        <w:rPr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5180"/>
        <w:gridCol w:w="6302"/>
        <w:gridCol w:w="3544"/>
      </w:tblGrid>
      <w:tr w:rsidR="00FE0226" w:rsidRPr="00D34413" w14:paraId="3C004B97" w14:textId="77777777" w:rsidTr="00920DEF">
        <w:trPr>
          <w:trHeight w:val="285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CE8CD" w14:textId="77777777" w:rsidR="00151B74" w:rsidRPr="00681BCB" w:rsidRDefault="00151B74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</w:p>
          <w:p w14:paraId="104BCCD4" w14:textId="77777777" w:rsidR="00151B74" w:rsidRPr="00BC41FD" w:rsidRDefault="006C0FFD" w:rsidP="006C0FF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lastRenderedPageBreak/>
              <w:t>ՀԱՅԱՍՏԱՆԻ ՀԱՆՐԱՊԵՏՈՒԹՅԱՆ ԿԱՌԱՎԱՐՈՒԹՅԱՆ 2019 ԹՎԱԿԱՆԻ ԴԵԿ</w:t>
            </w:r>
            <w:r w:rsidR="00151B74"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ՏԵՄԲԵՐԻ 26-Ի N 1919-Ն ՈՐՈՇՄԱՆ N</w:t>
            </w:r>
            <w:r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9 ՀԱՎԵԼՎԱԾԻ </w:t>
            </w:r>
          </w:p>
          <w:p w14:paraId="46FD9803" w14:textId="77777777" w:rsidR="006C0FFD" w:rsidRPr="00BC41FD" w:rsidRDefault="00151B74" w:rsidP="006C0FF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N </w:t>
            </w:r>
            <w:r w:rsidR="006C0FFD"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9.47 ԱՂՅՈՒՍԱԿՈՒՄ ԿԱՏԱՐՎՈՂ ՓՈՓՈԽՈՒԹՅՈՒՆԸ ԵՎ ԼՐԱՑՈՒՄԸ</w:t>
            </w:r>
            <w:r w:rsidR="006C0FFD" w:rsidRPr="00BC41FD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cr/>
            </w:r>
          </w:p>
          <w:p w14:paraId="09BD915F" w14:textId="77777777" w:rsidR="00FE0226" w:rsidRDefault="00FE0226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  <w:p w14:paraId="487E9AAA" w14:textId="77777777" w:rsidR="00604A4F" w:rsidRPr="00D34413" w:rsidRDefault="00604A4F" w:rsidP="005E0674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FE0226" w:rsidRPr="00D34413" w14:paraId="05953E42" w14:textId="77777777" w:rsidTr="00920DEF">
        <w:trPr>
          <w:trHeight w:val="285"/>
        </w:trPr>
        <w:tc>
          <w:tcPr>
            <w:tcW w:w="150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C5E8" w14:textId="77777777" w:rsidR="00FE0226" w:rsidRPr="00D34413" w:rsidRDefault="00FE0226" w:rsidP="00604A4F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2.ՊԵՏԱԿԱՆ ՄԱՐՄՆԻ ԳԾՈՎ ԱՐԴՅՈՒՆՔԱՅԻՆ (ԿԱՏԱՐՈՂԱԿԱՆ) ՑՈՒՑԱՆԻՇՆԵՐԸ</w:t>
            </w:r>
          </w:p>
        </w:tc>
      </w:tr>
      <w:tr w:rsidR="00FE0226" w:rsidRPr="00D34413" w14:paraId="51F2120E" w14:textId="77777777" w:rsidTr="00920DEF">
        <w:trPr>
          <w:trHeight w:val="28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22FE2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DD00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FE0226" w:rsidRPr="00D34413" w14:paraId="038EB462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B80BF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9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6FB2D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</w:tr>
      <w:tr w:rsidR="00FE0226" w:rsidRPr="00D34413" w14:paraId="77C38F00" w14:textId="77777777" w:rsidTr="00920DEF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AACE93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03797F0F" w14:textId="77777777" w:rsidTr="00920DEF">
        <w:trPr>
          <w:trHeight w:val="554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FCA5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61357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0E2CD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(ավելացումը նշված է դրական նշանով)</w:t>
            </w:r>
          </w:p>
        </w:tc>
      </w:tr>
      <w:tr w:rsidR="00FE0226" w:rsidRPr="00D34413" w14:paraId="79820922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C18D8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211BA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EDEB0" w14:textId="77777777" w:rsidR="00FE0226" w:rsidRPr="00D34413" w:rsidRDefault="00604A4F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</w:t>
            </w:r>
            <w:r w:rsidR="00FE0226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55282EF1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55FA8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35EB6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C654C2C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2477B1C3" w14:textId="77777777" w:rsidTr="00920DEF">
        <w:trPr>
          <w:trHeight w:val="1097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DB03E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EE217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43C3D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782610DD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B4D83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9573F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4D402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52034067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DAB4" w14:textId="77777777" w:rsidR="00FE0226" w:rsidRPr="00363465" w:rsidRDefault="00FE0226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0254D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73C2C0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2260667A" w14:textId="77777777" w:rsidTr="00920DE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49C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4E42AB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26C14AE9" w14:textId="77777777" w:rsidTr="00920DE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80D51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r w:rsidR="00DB49F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="00DB49FB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3C2B4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234,600.0</w:t>
            </w:r>
          </w:p>
        </w:tc>
      </w:tr>
      <w:tr w:rsidR="00FE0226" w:rsidRPr="00D34413" w14:paraId="099D046E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861D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CEC96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1F78" w14:textId="77777777" w:rsidR="00FE0226" w:rsidRPr="00D34413" w:rsidRDefault="00FE0226" w:rsidP="005E067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E0226" w:rsidRPr="00D34413" w14:paraId="3F973E38" w14:textId="77777777" w:rsidTr="00920DEF">
        <w:trPr>
          <w:trHeight w:val="285"/>
        </w:trPr>
        <w:tc>
          <w:tcPr>
            <w:tcW w:w="150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BFAE86" w14:textId="77777777" w:rsidR="00FE0226" w:rsidRPr="00D34413" w:rsidRDefault="00FE0226" w:rsidP="005E0674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FE0226" w:rsidRPr="00D34413" w14:paraId="070B31ED" w14:textId="77777777" w:rsidTr="00920DEF">
        <w:trPr>
          <w:trHeight w:val="709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AC7A2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94ACB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74FBF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 (նվազեցումը նշված է փակագծերում)</w:t>
            </w:r>
          </w:p>
        </w:tc>
      </w:tr>
      <w:tr w:rsidR="00FE0226" w:rsidRPr="00D34413" w14:paraId="6B3EB017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6F4EA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E881A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83824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E0226" w:rsidRPr="00D34413" w14:paraId="47AD9151" w14:textId="77777777" w:rsidTr="00920DEF">
        <w:trPr>
          <w:trHeight w:val="27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65B97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6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485CD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02DCA10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E0226" w:rsidRPr="00D34413" w14:paraId="0C88129A" w14:textId="77777777" w:rsidTr="00920DEF">
        <w:trPr>
          <w:trHeight w:val="557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CB188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2397D5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բյուջեում նախատեսված ելքերի լրացուցիչ ֆինանսավորման՝ պետական բյուջեում չկանխատեսված 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ելքերի, ինչպես նաև բյուջետային երաշխիքների ապահովման ելքերի ֆինանսավորման ապահովում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8FA9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2F95A6AD" w14:textId="77777777" w:rsidTr="00920DEF">
        <w:trPr>
          <w:trHeight w:val="270"/>
        </w:trPr>
        <w:tc>
          <w:tcPr>
            <w:tcW w:w="51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E4701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DFE1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Ծառայությունների մատուցում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7B7DE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623849E5" w14:textId="77777777" w:rsidTr="00920DEF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80B66" w14:textId="77777777" w:rsidR="00FE0226" w:rsidRPr="00FA28E2" w:rsidRDefault="00FE0226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 իրականացնողի անվանումը</w:t>
            </w:r>
            <w:r w:rsidR="00FA28E2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6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A05A5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709F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44EEFA48" w14:textId="77777777" w:rsidTr="00920DE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7B0A2" w14:textId="77777777" w:rsidR="00FE0226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FF38C" w14:textId="77777777" w:rsidR="00FE0226" w:rsidRPr="00D34413" w:rsidRDefault="00FE0226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E0226" w:rsidRPr="00D34413" w14:paraId="7611E3A9" w14:textId="77777777" w:rsidTr="00920DEF">
        <w:trPr>
          <w:trHeight w:val="270"/>
        </w:trPr>
        <w:tc>
          <w:tcPr>
            <w:tcW w:w="1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46D61" w14:textId="77777777" w:rsidR="00FE0226" w:rsidRPr="00D34413" w:rsidRDefault="00FE0226" w:rsidP="00604A4F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604A4F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4F82F" w14:textId="77777777" w:rsidR="00FE0226" w:rsidRPr="00D34413" w:rsidRDefault="00FE0226" w:rsidP="00604A4F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</w:tbl>
    <w:p w14:paraId="2757BA44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6B917D85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478947B5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7890D646" w14:textId="77777777" w:rsidR="00681BCB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</w:p>
    <w:p w14:paraId="67792E5E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2EF4BE91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5D7F48C0" w14:textId="20D251C1" w:rsidR="005852E7" w:rsidRPr="00311BE9" w:rsidRDefault="00681BCB" w:rsidP="00BC41FD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7716E40F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BC41FD">
      <w:headerReference w:type="even" r:id="rId8"/>
      <w:footerReference w:type="even" r:id="rId9"/>
      <w:pgSz w:w="16834" w:h="11909" w:orient="landscape" w:code="9"/>
      <w:pgMar w:top="1440" w:right="1440" w:bottom="1134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02CCB" w14:textId="77777777" w:rsidR="00CA1A7F" w:rsidRDefault="00CA1A7F">
      <w:r>
        <w:separator/>
      </w:r>
    </w:p>
  </w:endnote>
  <w:endnote w:type="continuationSeparator" w:id="0">
    <w:p w14:paraId="7B1ACF2F" w14:textId="77777777" w:rsidR="00CA1A7F" w:rsidRDefault="00CA1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95E0F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BE5CF" w14:textId="77777777" w:rsidR="00CA1A7F" w:rsidRDefault="00CA1A7F">
      <w:r>
        <w:separator/>
      </w:r>
    </w:p>
  </w:footnote>
  <w:footnote w:type="continuationSeparator" w:id="0">
    <w:p w14:paraId="578B6AE0" w14:textId="77777777" w:rsidR="00CA1A7F" w:rsidRDefault="00CA1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DC4DA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145AB40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1FD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A7F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0B1FDE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BBD35-54BA-497F-BC39-3834C7AFD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2020-03-10T06:20:00Z</dcterms:modified>
</cp:coreProperties>
</file>