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996B2" w14:textId="77777777" w:rsidR="00F34A13" w:rsidRPr="00F112A3" w:rsidRDefault="00F34A13" w:rsidP="00F34A13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</w:t>
      </w:r>
      <w:r w:rsidRPr="00F112A3">
        <w:rPr>
          <w:rFonts w:ascii="GHEA Mariam" w:hAnsi="GHEA Mariam"/>
          <w:spacing w:val="-8"/>
          <w:lang w:val="hy-AM"/>
        </w:rPr>
        <w:t>Հավելված  N 1</w:t>
      </w:r>
    </w:p>
    <w:p w14:paraId="1F170F98" w14:textId="77777777" w:rsidR="00F34A13" w:rsidRPr="00F112A3" w:rsidRDefault="00F34A13" w:rsidP="00F34A1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F112A3">
        <w:rPr>
          <w:rFonts w:ascii="GHEA Mariam" w:hAnsi="GHEA Mariam"/>
          <w:spacing w:val="-6"/>
          <w:lang w:val="hy-AM"/>
        </w:rPr>
        <w:t xml:space="preserve">       </w:t>
      </w:r>
      <w:r w:rsidRPr="00F112A3">
        <w:rPr>
          <w:rFonts w:ascii="GHEA Mariam" w:hAnsi="GHEA Mariam"/>
          <w:spacing w:val="-6"/>
          <w:lang w:val="hy-AM"/>
        </w:rPr>
        <w:tab/>
        <w:t xml:space="preserve">                                                              </w:t>
      </w:r>
      <w:r w:rsidRPr="00F34A13">
        <w:rPr>
          <w:rFonts w:ascii="GHEA Mariam" w:hAnsi="GHEA Mariam"/>
          <w:spacing w:val="-6"/>
          <w:lang w:val="hy-AM"/>
        </w:rPr>
        <w:t xml:space="preserve">                 </w:t>
      </w:r>
      <w:r w:rsidRPr="00F112A3">
        <w:rPr>
          <w:rFonts w:ascii="GHEA Mariam" w:hAnsi="GHEA Mariam"/>
          <w:spacing w:val="-6"/>
          <w:lang w:val="hy-AM"/>
        </w:rPr>
        <w:t xml:space="preserve">   ՀՀ կառավարության 2020 թվականի</w:t>
      </w:r>
    </w:p>
    <w:p w14:paraId="52BE0765" w14:textId="77777777" w:rsidR="00F34A13" w:rsidRPr="00F112A3" w:rsidRDefault="00F34A13" w:rsidP="00F34A13">
      <w:pPr>
        <w:pStyle w:val="mechtex"/>
        <w:jc w:val="left"/>
        <w:rPr>
          <w:rFonts w:ascii="Sylfaen" w:hAnsi="Sylfaen" w:cs="Sylfaen"/>
          <w:lang w:val="hy-AM"/>
        </w:rPr>
      </w:pPr>
      <w:r w:rsidRPr="00F112A3">
        <w:rPr>
          <w:rFonts w:ascii="GHEA Mariam" w:hAnsi="GHEA Mariam"/>
          <w:spacing w:val="-2"/>
          <w:lang w:val="hy-AM"/>
        </w:rPr>
        <w:tab/>
      </w:r>
      <w:r w:rsidRPr="00F112A3">
        <w:rPr>
          <w:rFonts w:ascii="GHEA Mariam" w:hAnsi="GHEA Mariam"/>
          <w:spacing w:val="-2"/>
          <w:lang w:val="hy-AM"/>
        </w:rPr>
        <w:tab/>
      </w:r>
      <w:r w:rsidRPr="00F112A3">
        <w:rPr>
          <w:rFonts w:ascii="GHEA Mariam" w:hAnsi="GHEA Mariam"/>
          <w:spacing w:val="-2"/>
          <w:lang w:val="hy-AM"/>
        </w:rPr>
        <w:tab/>
      </w:r>
      <w:r w:rsidRPr="00F112A3">
        <w:rPr>
          <w:rFonts w:ascii="GHEA Mariam" w:hAnsi="GHEA Mariam"/>
          <w:spacing w:val="-2"/>
          <w:lang w:val="hy-AM"/>
        </w:rPr>
        <w:tab/>
      </w:r>
      <w:r w:rsidRPr="00F112A3">
        <w:rPr>
          <w:rFonts w:ascii="GHEA Mariam" w:hAnsi="GHEA Mariam"/>
          <w:spacing w:val="-2"/>
          <w:lang w:val="hy-AM"/>
        </w:rPr>
        <w:tab/>
      </w:r>
      <w:r w:rsidRPr="00F112A3">
        <w:rPr>
          <w:rFonts w:ascii="GHEA Mariam" w:hAnsi="GHEA Mariam"/>
          <w:spacing w:val="-2"/>
          <w:lang w:val="hy-AM"/>
        </w:rPr>
        <w:tab/>
        <w:t xml:space="preserve">                                                                       </w:t>
      </w:r>
      <w:r w:rsidRPr="00F34A13">
        <w:rPr>
          <w:rFonts w:ascii="GHEA Mariam" w:hAnsi="GHEA Mariam"/>
          <w:spacing w:val="-2"/>
          <w:lang w:val="hy-AM"/>
        </w:rPr>
        <w:t xml:space="preserve">                    </w:t>
      </w:r>
      <w:r>
        <w:rPr>
          <w:rFonts w:ascii="GHEA Mariam" w:hAnsi="GHEA Mariam"/>
          <w:spacing w:val="-2"/>
        </w:rPr>
        <w:t xml:space="preserve"> </w:t>
      </w:r>
      <w:r w:rsidRPr="00F112A3">
        <w:rPr>
          <w:rFonts w:ascii="GHEA Mariam" w:hAnsi="GHEA Mariam"/>
          <w:spacing w:val="-2"/>
          <w:lang w:val="hy-AM"/>
        </w:rPr>
        <w:t xml:space="preserve">  մարտի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F112A3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304</w:t>
      </w:r>
      <w:r w:rsidRPr="00F112A3">
        <w:rPr>
          <w:rFonts w:ascii="GHEA Mariam" w:hAnsi="GHEA Mariam"/>
          <w:spacing w:val="-2"/>
          <w:lang w:val="hy-AM"/>
        </w:rPr>
        <w:t>-Ն որոշման</w:t>
      </w:r>
    </w:p>
    <w:p w14:paraId="5F2E8AFA" w14:textId="77777777" w:rsidR="00B410C0" w:rsidRPr="00F112A3" w:rsidRDefault="00B410C0" w:rsidP="00F34A13">
      <w:pPr>
        <w:pStyle w:val="mechtex"/>
        <w:jc w:val="left"/>
        <w:rPr>
          <w:rFonts w:ascii="Arial" w:hAnsi="Arial" w:cs="Arial"/>
          <w:lang w:val="hy-AM"/>
        </w:rPr>
      </w:pPr>
    </w:p>
    <w:p w14:paraId="17967822" w14:textId="77777777" w:rsidR="00B410C0" w:rsidRPr="00F112A3" w:rsidRDefault="00B410C0" w:rsidP="00B410C0">
      <w:pPr>
        <w:pStyle w:val="mechtex"/>
        <w:rPr>
          <w:rFonts w:ascii="Arial" w:hAnsi="Arial" w:cs="Arial"/>
          <w:lang w:val="hy-AM"/>
        </w:rPr>
      </w:pPr>
    </w:p>
    <w:tbl>
      <w:tblPr>
        <w:tblW w:w="15250" w:type="dxa"/>
        <w:tblLook w:val="04A0" w:firstRow="1" w:lastRow="0" w:firstColumn="1" w:lastColumn="0" w:noHBand="0" w:noVBand="1"/>
      </w:tblPr>
      <w:tblGrid>
        <w:gridCol w:w="1350"/>
        <w:gridCol w:w="1890"/>
        <w:gridCol w:w="5670"/>
        <w:gridCol w:w="1840"/>
        <w:gridCol w:w="1460"/>
        <w:gridCol w:w="1480"/>
        <w:gridCol w:w="1560"/>
      </w:tblGrid>
      <w:tr w:rsidR="00B410C0" w:rsidRPr="00A02E41" w14:paraId="3051C3EE" w14:textId="77777777" w:rsidTr="00943C20">
        <w:trPr>
          <w:trHeight w:val="1395"/>
        </w:trPr>
        <w:tc>
          <w:tcPr>
            <w:tcW w:w="15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B65A1" w14:textId="77777777" w:rsidR="00B410C0" w:rsidRPr="00B410C0" w:rsidRDefault="00B410C0" w:rsidP="00943C20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B410C0">
              <w:rPr>
                <w:rFonts w:ascii="GHEA Mariam" w:hAnsi="GHEA Mariam"/>
                <w:lang w:val="hy-AM" w:eastAsia="en-US"/>
              </w:rPr>
              <w:t>«</w:t>
            </w:r>
            <w:r w:rsidRPr="00B410C0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B410C0">
              <w:rPr>
                <w:rFonts w:ascii="GHEA Mariam" w:hAnsi="GHEA Mariam"/>
                <w:lang w:val="hy-AM" w:eastAsia="en-US"/>
              </w:rPr>
              <w:t xml:space="preserve">  </w:t>
            </w:r>
            <w:r w:rsidRPr="00B410C0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B410C0">
              <w:rPr>
                <w:rFonts w:ascii="GHEA Mariam" w:hAnsi="GHEA Mariam"/>
                <w:lang w:val="hy-AM" w:eastAsia="en-US"/>
              </w:rPr>
              <w:t xml:space="preserve">  2020 </w:t>
            </w:r>
            <w:r w:rsidRPr="00B410C0">
              <w:rPr>
                <w:rFonts w:ascii="GHEA Mariam" w:hAnsi="GHEA Mariam" w:cs="Arial"/>
                <w:lang w:val="hy-AM" w:eastAsia="en-US"/>
              </w:rPr>
              <w:t xml:space="preserve">ԹՎԱԿԱՆԻ </w:t>
            </w:r>
            <w:r w:rsidRPr="00B410C0">
              <w:rPr>
                <w:rFonts w:ascii="GHEA Mariam" w:hAnsi="GHEA Mariam"/>
                <w:lang w:val="hy-AM" w:eastAsia="en-US"/>
              </w:rPr>
              <w:t xml:space="preserve"> </w:t>
            </w:r>
            <w:r w:rsidRPr="00B410C0">
              <w:rPr>
                <w:rFonts w:ascii="GHEA Mariam" w:hAnsi="GHEA Mariam" w:cs="Arial"/>
                <w:lang w:val="hy-AM" w:eastAsia="en-US"/>
              </w:rPr>
              <w:t>ՊԵՏԱԿԱՆ</w:t>
            </w:r>
            <w:r w:rsidRPr="00B410C0">
              <w:rPr>
                <w:rFonts w:ascii="GHEA Mariam" w:hAnsi="GHEA Mariam"/>
                <w:lang w:val="hy-AM" w:eastAsia="en-US"/>
              </w:rPr>
              <w:t xml:space="preserve"> </w:t>
            </w:r>
            <w:r w:rsidRPr="00B410C0">
              <w:rPr>
                <w:rFonts w:ascii="GHEA Mariam" w:hAnsi="GHEA Mariam" w:cs="Arial"/>
                <w:lang w:val="hy-AM" w:eastAsia="en-US"/>
              </w:rPr>
              <w:t>ԲՅՈՒՋԵԻ</w:t>
            </w:r>
            <w:r w:rsidRPr="00B410C0">
              <w:rPr>
                <w:rFonts w:ascii="GHEA Mariam" w:hAnsi="GHEA Mariam"/>
                <w:lang w:val="hy-AM" w:eastAsia="en-US"/>
              </w:rPr>
              <w:t xml:space="preserve"> </w:t>
            </w:r>
            <w:r w:rsidRPr="00B410C0">
              <w:rPr>
                <w:rFonts w:ascii="GHEA Mariam" w:hAnsi="GHEA Mariam" w:cs="Arial"/>
                <w:lang w:val="hy-AM" w:eastAsia="en-US"/>
              </w:rPr>
              <w:t>ՄԱՍԻՆ</w:t>
            </w:r>
            <w:r w:rsidRPr="00B410C0">
              <w:rPr>
                <w:rFonts w:ascii="GHEA Mariam" w:hAnsi="GHEA Mariam" w:cs="Arial Armenian"/>
                <w:lang w:val="hy-AM" w:eastAsia="en-US"/>
              </w:rPr>
              <w:t>»</w:t>
            </w:r>
            <w:r w:rsidRPr="00B410C0">
              <w:rPr>
                <w:rFonts w:ascii="GHEA Mariam" w:hAnsi="GHEA Mariam"/>
                <w:lang w:val="hy-AM" w:eastAsia="en-US"/>
              </w:rPr>
              <w:t xml:space="preserve">  </w:t>
            </w:r>
            <w:r w:rsidRPr="00B410C0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B410C0">
              <w:rPr>
                <w:rFonts w:ascii="GHEA Mariam" w:hAnsi="GHEA Mariam"/>
                <w:lang w:val="hy-AM" w:eastAsia="en-US"/>
              </w:rPr>
              <w:t xml:space="preserve"> </w:t>
            </w:r>
            <w:r w:rsidRPr="00B410C0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B410C0">
              <w:rPr>
                <w:rFonts w:ascii="GHEA Mariam" w:hAnsi="GHEA Mariam"/>
                <w:lang w:val="hy-AM" w:eastAsia="en-US"/>
              </w:rPr>
              <w:t xml:space="preserve"> </w:t>
            </w:r>
          </w:p>
          <w:p w14:paraId="38C68A96" w14:textId="77777777" w:rsidR="00B410C0" w:rsidRPr="00B410C0" w:rsidRDefault="00B410C0" w:rsidP="00943C20">
            <w:pPr>
              <w:pStyle w:val="mechtex"/>
              <w:rPr>
                <w:rFonts w:ascii="GHEA Mariam" w:hAnsi="GHEA Mariam"/>
                <w:spacing w:val="-8"/>
                <w:lang w:val="hy-AM" w:eastAsia="en-US"/>
              </w:rPr>
            </w:pPr>
            <w:r w:rsidRPr="00B410C0">
              <w:rPr>
                <w:rFonts w:ascii="GHEA Mariam" w:hAnsi="GHEA Mariam" w:cs="Arial"/>
                <w:lang w:val="hy-AM" w:eastAsia="en-US"/>
              </w:rPr>
              <w:t>ՕՐԵՆՔԻ</w:t>
            </w:r>
            <w:r w:rsidRPr="00B410C0">
              <w:rPr>
                <w:rFonts w:ascii="GHEA Mariam" w:hAnsi="GHEA Mariam"/>
                <w:lang w:val="hy-AM" w:eastAsia="en-US"/>
              </w:rPr>
              <w:t xml:space="preserve"> N 1 </w:t>
            </w:r>
            <w:r w:rsidRPr="00B410C0">
              <w:rPr>
                <w:rFonts w:ascii="GHEA Mariam" w:hAnsi="GHEA Mariam" w:cs="Arial"/>
                <w:lang w:val="hy-AM" w:eastAsia="en-US"/>
              </w:rPr>
              <w:t>ՀԱՎԵԼՎԱԾԻ</w:t>
            </w:r>
            <w:r w:rsidRPr="00B410C0">
              <w:rPr>
                <w:rFonts w:ascii="GHEA Mariam" w:hAnsi="GHEA Mariam"/>
                <w:lang w:val="hy-AM" w:eastAsia="en-US"/>
              </w:rPr>
              <w:t xml:space="preserve">  N 2 </w:t>
            </w:r>
            <w:r w:rsidRPr="00B410C0">
              <w:rPr>
                <w:rFonts w:ascii="GHEA Mariam" w:hAnsi="GHEA Mariam" w:cs="Arial"/>
                <w:lang w:val="hy-AM" w:eastAsia="en-US"/>
              </w:rPr>
              <w:t>ԱՂՅՈՒՍԱԿՈՒՄ</w:t>
            </w:r>
            <w:r w:rsidRPr="00B410C0">
              <w:rPr>
                <w:rFonts w:ascii="GHEA Mariam" w:hAnsi="GHEA Mariam"/>
                <w:lang w:val="hy-AM" w:eastAsia="en-US"/>
              </w:rPr>
              <w:t xml:space="preserve"> </w:t>
            </w:r>
            <w:r w:rsidRPr="00B410C0">
              <w:rPr>
                <w:rFonts w:ascii="GHEA Mariam" w:hAnsi="GHEA Mariam" w:cs="Arial"/>
                <w:lang w:val="hy-AM" w:eastAsia="en-US"/>
              </w:rPr>
              <w:t>ԿԱՏԱՐՎՈՂ</w:t>
            </w:r>
            <w:r w:rsidRPr="00B410C0">
              <w:rPr>
                <w:rFonts w:ascii="GHEA Mariam" w:hAnsi="GHEA Mariam"/>
                <w:lang w:val="hy-AM" w:eastAsia="en-US"/>
              </w:rPr>
              <w:t xml:space="preserve"> </w:t>
            </w:r>
            <w:r w:rsidRPr="00B410C0">
              <w:rPr>
                <w:rFonts w:ascii="GHEA Mariam" w:hAnsi="GHEA Mariam" w:cs="Arial"/>
                <w:lang w:val="hy-AM" w:eastAsia="en-US"/>
              </w:rPr>
              <w:t>ՎԵՐԱԲԱՇԽՈՒՄԸ</w:t>
            </w:r>
            <w:r w:rsidRPr="00B410C0">
              <w:rPr>
                <w:rFonts w:ascii="GHEA Mariam" w:hAnsi="GHEA Mariam"/>
                <w:lang w:val="hy-AM" w:eastAsia="en-US"/>
              </w:rPr>
              <w:t xml:space="preserve"> </w:t>
            </w:r>
            <w:r w:rsidRPr="00B410C0">
              <w:rPr>
                <w:rFonts w:ascii="GHEA Mariam" w:hAnsi="GHEA Mariam" w:cs="Arial"/>
                <w:spacing w:val="-8"/>
                <w:lang w:val="hy-AM" w:eastAsia="en-US"/>
              </w:rPr>
              <w:t xml:space="preserve">ԵՎ </w:t>
            </w:r>
            <w:r w:rsidRPr="00B410C0">
              <w:rPr>
                <w:rFonts w:ascii="GHEA Mariam" w:hAnsi="GHEA Mariam"/>
                <w:spacing w:val="-8"/>
                <w:lang w:val="hy-AM" w:eastAsia="en-US"/>
              </w:rPr>
              <w:t xml:space="preserve"> </w:t>
            </w:r>
            <w:r w:rsidRPr="00B410C0">
              <w:rPr>
                <w:rFonts w:ascii="GHEA Mariam" w:hAnsi="GHEA Mariam" w:cs="Arial"/>
                <w:spacing w:val="-8"/>
                <w:lang w:val="hy-AM" w:eastAsia="en-US"/>
              </w:rPr>
              <w:t xml:space="preserve">ՀԱՅԱՍՏԱՆԻ </w:t>
            </w:r>
            <w:r w:rsidRPr="00B410C0">
              <w:rPr>
                <w:rFonts w:ascii="GHEA Mariam" w:hAnsi="GHEA Mariam"/>
                <w:spacing w:val="-8"/>
                <w:lang w:val="hy-AM" w:eastAsia="en-US"/>
              </w:rPr>
              <w:t xml:space="preserve"> </w:t>
            </w:r>
            <w:r w:rsidRPr="00B410C0">
              <w:rPr>
                <w:rFonts w:ascii="GHEA Mariam" w:hAnsi="GHEA Mariam" w:cs="Arial"/>
                <w:spacing w:val="-8"/>
                <w:lang w:val="hy-AM" w:eastAsia="en-US"/>
              </w:rPr>
              <w:t>ՀԱՆՐԱՊԵՏՈՒԹՅԱՆ</w:t>
            </w:r>
            <w:r w:rsidRPr="00B410C0">
              <w:rPr>
                <w:rFonts w:ascii="GHEA Mariam" w:hAnsi="GHEA Mariam"/>
                <w:spacing w:val="-8"/>
                <w:lang w:val="hy-AM" w:eastAsia="en-US"/>
              </w:rPr>
              <w:t xml:space="preserve"> </w:t>
            </w:r>
          </w:p>
          <w:p w14:paraId="33BF5FB5" w14:textId="77777777" w:rsidR="00B410C0" w:rsidRPr="00B410C0" w:rsidRDefault="00B410C0" w:rsidP="00943C20">
            <w:pPr>
              <w:pStyle w:val="mechtex"/>
              <w:rPr>
                <w:rFonts w:ascii="GHEA Mariam" w:hAnsi="GHEA Mariam" w:cs="Arial"/>
                <w:spacing w:val="-8"/>
                <w:lang w:val="hy-AM" w:eastAsia="en-US"/>
              </w:rPr>
            </w:pPr>
            <w:r w:rsidRPr="00B410C0">
              <w:rPr>
                <w:rFonts w:ascii="GHEA Mariam" w:hAnsi="GHEA Mariam"/>
                <w:spacing w:val="-8"/>
                <w:lang w:val="hy-AM" w:eastAsia="en-US"/>
              </w:rPr>
              <w:t xml:space="preserve"> </w:t>
            </w:r>
            <w:r w:rsidRPr="00B410C0">
              <w:rPr>
                <w:rFonts w:ascii="GHEA Mariam" w:hAnsi="GHEA Mariam" w:cs="Arial"/>
                <w:spacing w:val="-8"/>
                <w:lang w:val="hy-AM" w:eastAsia="en-US"/>
              </w:rPr>
              <w:t>ԿԱՌԱՎԱՐՈՒԹՅԱՆ</w:t>
            </w:r>
            <w:r w:rsidRPr="00B410C0">
              <w:rPr>
                <w:rFonts w:ascii="GHEA Mariam" w:hAnsi="GHEA Mariam"/>
                <w:spacing w:val="-8"/>
                <w:lang w:val="hy-AM" w:eastAsia="en-US"/>
              </w:rPr>
              <w:t xml:space="preserve"> 2019 </w:t>
            </w:r>
            <w:r w:rsidRPr="00B410C0">
              <w:rPr>
                <w:rFonts w:ascii="GHEA Mariam" w:hAnsi="GHEA Mariam" w:cs="Arial"/>
                <w:spacing w:val="-8"/>
                <w:lang w:val="hy-AM" w:eastAsia="en-US"/>
              </w:rPr>
              <w:t>ԹՎԱԿԱՆԻ</w:t>
            </w:r>
            <w:r w:rsidRPr="00B410C0">
              <w:rPr>
                <w:rFonts w:ascii="GHEA Mariam" w:hAnsi="GHEA Mariam"/>
                <w:spacing w:val="-8"/>
                <w:lang w:val="hy-AM" w:eastAsia="en-US"/>
              </w:rPr>
              <w:t xml:space="preserve"> </w:t>
            </w:r>
            <w:r w:rsidRPr="00B410C0">
              <w:rPr>
                <w:rFonts w:ascii="GHEA Mariam" w:hAnsi="GHEA Mariam" w:cs="Arial"/>
                <w:spacing w:val="-8"/>
                <w:lang w:val="hy-AM" w:eastAsia="en-US"/>
              </w:rPr>
              <w:t>ԴԵԿՏԵՄԲԵՐԻ</w:t>
            </w:r>
            <w:r w:rsidRPr="00B410C0">
              <w:rPr>
                <w:rFonts w:ascii="GHEA Mariam" w:hAnsi="GHEA Mariam"/>
                <w:spacing w:val="-8"/>
                <w:lang w:val="hy-AM" w:eastAsia="en-US"/>
              </w:rPr>
              <w:t xml:space="preserve"> 26-</w:t>
            </w:r>
            <w:r w:rsidRPr="00B410C0">
              <w:rPr>
                <w:rFonts w:ascii="GHEA Mariam" w:hAnsi="GHEA Mariam" w:cs="Arial"/>
                <w:spacing w:val="-8"/>
                <w:lang w:val="hy-AM" w:eastAsia="en-US"/>
              </w:rPr>
              <w:t>Ի</w:t>
            </w:r>
            <w:r w:rsidRPr="00B410C0">
              <w:rPr>
                <w:rFonts w:ascii="GHEA Mariam" w:hAnsi="GHEA Mariam"/>
                <w:spacing w:val="-8"/>
                <w:lang w:val="hy-AM" w:eastAsia="en-US"/>
              </w:rPr>
              <w:t xml:space="preserve"> N 1919-</w:t>
            </w:r>
            <w:r w:rsidRPr="00B410C0">
              <w:rPr>
                <w:rFonts w:ascii="GHEA Mariam" w:hAnsi="GHEA Mariam" w:cs="Arial"/>
                <w:spacing w:val="-8"/>
                <w:lang w:val="hy-AM" w:eastAsia="en-US"/>
              </w:rPr>
              <w:t>Ն</w:t>
            </w:r>
            <w:r w:rsidRPr="00B410C0">
              <w:rPr>
                <w:rFonts w:ascii="GHEA Mariam" w:hAnsi="GHEA Mariam"/>
                <w:spacing w:val="-8"/>
                <w:lang w:val="hy-AM" w:eastAsia="en-US"/>
              </w:rPr>
              <w:t xml:space="preserve"> </w:t>
            </w:r>
            <w:r w:rsidRPr="00B410C0">
              <w:rPr>
                <w:rFonts w:ascii="GHEA Mariam" w:hAnsi="GHEA Mariam" w:cs="Arial"/>
                <w:spacing w:val="-8"/>
                <w:lang w:val="hy-AM" w:eastAsia="en-US"/>
              </w:rPr>
              <w:t xml:space="preserve">ՈՐՈՇՄԱՆ </w:t>
            </w:r>
            <w:r w:rsidRPr="00B410C0">
              <w:rPr>
                <w:rFonts w:ascii="GHEA Mariam" w:hAnsi="GHEA Mariam"/>
                <w:spacing w:val="-8"/>
                <w:lang w:val="hy-AM" w:eastAsia="en-US"/>
              </w:rPr>
              <w:t xml:space="preserve">N 5 </w:t>
            </w:r>
            <w:r w:rsidRPr="00B410C0">
              <w:rPr>
                <w:rFonts w:ascii="GHEA Mariam" w:hAnsi="GHEA Mariam" w:cs="Arial"/>
                <w:spacing w:val="-8"/>
                <w:lang w:val="hy-AM" w:eastAsia="en-US"/>
              </w:rPr>
              <w:t>ՀԱՎԵԼՎԱԾԻ</w:t>
            </w:r>
            <w:r w:rsidRPr="00B410C0">
              <w:rPr>
                <w:rFonts w:ascii="GHEA Mariam" w:hAnsi="GHEA Mariam"/>
                <w:spacing w:val="-8"/>
                <w:lang w:val="hy-AM" w:eastAsia="en-US"/>
              </w:rPr>
              <w:t xml:space="preserve">  N 1 </w:t>
            </w:r>
            <w:r w:rsidRPr="00B410C0">
              <w:rPr>
                <w:rFonts w:ascii="GHEA Mariam" w:hAnsi="GHEA Mariam" w:cs="Arial"/>
                <w:spacing w:val="-8"/>
                <w:lang w:val="hy-AM" w:eastAsia="en-US"/>
              </w:rPr>
              <w:t>ԱՂՅՈՒՍԱԿՈՒՄ</w:t>
            </w:r>
          </w:p>
          <w:p w14:paraId="4FC76A9C" w14:textId="77777777" w:rsidR="00B410C0" w:rsidRPr="00A02E41" w:rsidRDefault="00B410C0" w:rsidP="00943C20">
            <w:pPr>
              <w:pStyle w:val="mechtex"/>
              <w:rPr>
                <w:rFonts w:ascii="GHEA Mariam" w:hAnsi="GHEA Mariam"/>
                <w:spacing w:val="-8"/>
                <w:lang w:eastAsia="en-US"/>
              </w:rPr>
            </w:pPr>
            <w:r w:rsidRPr="00B410C0">
              <w:rPr>
                <w:rFonts w:ascii="GHEA Mariam" w:hAnsi="GHEA Mariam"/>
                <w:spacing w:val="-8"/>
                <w:lang w:val="hy-AM" w:eastAsia="en-US"/>
              </w:rPr>
              <w:t xml:space="preserve"> </w:t>
            </w:r>
            <w:r w:rsidRPr="00A02E41">
              <w:rPr>
                <w:rFonts w:ascii="GHEA Mariam" w:hAnsi="GHEA Mariam" w:cs="Arial"/>
                <w:spacing w:val="-8"/>
                <w:lang w:eastAsia="en-US"/>
              </w:rPr>
              <w:t>ԿԱՏԱՐՎՈՂ</w:t>
            </w:r>
            <w:r w:rsidRPr="00A02E41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r w:rsidRPr="00A02E41">
              <w:rPr>
                <w:rFonts w:ascii="GHEA Mariam" w:hAnsi="GHEA Mariam" w:cs="Arial"/>
                <w:spacing w:val="-8"/>
                <w:lang w:eastAsia="en-US"/>
              </w:rPr>
              <w:t>ՓՈՓՈԽՈՒԹՅՈՒՆՆԵՐԸ</w:t>
            </w:r>
            <w:r w:rsidRPr="00A02E41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r w:rsidRPr="00A02E41">
              <w:rPr>
                <w:rFonts w:ascii="GHEA Mariam" w:hAnsi="GHEA Mariam" w:cs="Arial"/>
                <w:spacing w:val="-8"/>
                <w:lang w:eastAsia="en-US"/>
              </w:rPr>
              <w:t>ԵՎ</w:t>
            </w:r>
            <w:r w:rsidRPr="00A02E41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r w:rsidRPr="00A02E41">
              <w:rPr>
                <w:rFonts w:ascii="GHEA Mariam" w:hAnsi="GHEA Mariam" w:cs="Arial"/>
                <w:spacing w:val="-8"/>
                <w:lang w:eastAsia="en-US"/>
              </w:rPr>
              <w:t>ԼՐԱՑՈՒՄՆԵՐԸ</w:t>
            </w:r>
          </w:p>
        </w:tc>
      </w:tr>
      <w:tr w:rsidR="00B410C0" w:rsidRPr="00A02E41" w14:paraId="3EF3AAA3" w14:textId="77777777" w:rsidTr="00943C20">
        <w:trPr>
          <w:trHeight w:val="33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65275" w14:textId="77777777" w:rsidR="00B410C0" w:rsidRPr="00A02E41" w:rsidRDefault="00B410C0" w:rsidP="00943C2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639E7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8463B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B3441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06DF8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577A18" w14:textId="77777777" w:rsidR="00B410C0" w:rsidRPr="00A02E41" w:rsidRDefault="00B410C0" w:rsidP="00943C20">
            <w:pPr>
              <w:jc w:val="right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A02E41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</w:tr>
      <w:tr w:rsidR="00B410C0" w:rsidRPr="00A02E41" w14:paraId="59EE6905" w14:textId="77777777" w:rsidTr="00943C20">
        <w:trPr>
          <w:trHeight w:val="70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5F75F" w14:textId="77777777" w:rsidR="00B410C0" w:rsidRPr="00A02E41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4FCE48" w14:textId="77777777" w:rsidR="00B410C0" w:rsidRPr="00A02E41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960AC" w14:textId="77777777" w:rsidR="00B410C0" w:rsidRPr="00A02E41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02E41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A02E41">
              <w:rPr>
                <w:rFonts w:ascii="GHEA Mariam" w:hAnsi="GHEA Mariam"/>
                <w:lang w:eastAsia="en-US"/>
              </w:rPr>
              <w:t>վելացումները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A02E41">
              <w:rPr>
                <w:rFonts w:ascii="GHEA Mariam" w:hAnsi="GHEA Mariam"/>
                <w:lang w:eastAsia="en-US"/>
              </w:rPr>
              <w:t>նշանով,իսկ</w:t>
            </w:r>
            <w:proofErr w:type="spellEnd"/>
            <w:proofErr w:type="gram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B410C0" w:rsidRPr="00A02E41" w14:paraId="66F7DBDE" w14:textId="77777777" w:rsidTr="00943C20">
        <w:trPr>
          <w:trHeight w:val="58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FCA0C" w14:textId="77777777" w:rsidR="00B410C0" w:rsidRPr="00A02E41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A02E41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6FC82" w14:textId="77777777" w:rsidR="00B410C0" w:rsidRPr="00A02E41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A02E41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81F26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1D1F" w14:textId="77777777" w:rsidR="00B410C0" w:rsidRPr="00A02E41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A02E41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1CB5" w14:textId="77777777" w:rsidR="00B410C0" w:rsidRPr="00A02E41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A02E41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1B8D" w14:textId="77777777" w:rsidR="00B410C0" w:rsidRPr="00A02E41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A02E41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DB38" w14:textId="77777777" w:rsidR="00B410C0" w:rsidRPr="00A02E41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A02E41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</w:tbl>
    <w:p w14:paraId="4DBABC66" w14:textId="77777777" w:rsidR="00B410C0" w:rsidRPr="00A02E41" w:rsidRDefault="00B410C0" w:rsidP="00B410C0">
      <w:pPr>
        <w:rPr>
          <w:sz w:val="2"/>
        </w:rPr>
      </w:pPr>
    </w:p>
    <w:tbl>
      <w:tblPr>
        <w:tblW w:w="15250" w:type="dxa"/>
        <w:tblInd w:w="-30" w:type="dxa"/>
        <w:tblLook w:val="04A0" w:firstRow="1" w:lastRow="0" w:firstColumn="1" w:lastColumn="0" w:noHBand="0" w:noVBand="1"/>
      </w:tblPr>
      <w:tblGrid>
        <w:gridCol w:w="1350"/>
        <w:gridCol w:w="1890"/>
        <w:gridCol w:w="5670"/>
        <w:gridCol w:w="1840"/>
        <w:gridCol w:w="1460"/>
        <w:gridCol w:w="1480"/>
        <w:gridCol w:w="1560"/>
      </w:tblGrid>
      <w:tr w:rsidR="00B410C0" w:rsidRPr="00A02E41" w14:paraId="24C563B3" w14:textId="77777777" w:rsidTr="00943C20">
        <w:trPr>
          <w:trHeight w:val="53"/>
          <w:tblHeader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6C59" w14:textId="77777777" w:rsidR="00B410C0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5D43" w14:textId="77777777" w:rsidR="00B410C0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B59F65" w14:textId="77777777" w:rsidR="00B410C0" w:rsidRPr="00A02E41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A72D" w14:textId="77777777" w:rsidR="00B410C0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601C" w14:textId="77777777" w:rsidR="00B410C0" w:rsidRPr="00A02E41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E843" w14:textId="77777777" w:rsidR="00B410C0" w:rsidRPr="00A02E41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73A" w14:textId="77777777" w:rsidR="00B410C0" w:rsidRPr="00A02E41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7</w:t>
            </w:r>
          </w:p>
        </w:tc>
      </w:tr>
      <w:tr w:rsidR="00B410C0" w:rsidRPr="00A02E41" w14:paraId="717DFB6C" w14:textId="77777777" w:rsidTr="00943C20">
        <w:trPr>
          <w:trHeight w:val="15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E8598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019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51005A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ԸՆԴԱՄԵՆԸ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74D04" w14:textId="77777777" w:rsidR="00B410C0" w:rsidRPr="00A02E41" w:rsidRDefault="00B410C0" w:rsidP="00943C20">
            <w:pPr>
              <w:jc w:val="right"/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287DD" w14:textId="77777777" w:rsidR="00B410C0" w:rsidRPr="00A02E41" w:rsidRDefault="00B410C0" w:rsidP="00943C20">
            <w:pPr>
              <w:jc w:val="right"/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31B54" w14:textId="77777777" w:rsidR="00B410C0" w:rsidRPr="00A02E41" w:rsidRDefault="00B410C0" w:rsidP="00943C20">
            <w:pPr>
              <w:jc w:val="right"/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C2AAC" w14:textId="77777777" w:rsidR="00B410C0" w:rsidRPr="00A02E41" w:rsidRDefault="00B410C0" w:rsidP="00943C20">
            <w:pPr>
              <w:jc w:val="right"/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B410C0" w:rsidRPr="00A02E41" w14:paraId="723CEF54" w14:textId="77777777" w:rsidTr="00943C20">
        <w:trPr>
          <w:trHeight w:val="53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350A7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D83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926CE" w14:textId="77777777" w:rsidR="00B410C0" w:rsidRPr="00A02E41" w:rsidRDefault="00B410C0" w:rsidP="00943C20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A02E41">
              <w:rPr>
                <w:rFonts w:ascii="GHEA Mariam" w:hAnsi="GHEA Mariam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A02E41">
              <w:rPr>
                <w:rFonts w:ascii="GHEA Mariam" w:hAnsi="GHEA Mariam"/>
                <w:bCs/>
                <w:color w:val="000000"/>
                <w:lang w:eastAsia="en-US"/>
              </w:rPr>
              <w:t>վարչապետի</w:t>
            </w:r>
            <w:proofErr w:type="spellEnd"/>
            <w:r w:rsidRPr="00A02E4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bCs/>
                <w:color w:val="000000"/>
                <w:lang w:eastAsia="en-US"/>
              </w:rPr>
              <w:t>աշխատակազմ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2585E" w14:textId="77777777" w:rsidR="00B410C0" w:rsidRPr="00A5165B" w:rsidRDefault="00B410C0" w:rsidP="00943C20">
            <w:pPr>
              <w:jc w:val="right"/>
              <w:rPr>
                <w:rFonts w:ascii="GHEA Grapalat" w:hAnsi="GHEA Grapalat"/>
                <w:color w:val="000000"/>
                <w:spacing w:val="-8"/>
                <w:sz w:val="18"/>
                <w:szCs w:val="18"/>
                <w:lang w:eastAsia="en-US"/>
              </w:rPr>
            </w:pPr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4FC73" w14:textId="77777777" w:rsidR="00B410C0" w:rsidRPr="00A5165B" w:rsidRDefault="00B410C0" w:rsidP="00943C20">
            <w:pPr>
              <w:jc w:val="right"/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57A47" w14:textId="77777777" w:rsidR="00B410C0" w:rsidRPr="00A5165B" w:rsidRDefault="00B410C0" w:rsidP="00943C20">
            <w:pPr>
              <w:jc w:val="right"/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DFF7" w14:textId="77777777" w:rsidR="00B410C0" w:rsidRPr="00A5165B" w:rsidRDefault="00B410C0" w:rsidP="00943C20">
            <w:pPr>
              <w:jc w:val="right"/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</w:tr>
      <w:tr w:rsidR="00B410C0" w:rsidRPr="00A02E41" w14:paraId="1F22C693" w14:textId="77777777" w:rsidTr="00943C20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6593C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>1223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A260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E24645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E8979" w14:textId="77777777" w:rsidR="00B410C0" w:rsidRPr="00A5165B" w:rsidRDefault="00B410C0" w:rsidP="00943C20">
            <w:pPr>
              <w:jc w:val="right"/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E0F1" w14:textId="77777777" w:rsidR="00B410C0" w:rsidRPr="00A5165B" w:rsidRDefault="00B410C0" w:rsidP="00943C20">
            <w:pPr>
              <w:jc w:val="right"/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E4C4E" w14:textId="77777777" w:rsidR="00B410C0" w:rsidRPr="00A5165B" w:rsidRDefault="00B410C0" w:rsidP="00943C20">
            <w:pPr>
              <w:jc w:val="right"/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1FC24" w14:textId="77777777" w:rsidR="00B410C0" w:rsidRPr="00A5165B" w:rsidRDefault="00B410C0" w:rsidP="00943C20">
            <w:pPr>
              <w:jc w:val="right"/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Grapalat" w:hAnsi="GHEA Grapalat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</w:tr>
      <w:tr w:rsidR="00B410C0" w:rsidRPr="00A02E41" w14:paraId="670E288D" w14:textId="77777777" w:rsidTr="00943C20">
        <w:trPr>
          <w:trHeight w:val="65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B28C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660B9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99E6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A02E41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դատարաններում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արբիտրաժ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02E41">
              <w:rPr>
                <w:rFonts w:ascii="GHEA Mariam" w:hAnsi="GHEA Mariam"/>
                <w:lang w:eastAsia="en-US"/>
              </w:rPr>
              <w:t>ներում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A02E41">
              <w:rPr>
                <w:rFonts w:ascii="GHEA Mariam" w:hAnsi="GHEA Mariam"/>
                <w:lang w:eastAsia="en-US"/>
              </w:rPr>
              <w:t>ատյաններում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 ՀՀ</w:t>
            </w:r>
            <w:proofErr w:type="gram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շահերի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ներ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02E41">
              <w:rPr>
                <w:rFonts w:ascii="GHEA Mariam" w:hAnsi="GHEA Mariam"/>
                <w:lang w:eastAsia="en-US"/>
              </w:rPr>
              <w:t>կա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02E41">
              <w:rPr>
                <w:rFonts w:ascii="GHEA Mariam" w:hAnsi="GHEA Mariam"/>
                <w:lang w:eastAsia="en-US"/>
              </w:rPr>
              <w:t>յացում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պաշտպանություն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դրանց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ընդունված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կատարման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BA4D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FBB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81405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4CAA0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A02E41" w14:paraId="5E732EB1" w14:textId="77777777" w:rsidTr="00943C20">
        <w:trPr>
          <w:trHeight w:val="28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68D8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3C6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62D21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274D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6866B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FA1B9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BEA95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A02E41" w14:paraId="10E76CB1" w14:textId="77777777" w:rsidTr="00943C20">
        <w:trPr>
          <w:trHeight w:val="129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330F8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4673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D9800" w14:textId="77777777" w:rsidR="00B410C0" w:rsidRDefault="00B410C0" w:rsidP="00943C20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A02E41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դատարաններում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արբիտրաժ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02E41">
              <w:rPr>
                <w:rFonts w:ascii="GHEA Mariam" w:hAnsi="GHEA Mariam"/>
                <w:lang w:eastAsia="en-US"/>
              </w:rPr>
              <w:t>ներում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ատյաններում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վերաբերյալ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գործընթացներում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մասնակցության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դրանց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ընդուն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02E41">
              <w:rPr>
                <w:rFonts w:ascii="GHEA Mariam" w:hAnsi="GHEA Mariam"/>
                <w:lang w:eastAsia="en-US"/>
              </w:rPr>
              <w:t>ված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վերաբերյալ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կատարման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  <w:p w14:paraId="5EFCF2E4" w14:textId="77777777" w:rsidR="00943C20" w:rsidRPr="00A02E41" w:rsidRDefault="00943C2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0C3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374D6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290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1ECD5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A02E41" w14:paraId="6F82D68E" w14:textId="77777777" w:rsidTr="00943C20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7674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03CC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0AA23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Վերջնական</w:t>
            </w:r>
            <w:proofErr w:type="spellEnd"/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արդյունքի</w:t>
            </w:r>
            <w:proofErr w:type="spellEnd"/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D275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D93A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5053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5A37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A02E41" w14:paraId="4BC79B5D" w14:textId="77777777" w:rsidTr="00943C20">
        <w:trPr>
          <w:trHeight w:val="81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DF90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3E1D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3C8F0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շահերի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ներկայացում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պաշտպանություն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, ՀՀ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վերա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02E41">
              <w:rPr>
                <w:rFonts w:ascii="GHEA Mariam" w:hAnsi="GHEA Mariam"/>
                <w:lang w:eastAsia="en-US"/>
              </w:rPr>
              <w:t>բերյալ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վճռի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կամ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որոշման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կատարման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գործընթացի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4FF7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9A16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1DD4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10DB5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A02E41" w14:paraId="729DC41C" w14:textId="77777777" w:rsidTr="00943C20">
        <w:trPr>
          <w:trHeight w:val="360"/>
        </w:trPr>
        <w:tc>
          <w:tcPr>
            <w:tcW w:w="15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2AFB" w14:textId="77777777" w:rsidR="00B410C0" w:rsidRPr="00A02E41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B410C0" w:rsidRPr="00A02E41" w14:paraId="3399DBCA" w14:textId="77777777" w:rsidTr="00943C20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959B7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73788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>12001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4A677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31CFE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BF631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09F4D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1D38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</w:tr>
      <w:tr w:rsidR="00B410C0" w:rsidRPr="00A02E41" w14:paraId="3DF28B63" w14:textId="77777777" w:rsidTr="00943C20">
        <w:trPr>
          <w:trHeight w:val="75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1A42F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463B5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1FF47" w14:textId="77777777" w:rsidR="00B410C0" w:rsidRPr="00A02E41" w:rsidRDefault="00B410C0" w:rsidP="00943C20">
            <w:pPr>
              <w:spacing w:line="264" w:lineRule="auto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02E41">
              <w:rPr>
                <w:rFonts w:ascii="GHEA Mariam" w:hAnsi="GHEA Mariam"/>
                <w:color w:val="000000"/>
                <w:lang w:eastAsia="en-US"/>
              </w:rPr>
              <w:t>Մարդու</w:t>
            </w:r>
            <w:proofErr w:type="spellEnd"/>
            <w:r w:rsidRPr="00A02E4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color w:val="000000"/>
                <w:lang w:eastAsia="en-US"/>
              </w:rPr>
              <w:t>իրավունքների</w:t>
            </w:r>
            <w:proofErr w:type="spellEnd"/>
            <w:r w:rsidRPr="00A02E4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color w:val="000000"/>
                <w:lang w:eastAsia="en-US"/>
              </w:rPr>
              <w:t>եվրոպական</w:t>
            </w:r>
            <w:proofErr w:type="spellEnd"/>
            <w:r w:rsidRPr="00A02E4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color w:val="000000"/>
                <w:lang w:eastAsia="en-US"/>
              </w:rPr>
              <w:t>դատարանի</w:t>
            </w:r>
            <w:proofErr w:type="spellEnd"/>
            <w:r w:rsidRPr="00A02E4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A02E41">
              <w:rPr>
                <w:rFonts w:ascii="GHEA Mariam" w:hAnsi="GHEA Mariam"/>
                <w:color w:val="000000"/>
                <w:lang w:eastAsia="en-US"/>
              </w:rPr>
              <w:t>վճիռ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A02E41">
              <w:rPr>
                <w:rFonts w:ascii="GHEA Mariam" w:hAnsi="GHEA Mariam"/>
                <w:color w:val="000000"/>
                <w:lang w:eastAsia="en-US"/>
              </w:rPr>
              <w:t>ների</w:t>
            </w:r>
            <w:proofErr w:type="spellEnd"/>
            <w:r w:rsidRPr="00A02E41">
              <w:rPr>
                <w:rFonts w:ascii="GHEA Mariam" w:hAnsi="GHEA Mariam"/>
                <w:color w:val="000000"/>
                <w:lang w:eastAsia="en-US"/>
              </w:rPr>
              <w:t xml:space="preserve">  և</w:t>
            </w:r>
            <w:proofErr w:type="gramEnd"/>
            <w:r w:rsidRPr="00A02E4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color w:val="000000"/>
                <w:lang w:eastAsia="en-US"/>
              </w:rPr>
              <w:t>որոշումների</w:t>
            </w:r>
            <w:proofErr w:type="spellEnd"/>
            <w:r w:rsidRPr="00A02E4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color w:val="000000"/>
                <w:lang w:eastAsia="en-US"/>
              </w:rPr>
              <w:t>հիման</w:t>
            </w:r>
            <w:proofErr w:type="spellEnd"/>
            <w:r w:rsidRPr="00A02E4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A02E4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color w:val="000000"/>
                <w:lang w:eastAsia="en-US"/>
              </w:rPr>
              <w:t>արդարացի</w:t>
            </w:r>
            <w:proofErr w:type="spellEnd"/>
            <w:r w:rsidRPr="00A02E41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A02E41">
              <w:rPr>
                <w:rFonts w:ascii="GHEA Mariam" w:hAnsi="GHEA Mariam"/>
                <w:color w:val="000000"/>
                <w:lang w:eastAsia="en-US"/>
              </w:rPr>
              <w:t>ֆինանսա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A02E41">
              <w:rPr>
                <w:rFonts w:ascii="GHEA Mariam" w:hAnsi="GHEA Mariam"/>
                <w:color w:val="000000"/>
                <w:lang w:eastAsia="en-US"/>
              </w:rPr>
              <w:t>կան</w:t>
            </w:r>
            <w:proofErr w:type="spellEnd"/>
            <w:r w:rsidRPr="00A02E4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color w:val="000000"/>
                <w:lang w:eastAsia="en-US"/>
              </w:rPr>
              <w:t>հատուցումների</w:t>
            </w:r>
            <w:proofErr w:type="spellEnd"/>
            <w:r w:rsidRPr="00A02E4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color w:val="000000"/>
                <w:lang w:eastAsia="en-US"/>
              </w:rPr>
              <w:t>տրամադրում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B2F8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BBECA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31650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BC71D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A02E41" w14:paraId="62BE2524" w14:textId="77777777" w:rsidTr="00943C20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A255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836CD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B4465" w14:textId="77777777" w:rsidR="00B410C0" w:rsidRPr="00A02E41" w:rsidRDefault="00B410C0" w:rsidP="00943C20">
            <w:pPr>
              <w:spacing w:line="264" w:lineRule="auto"/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B9C26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24641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E0D8C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A76D9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A02E41" w14:paraId="14BA303B" w14:textId="77777777" w:rsidTr="00943C20">
        <w:trPr>
          <w:trHeight w:val="71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3CCC4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34A4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46B4A" w14:textId="77777777" w:rsidR="00B410C0" w:rsidRPr="00A02E41" w:rsidRDefault="00B410C0" w:rsidP="00943C20">
            <w:pPr>
              <w:spacing w:line="264" w:lineRule="auto"/>
              <w:rPr>
                <w:rFonts w:ascii="GHEA Mariam" w:hAnsi="GHEA Mariam"/>
                <w:lang w:eastAsia="en-US"/>
              </w:rPr>
            </w:pPr>
            <w:proofErr w:type="spellStart"/>
            <w:r w:rsidRPr="00A02E41">
              <w:rPr>
                <w:rFonts w:ascii="GHEA Mariam" w:hAnsi="GHEA Mariam"/>
                <w:lang w:eastAsia="en-US"/>
              </w:rPr>
              <w:t>Մարդու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իրավունքների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եվրոպական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A02E41">
              <w:rPr>
                <w:rFonts w:ascii="GHEA Mariam" w:hAnsi="GHEA Mariam"/>
                <w:lang w:eastAsia="en-US"/>
              </w:rPr>
              <w:t>վճիռ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02E41">
              <w:rPr>
                <w:rFonts w:ascii="GHEA Mariam" w:hAnsi="GHEA Mariam"/>
                <w:lang w:eastAsia="en-US"/>
              </w:rPr>
              <w:t>ների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 և</w:t>
            </w:r>
            <w:proofErr w:type="gram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հիման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արդարացի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փոխհատուցման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գումարի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վճարում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դիմումատուի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Մարդու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իրավունքների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եվրոպական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կոնվենցիայով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ապահովված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իրավունքների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խախտման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դիմաց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4E142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25F9F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9B048A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A21A8" w14:textId="77777777" w:rsidR="00B410C0" w:rsidRPr="00A02E41" w:rsidRDefault="00B410C0" w:rsidP="00943C20">
            <w:pPr>
              <w:jc w:val="right"/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A02E41" w14:paraId="65B570FB" w14:textId="77777777" w:rsidTr="00943C20">
        <w:trPr>
          <w:trHeight w:val="53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0733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F91C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68E2" w14:textId="77777777" w:rsidR="00B410C0" w:rsidRPr="00A02E41" w:rsidRDefault="00B410C0" w:rsidP="00943C20">
            <w:pPr>
              <w:spacing w:line="264" w:lineRule="auto"/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E8B68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6DE6F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375D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8F255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A02E41" w14:paraId="4C3C2365" w14:textId="77777777" w:rsidTr="00943C20">
        <w:trPr>
          <w:trHeight w:val="24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C3FAC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3984D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6B4B1" w14:textId="77777777" w:rsidR="00B410C0" w:rsidRPr="00A02E41" w:rsidRDefault="00B410C0" w:rsidP="00943C20">
            <w:pPr>
              <w:spacing w:line="264" w:lineRule="auto"/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Տրանսֆերտների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A14C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EC6E4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0CA0F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461E2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A02E41" w14:paraId="1FE13717" w14:textId="77777777" w:rsidTr="00943C20">
        <w:trPr>
          <w:trHeight w:val="53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6C31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81F2D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70F3EA" w14:textId="77777777" w:rsidR="00B410C0" w:rsidRPr="00A02E41" w:rsidRDefault="00B410C0" w:rsidP="00943C20">
            <w:pPr>
              <w:rPr>
                <w:rFonts w:ascii="GHEA Mariam" w:hAnsi="GHEA Mariam"/>
                <w:bCs/>
                <w:lang w:eastAsia="en-US"/>
              </w:rPr>
            </w:pPr>
            <w:r w:rsidRPr="00A02E41">
              <w:rPr>
                <w:rFonts w:ascii="GHEA Mariam" w:hAnsi="GHEA Mariam"/>
                <w:bCs/>
                <w:lang w:eastAsia="en-US"/>
              </w:rPr>
              <w:t xml:space="preserve"> ՀՀ </w:t>
            </w:r>
            <w:proofErr w:type="spellStart"/>
            <w:r w:rsidRPr="00A02E41">
              <w:rPr>
                <w:rFonts w:ascii="GHEA Mariam" w:hAnsi="GHEA Mariam"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A2782" w14:textId="77777777" w:rsidR="00B410C0" w:rsidRDefault="00B410C0" w:rsidP="00943C2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(7,800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եվրոյին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համարժեք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A755B" w14:textId="77777777" w:rsidR="00B410C0" w:rsidRDefault="00B410C0" w:rsidP="00943C2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(7,800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եվրոյին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համարժեք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4D057" w14:textId="77777777" w:rsidR="00B410C0" w:rsidRDefault="00B410C0" w:rsidP="00943C2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(7,800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եվրոյին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համարժեք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980DB" w14:textId="77777777" w:rsidR="00B410C0" w:rsidRDefault="00B410C0" w:rsidP="00943C2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(7,800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եվրոյին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համարժեք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) </w:t>
            </w:r>
          </w:p>
        </w:tc>
      </w:tr>
      <w:tr w:rsidR="00B410C0" w:rsidRPr="00A02E41" w14:paraId="79AD3ED8" w14:textId="77777777" w:rsidTr="00943C20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25A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F54C7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540E1D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E54BC" w14:textId="77777777" w:rsidR="00B410C0" w:rsidRDefault="00B410C0" w:rsidP="00943C2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(7,800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եվրոյին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համարժեք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5A735" w14:textId="77777777" w:rsidR="00B410C0" w:rsidRDefault="00B410C0" w:rsidP="00943C2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(7,800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եվրոյին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համարժեք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C8048" w14:textId="77777777" w:rsidR="00B410C0" w:rsidRDefault="00B410C0" w:rsidP="00943C2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(7,800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եվրոյին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համարժեք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236CE" w14:textId="77777777" w:rsidR="00B410C0" w:rsidRDefault="00B410C0" w:rsidP="00943C2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(7,800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եվրոյին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համարժեք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) </w:t>
            </w:r>
          </w:p>
        </w:tc>
      </w:tr>
      <w:tr w:rsidR="00B410C0" w:rsidRPr="00A02E41" w14:paraId="06EFCB85" w14:textId="77777777" w:rsidTr="00943C20">
        <w:trPr>
          <w:trHeight w:val="3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E5A6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CA79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12748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2598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22E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75E05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DF0D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A02E41" w14:paraId="1AC1A51C" w14:textId="77777777" w:rsidTr="00943C20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5FF8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17ED7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9BDE76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24556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C072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A4D6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9443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A02E41" w14:paraId="4AD98BB8" w14:textId="77777777" w:rsidTr="00943C20">
        <w:trPr>
          <w:trHeight w:val="51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E3B0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997A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0A9C2F" w14:textId="77777777" w:rsidR="00B410C0" w:rsidRPr="00A02E41" w:rsidRDefault="00B410C0" w:rsidP="00943C20">
            <w:pPr>
              <w:spacing w:after="240"/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նա</w:t>
            </w:r>
            <w:r>
              <w:rPr>
                <w:rFonts w:ascii="GHEA Mariam" w:hAnsi="GHEA Mariam"/>
                <w:lang w:eastAsia="en-US"/>
              </w:rPr>
              <w:t>և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6A020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B86D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0E67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7955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A02E41" w14:paraId="69B6E324" w14:textId="77777777" w:rsidTr="00943C20">
        <w:trPr>
          <w:trHeight w:val="34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E385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1859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3CB633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Վերջնական</w:t>
            </w:r>
            <w:proofErr w:type="spellEnd"/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արդյունքի</w:t>
            </w:r>
            <w:proofErr w:type="spellEnd"/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67EA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D6E5A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2D36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6B7F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A02E41" w14:paraId="2A401276" w14:textId="77777777" w:rsidTr="00943C20">
        <w:trPr>
          <w:trHeight w:val="17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CD99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212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C596D6" w14:textId="77777777" w:rsidR="00B410C0" w:rsidRPr="00A02E41" w:rsidRDefault="00B410C0" w:rsidP="00943C20">
            <w:pPr>
              <w:spacing w:after="240"/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ֆոնդի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արդյունավետության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թափանցիկության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6143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3929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589FF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ED0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A02E41" w14:paraId="61CE808A" w14:textId="77777777" w:rsidTr="00943C20">
        <w:trPr>
          <w:trHeight w:val="330"/>
        </w:trPr>
        <w:tc>
          <w:tcPr>
            <w:tcW w:w="15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FD33" w14:textId="77777777" w:rsidR="00B410C0" w:rsidRPr="00A02E41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B410C0" w:rsidRPr="00A02E41" w14:paraId="2EBC5F89" w14:textId="77777777" w:rsidTr="00943C20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6277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3F6D0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E05E74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480A1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756F6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FF73A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C606F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) </w:t>
            </w:r>
          </w:p>
        </w:tc>
      </w:tr>
      <w:tr w:rsidR="00B410C0" w:rsidRPr="00A02E41" w14:paraId="29384F7C" w14:textId="77777777" w:rsidTr="00943C20">
        <w:trPr>
          <w:trHeight w:val="37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E31D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A88EF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E3F18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4E97" w14:textId="77777777" w:rsidR="00B410C0" w:rsidRPr="00A5165B" w:rsidRDefault="00B410C0" w:rsidP="00943C20">
            <w:pPr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E2AC" w14:textId="77777777" w:rsidR="00B410C0" w:rsidRPr="00A5165B" w:rsidRDefault="00B410C0" w:rsidP="00943C20">
            <w:pPr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EF4C" w14:textId="77777777" w:rsidR="00B410C0" w:rsidRPr="00A5165B" w:rsidRDefault="00B410C0" w:rsidP="00943C20">
            <w:pPr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6188A" w14:textId="77777777" w:rsidR="00B410C0" w:rsidRPr="00A5165B" w:rsidRDefault="00B410C0" w:rsidP="00943C20">
            <w:pPr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</w:tr>
      <w:tr w:rsidR="00B410C0" w:rsidRPr="00A02E41" w14:paraId="6EB4BF8B" w14:textId="77777777" w:rsidTr="00943C20">
        <w:trPr>
          <w:trHeight w:val="27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E0A5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03BB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30DD70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DD71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0408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616E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671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A02E41" w14:paraId="3071815C" w14:textId="77777777" w:rsidTr="00943C20">
        <w:trPr>
          <w:trHeight w:val="79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1994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313C3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2A073D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ապահով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02E41">
              <w:rPr>
                <w:rFonts w:ascii="GHEA Mariam" w:hAnsi="GHEA Mariam"/>
                <w:lang w:eastAsia="en-US"/>
              </w:rPr>
              <w:t>ման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A27A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EAC7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A093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D76F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A02E41" w14:paraId="35A7E60A" w14:textId="77777777" w:rsidTr="00943C20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C7D9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E0AA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5CD46A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 w:rsidRPr="00A02E4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CDAF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890FC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EE84B" w14:textId="77777777" w:rsidR="00B410C0" w:rsidRPr="00A02E41" w:rsidRDefault="00B410C0" w:rsidP="00943C20">
            <w:pPr>
              <w:rPr>
                <w:rFonts w:ascii="GHEA Mariam" w:hAnsi="GHEA Mariam"/>
                <w:iCs/>
                <w:lang w:eastAsia="en-US"/>
              </w:rPr>
            </w:pPr>
            <w:r w:rsidRPr="00A02E41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2496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A02E41" w14:paraId="77EEDCF8" w14:textId="77777777" w:rsidTr="00943C20">
        <w:trPr>
          <w:trHeight w:val="46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0E8C0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BC6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12A804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9C69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144C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78D6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B5C3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A02E41" w14:paraId="4DCBD44C" w14:textId="77777777" w:rsidTr="00943C20">
        <w:trPr>
          <w:trHeight w:val="25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FBD9" w14:textId="77777777" w:rsidR="00B410C0" w:rsidRPr="00A02E41" w:rsidRDefault="00B410C0" w:rsidP="00943C20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8116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E6E1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474A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BDF8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B600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EED8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1F9C3CF4" w14:textId="77777777" w:rsidR="00B410C0" w:rsidRDefault="00B410C0" w:rsidP="00B410C0">
      <w:pPr>
        <w:pStyle w:val="mechtex"/>
        <w:rPr>
          <w:rFonts w:ascii="Arial" w:hAnsi="Arial" w:cs="Arial"/>
        </w:rPr>
      </w:pPr>
    </w:p>
    <w:p w14:paraId="47DB3235" w14:textId="77777777" w:rsidR="00B410C0" w:rsidRDefault="00B410C0" w:rsidP="00B410C0">
      <w:pPr>
        <w:pStyle w:val="mechtex"/>
        <w:rPr>
          <w:rFonts w:ascii="Arial" w:hAnsi="Arial" w:cs="Arial"/>
        </w:rPr>
      </w:pPr>
    </w:p>
    <w:p w14:paraId="3F2205BA" w14:textId="77777777" w:rsidR="00F34A13" w:rsidRPr="00B16FF5" w:rsidRDefault="00F34A13" w:rsidP="00F34A1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7428EAF" w14:textId="77777777" w:rsidR="00F34A13" w:rsidRDefault="00F34A13" w:rsidP="00F34A1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F688871" w14:textId="77777777" w:rsidR="00FF7CFF" w:rsidRPr="00B85E5A" w:rsidRDefault="00F34A13" w:rsidP="008F5205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 xml:space="preserve">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8F520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9F242" w14:textId="77777777" w:rsidR="00F142B6" w:rsidRDefault="00F142B6">
      <w:r>
        <w:separator/>
      </w:r>
    </w:p>
  </w:endnote>
  <w:endnote w:type="continuationSeparator" w:id="0">
    <w:p w14:paraId="16C01F6A" w14:textId="77777777" w:rsidR="00F142B6" w:rsidRDefault="00F1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DD272" w14:textId="77777777" w:rsidR="00943C20" w:rsidRDefault="00943C2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553B9" w:rsidRPr="00C553B9">
      <w:rPr>
        <w:rFonts w:ascii="Arial" w:hAnsi="Arial" w:cs="Arial"/>
        <w:noProof/>
        <w:sz w:val="18"/>
      </w:rPr>
      <w:t>Հավ-304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C86CD" w14:textId="77777777" w:rsidR="00943C20" w:rsidRPr="00943C20" w:rsidRDefault="00943C20" w:rsidP="00943C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2AC46" w14:textId="77777777" w:rsidR="00943C20" w:rsidRPr="00943C20" w:rsidRDefault="00943C20" w:rsidP="00943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64DAC" w14:textId="77777777" w:rsidR="00F142B6" w:rsidRDefault="00F142B6">
      <w:r>
        <w:separator/>
      </w:r>
    </w:p>
  </w:footnote>
  <w:footnote w:type="continuationSeparator" w:id="0">
    <w:p w14:paraId="2CA013DE" w14:textId="77777777" w:rsidR="00F142B6" w:rsidRDefault="00F14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B81C0" w14:textId="77777777" w:rsidR="00943C20" w:rsidRDefault="00943C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3D6EE0" w14:textId="77777777" w:rsidR="00943C20" w:rsidRDefault="00943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A2871" w14:textId="77777777" w:rsidR="00943C20" w:rsidRDefault="00943C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096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848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205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3C20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6D7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0C0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3B9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0A85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30F1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532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2B6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4A13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AF7FBD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66C73-FC90-4831-8C5E-419B9627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https:/mul2-moj.gov.am/tasks/91462/oneclick/304voroshum.docx?token=367334da5e646883bf7629dbc92ee535</cp:keywords>
  <dc:description/>
  <cp:lastModifiedBy>Tigran Ghandiljyan</cp:lastModifiedBy>
  <cp:revision>7</cp:revision>
  <cp:lastPrinted>2020-03-19T06:59:00Z</cp:lastPrinted>
  <dcterms:created xsi:type="dcterms:W3CDTF">2020-03-19T06:48:00Z</dcterms:created>
  <dcterms:modified xsi:type="dcterms:W3CDTF">2020-03-20T10:55:00Z</dcterms:modified>
</cp:coreProperties>
</file>