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1A46" w14:textId="77777777" w:rsidR="00A3471E" w:rsidRPr="00A3471E" w:rsidRDefault="00A3471E" w:rsidP="00A3471E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A3471E">
        <w:rPr>
          <w:rFonts w:ascii="GHEA Mariam" w:hAnsi="GHEA Mariam"/>
          <w:spacing w:val="-8"/>
          <w:lang w:val="hy-AM"/>
        </w:rPr>
        <w:t xml:space="preserve">   </w:t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  <w:t xml:space="preserve">                               Հավելված N 1</w:t>
      </w:r>
    </w:p>
    <w:p w14:paraId="6889A740" w14:textId="77777777" w:rsidR="00A3471E" w:rsidRPr="00A3471E" w:rsidRDefault="00A3471E" w:rsidP="00A3471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3471E">
        <w:rPr>
          <w:rFonts w:ascii="GHEA Mariam" w:hAnsi="GHEA Mariam"/>
          <w:spacing w:val="-6"/>
          <w:lang w:val="hy-AM"/>
        </w:rPr>
        <w:t xml:space="preserve">       </w:t>
      </w:r>
      <w:r w:rsidRPr="00A3471E">
        <w:rPr>
          <w:rFonts w:ascii="GHEA Mariam" w:hAnsi="GHEA Mariam"/>
          <w:spacing w:val="-6"/>
          <w:lang w:val="hy-AM"/>
        </w:rPr>
        <w:tab/>
        <w:t xml:space="preserve"> </w:t>
      </w:r>
      <w:r w:rsidRPr="00A3471E">
        <w:rPr>
          <w:rFonts w:ascii="GHEA Mariam" w:hAnsi="GHEA Mariam"/>
          <w:spacing w:val="-6"/>
          <w:lang w:val="hy-AM"/>
        </w:rPr>
        <w:tab/>
      </w:r>
      <w:r w:rsidRPr="00A3471E">
        <w:rPr>
          <w:rFonts w:ascii="GHEA Mariam" w:hAnsi="GHEA Mariam"/>
          <w:spacing w:val="-6"/>
          <w:lang w:val="hy-AM"/>
        </w:rPr>
        <w:tab/>
      </w:r>
      <w:r w:rsidRPr="00A3471E">
        <w:rPr>
          <w:rFonts w:ascii="GHEA Mariam" w:hAnsi="GHEA Mariam"/>
          <w:spacing w:val="-6"/>
          <w:lang w:val="hy-AM"/>
        </w:rPr>
        <w:tab/>
      </w:r>
      <w:r w:rsidRPr="00A3471E">
        <w:rPr>
          <w:rFonts w:ascii="GHEA Mariam" w:hAnsi="GHEA Mariam"/>
          <w:spacing w:val="-6"/>
          <w:lang w:val="hy-AM"/>
        </w:rPr>
        <w:tab/>
      </w:r>
      <w:r w:rsidRPr="00A3471E">
        <w:rPr>
          <w:rFonts w:ascii="GHEA Mariam" w:hAnsi="GHEA Mariam"/>
          <w:spacing w:val="-6"/>
          <w:lang w:val="hy-AM"/>
        </w:rPr>
        <w:tab/>
      </w:r>
      <w:r w:rsidRPr="00A3471E">
        <w:rPr>
          <w:rFonts w:ascii="GHEA Mariam" w:hAnsi="GHEA Mariam"/>
          <w:spacing w:val="-6"/>
          <w:lang w:val="hy-AM"/>
        </w:rPr>
        <w:tab/>
      </w:r>
      <w:r w:rsidRPr="00A3471E"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14:paraId="03E22875" w14:textId="77777777" w:rsidR="00A3471E" w:rsidRPr="007E4010" w:rsidRDefault="00A3471E" w:rsidP="00A3471E">
      <w:pPr>
        <w:pStyle w:val="mechtex"/>
        <w:jc w:val="left"/>
        <w:rPr>
          <w:rFonts w:ascii="Sylfaen" w:hAnsi="Sylfaen" w:cs="Sylfaen"/>
          <w:lang w:val="hy-AM"/>
        </w:rPr>
      </w:pP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  <w:t xml:space="preserve">   </w:t>
      </w:r>
      <w:r w:rsidRPr="00A3471E">
        <w:rPr>
          <w:rFonts w:ascii="GHEA Mariam" w:hAnsi="GHEA Mariam"/>
          <w:spacing w:val="-2"/>
          <w:lang w:val="hy-AM"/>
        </w:rPr>
        <w:tab/>
        <w:t xml:space="preserve">  </w:t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</w:r>
      <w:r w:rsidRPr="00A3471E">
        <w:rPr>
          <w:rFonts w:ascii="GHEA Mariam" w:hAnsi="GHEA Mariam"/>
          <w:spacing w:val="-2"/>
          <w:lang w:val="hy-AM"/>
        </w:rPr>
        <w:tab/>
        <w:t xml:space="preserve">    </w:t>
      </w:r>
      <w:r w:rsidR="001C2192">
        <w:rPr>
          <w:rFonts w:ascii="GHEA Mariam" w:hAnsi="GHEA Mariam"/>
          <w:spacing w:val="-2"/>
          <w:lang w:val="hy-AM"/>
        </w:rPr>
        <w:t xml:space="preserve">   </w:t>
      </w:r>
      <w:r w:rsidRPr="003513F7">
        <w:rPr>
          <w:rFonts w:ascii="GHEA Mariam" w:hAnsi="GHEA Mariam" w:cs="IRTEK Courier"/>
          <w:spacing w:val="-4"/>
          <w:lang w:val="pt-BR"/>
        </w:rPr>
        <w:t>մարտի</w:t>
      </w:r>
      <w:r w:rsidRPr="003513F7">
        <w:rPr>
          <w:rFonts w:ascii="GHEA Mariam" w:hAnsi="GHEA Mariam" w:cs="Sylfaen"/>
          <w:spacing w:val="-2"/>
          <w:lang w:val="pt-BR"/>
        </w:rPr>
        <w:t xml:space="preserve"> 19-</w:t>
      </w:r>
      <w:r w:rsidRPr="007E4010">
        <w:rPr>
          <w:rFonts w:ascii="GHEA Mariam" w:hAnsi="GHEA Mariam"/>
          <w:spacing w:val="-2"/>
          <w:lang w:val="hy-AM"/>
        </w:rPr>
        <w:t xml:space="preserve">ի N </w:t>
      </w:r>
      <w:r w:rsidR="007E4010">
        <w:rPr>
          <w:rFonts w:ascii="GHEA Mariam" w:hAnsi="GHEA Mariam"/>
          <w:spacing w:val="-2"/>
          <w:lang w:val="hy-AM"/>
        </w:rPr>
        <w:t>349</w:t>
      </w:r>
      <w:r w:rsidRPr="007E4010">
        <w:rPr>
          <w:rFonts w:ascii="GHEA Mariam" w:hAnsi="GHEA Mariam"/>
          <w:spacing w:val="-2"/>
          <w:lang w:val="hy-AM"/>
        </w:rPr>
        <w:t>-Ն որոշման</w:t>
      </w:r>
    </w:p>
    <w:p w14:paraId="1636BAB1" w14:textId="77777777" w:rsidR="00A3471E" w:rsidRPr="007E4010" w:rsidRDefault="00A3471E" w:rsidP="00A3471E">
      <w:pPr>
        <w:tabs>
          <w:tab w:val="left" w:pos="4977"/>
        </w:tabs>
        <w:rPr>
          <w:rFonts w:ascii="Sylfaen" w:hAnsi="Sylfaen"/>
          <w:lang w:val="hy-AM"/>
        </w:rPr>
      </w:pPr>
    </w:p>
    <w:p w14:paraId="4CA4D5E4" w14:textId="77777777" w:rsidR="00A3471E" w:rsidRPr="007E4010" w:rsidRDefault="00A3471E" w:rsidP="00A3471E">
      <w:pPr>
        <w:rPr>
          <w:rFonts w:ascii="Sylfaen" w:hAnsi="Sylfaen"/>
          <w:lang w:val="hy-AM"/>
        </w:rPr>
      </w:pPr>
    </w:p>
    <w:p w14:paraId="6AAE7181" w14:textId="77777777" w:rsidR="00A3471E" w:rsidRPr="007E4010" w:rsidRDefault="00A3471E" w:rsidP="00A3471E">
      <w:pPr>
        <w:tabs>
          <w:tab w:val="left" w:pos="5956"/>
        </w:tabs>
        <w:rPr>
          <w:rFonts w:ascii="Sylfaen" w:hAnsi="Sylfaen"/>
          <w:lang w:val="hy-AM"/>
        </w:rPr>
      </w:pPr>
    </w:p>
    <w:tbl>
      <w:tblPr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5150"/>
        <w:gridCol w:w="1840"/>
        <w:gridCol w:w="1780"/>
        <w:gridCol w:w="1780"/>
        <w:gridCol w:w="1780"/>
        <w:gridCol w:w="6"/>
      </w:tblGrid>
      <w:tr w:rsidR="00A3471E" w:rsidRPr="001C2192" w14:paraId="1ADBF9DD" w14:textId="77777777" w:rsidTr="004632E7">
        <w:trPr>
          <w:trHeight w:val="1395"/>
        </w:trPr>
        <w:tc>
          <w:tcPr>
            <w:tcW w:w="14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54E5C" w14:textId="77777777" w:rsidR="00A3471E" w:rsidRPr="00CE1BB0" w:rsidRDefault="00A3471E" w:rsidP="004632E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CE1BB0">
              <w:rPr>
                <w:rFonts w:ascii="GHEA Mariam" w:hAnsi="GHEA Mariam"/>
                <w:bCs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N 1 ՀԱՎԵԼՎԱԾԻ  </w:t>
            </w:r>
            <w:r w:rsidRPr="00CE1BB0">
              <w:rPr>
                <w:rFonts w:ascii="GHEA Mariam" w:hAnsi="GHEA Mariam"/>
                <w:bCs/>
                <w:spacing w:val="-2"/>
                <w:lang w:val="hy-AM"/>
              </w:rPr>
              <w:t>N 2 ԱՂՅՈՒՍԱԿՈՒՄ ԿԱՏԱՐՎՈՂ ՎԵՐԱԲԱՇԽՈՒՄԸ ԵՎ ՀԱՅԱՍՏԱՆԻ ՀԱՆՐԱՊԵՏՈՒԹՅԱՆ ԿԱՌԱՎԱՐՈՒԹՅԱՆ 2019 ԹՎԱԿԱՆԻ ԴԵԿՏԵՄԲԵՐԻ 26-Ի</w:t>
            </w:r>
            <w:r w:rsidRPr="00CE1BB0">
              <w:rPr>
                <w:rFonts w:ascii="GHEA Mariam" w:hAnsi="GHEA Mariam"/>
                <w:bCs/>
                <w:lang w:val="hy-AM"/>
              </w:rPr>
              <w:t xml:space="preserve"> N 1919-Ն ՈՐՈՇՄԱՆ N 5 ՀԱՎԵԼՎԱԾԻ  N 1 ԱՂՅՈՒՍԱԿՈՒՄ ԿԱՏԱՐՎՈՂ ՓՈՓՈԽՈՒԹՅՈՒՆՆԵՐԸ ԵՎ ԼՐԱՑՈՒՄՆԵՐԸ</w:t>
            </w:r>
          </w:p>
        </w:tc>
      </w:tr>
      <w:tr w:rsidR="00A3471E" w:rsidRPr="003513F7" w14:paraId="24E4B45D" w14:textId="77777777" w:rsidTr="004632E7">
        <w:trPr>
          <w:gridAfter w:val="1"/>
          <w:wAfter w:w="6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D4FFB" w14:textId="77777777" w:rsidR="00A3471E" w:rsidRPr="00CE1BB0" w:rsidRDefault="00A3471E" w:rsidP="004632E7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2089C" w14:textId="77777777" w:rsidR="00A3471E" w:rsidRPr="00CE1BB0" w:rsidRDefault="00A3471E" w:rsidP="004632E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0F387" w14:textId="77777777" w:rsidR="00A3471E" w:rsidRPr="00CE1BB0" w:rsidRDefault="00A3471E" w:rsidP="004632E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B7E59" w14:textId="77777777" w:rsidR="00A3471E" w:rsidRPr="00CE1BB0" w:rsidRDefault="00A3471E" w:rsidP="004632E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B0348" w14:textId="77777777" w:rsidR="00A3471E" w:rsidRPr="00CE1BB0" w:rsidRDefault="00A3471E" w:rsidP="004632E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9D106" w14:textId="77777777" w:rsidR="00A3471E" w:rsidRPr="003513F7" w:rsidRDefault="00A3471E" w:rsidP="004632E7">
            <w:pPr>
              <w:jc w:val="right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(հազ. դրամ)</w:t>
            </w:r>
          </w:p>
        </w:tc>
      </w:tr>
      <w:tr w:rsidR="00A3471E" w:rsidRPr="003513F7" w14:paraId="6557E4CF" w14:textId="77777777" w:rsidTr="004632E7">
        <w:trPr>
          <w:gridAfter w:val="1"/>
          <w:wAfter w:w="6" w:type="dxa"/>
          <w:trHeight w:val="705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81DD0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Ծրագրային դասիչը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CA017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638A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Ցուցանիշների փոփոխությունները</w:t>
            </w:r>
            <w:r w:rsidRPr="003513F7">
              <w:rPr>
                <w:rFonts w:ascii="GHEA Mariam" w:hAnsi="GHEA Mariam"/>
              </w:rPr>
              <w:br/>
              <w:t xml:space="preserve"> (ավելացումները նշված են դրական նշանով, </w:t>
            </w:r>
            <w:r w:rsidRPr="003513F7">
              <w:rPr>
                <w:rFonts w:ascii="GHEA Mariam" w:hAnsi="GHEA Mariam"/>
              </w:rPr>
              <w:br/>
              <w:t>իսկ նվազեցումները՝ փակագծերում)</w:t>
            </w:r>
          </w:p>
        </w:tc>
      </w:tr>
      <w:tr w:rsidR="00A3471E" w:rsidRPr="003513F7" w14:paraId="1E589BC5" w14:textId="77777777" w:rsidTr="004632E7">
        <w:trPr>
          <w:gridAfter w:val="1"/>
          <w:wAfter w:w="6" w:type="dxa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1D55A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ծ</w:t>
            </w:r>
            <w:r w:rsidRPr="003513F7">
              <w:rPr>
                <w:rFonts w:ascii="GHEA Mariam" w:hAnsi="GHEA Mariam"/>
              </w:rPr>
              <w:t>րագիր</w:t>
            </w:r>
            <w:r>
              <w:rPr>
                <w:rFonts w:ascii="GHEA Mariam" w:hAnsi="GHEA Mariam"/>
              </w:rPr>
              <w:t>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2DD14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մ</w:t>
            </w:r>
            <w:r w:rsidRPr="003513F7">
              <w:rPr>
                <w:rFonts w:ascii="GHEA Mariam" w:hAnsi="GHEA Mariam"/>
              </w:rPr>
              <w:t>իջոցառում</w:t>
            </w:r>
            <w:r>
              <w:rPr>
                <w:rFonts w:ascii="GHEA Mariam" w:hAnsi="GHEA Mariam"/>
              </w:rPr>
              <w:t>ը</w:t>
            </w:r>
          </w:p>
        </w:tc>
        <w:tc>
          <w:tcPr>
            <w:tcW w:w="5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37F3A7" w14:textId="77777777" w:rsidR="00A3471E" w:rsidRPr="003513F7" w:rsidRDefault="00A3471E" w:rsidP="004632E7">
            <w:pPr>
              <w:rPr>
                <w:rFonts w:ascii="GHEA Mariam" w:hAnsi="GHEA Mariam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07A9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առաջին </w:t>
            </w:r>
            <w:r w:rsidRPr="003513F7">
              <w:rPr>
                <w:rFonts w:ascii="GHEA Mariam" w:hAnsi="GHEA Mariam"/>
              </w:rPr>
              <w:br/>
              <w:t>եռամսյակ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1CEDC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առաջին կիսամյակ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9C07D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ինն ամիս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A4AE8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տարի</w:t>
            </w:r>
          </w:p>
        </w:tc>
      </w:tr>
      <w:tr w:rsidR="00A3471E" w:rsidRPr="003513F7" w14:paraId="197BBB52" w14:textId="77777777" w:rsidTr="004632E7">
        <w:trPr>
          <w:gridAfter w:val="1"/>
          <w:wAfter w:w="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CA73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7A9D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C8F0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ԸՆԴԱՄԵՆԸ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7D02B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9C62E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4B44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8193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-</w:t>
            </w:r>
          </w:p>
        </w:tc>
      </w:tr>
      <w:tr w:rsidR="00A3471E" w:rsidRPr="003513F7" w14:paraId="3B0F2131" w14:textId="77777777" w:rsidTr="004632E7">
        <w:trPr>
          <w:gridAfter w:val="1"/>
          <w:wAfter w:w="6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E073D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88FD2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22AE7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color w:val="000000"/>
              </w:rPr>
            </w:pPr>
            <w:r w:rsidRPr="003513F7">
              <w:rPr>
                <w:rFonts w:ascii="GHEA Mariam" w:hAnsi="GHEA Mariam"/>
                <w:b/>
                <w:bCs/>
                <w:color w:val="000000"/>
              </w:rPr>
              <w:t>ՀՀ վարչապետի աշխատակազմ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4C1EC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06B0D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B65A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725D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</w:tr>
      <w:tr w:rsidR="00A3471E" w:rsidRPr="003513F7" w14:paraId="4F8469C8" w14:textId="77777777" w:rsidTr="004632E7">
        <w:trPr>
          <w:gridAfter w:val="1"/>
          <w:wAfter w:w="6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9329C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1223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7746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92BD8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Ծրագրի անվանումը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DF8C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3F52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06CE0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9E73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</w:tr>
      <w:tr w:rsidR="00A3471E" w:rsidRPr="003513F7" w14:paraId="2E3A2EE9" w14:textId="77777777" w:rsidTr="004632E7">
        <w:trPr>
          <w:gridAfter w:val="1"/>
          <w:wAfter w:w="6" w:type="dxa"/>
          <w:trHeight w:val="1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B0CDA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8CFF3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E856E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  <w:spacing w:val="-6"/>
              </w:rPr>
              <w:t>Միջազգային դատարաններում, միջազգային արբի</w:t>
            </w:r>
            <w:r w:rsidRPr="003513F7">
              <w:rPr>
                <w:rFonts w:ascii="GHEA Mariam" w:hAnsi="GHEA Mariam"/>
                <w:spacing w:val="-6"/>
              </w:rPr>
              <w:softHyphen/>
              <w:t>տրաժ</w:t>
            </w:r>
            <w:r w:rsidRPr="003513F7">
              <w:rPr>
                <w:rFonts w:ascii="GHEA Mariam" w:hAnsi="GHEA Mariam"/>
                <w:spacing w:val="-6"/>
              </w:rPr>
              <w:softHyphen/>
              <w:t>ներում</w:t>
            </w:r>
            <w:r w:rsidRPr="003513F7">
              <w:rPr>
                <w:rFonts w:ascii="GHEA Mariam" w:hAnsi="GHEA Mariam"/>
              </w:rPr>
              <w:t xml:space="preserve"> և այլ միջազգային ատյաններում  ՀՀ շահե</w:t>
            </w:r>
            <w:r w:rsidRPr="003513F7">
              <w:rPr>
                <w:rFonts w:ascii="GHEA Mariam" w:hAnsi="GHEA Mariam"/>
              </w:rPr>
              <w:softHyphen/>
              <w:t>րի ներկայացում և պաշտպանություն, դրանց կողմից ընդունված վճիռների և որոշումների կատարման ապահովում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92DF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C3A8C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ED5EA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14FAC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</w:tr>
      <w:tr w:rsidR="00A3471E" w:rsidRPr="003513F7" w14:paraId="7B85F1E0" w14:textId="77777777" w:rsidTr="004632E7">
        <w:trPr>
          <w:gridAfter w:val="1"/>
          <w:wAfter w:w="6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667AE" w14:textId="77777777" w:rsidR="00A3471E" w:rsidRPr="003513F7" w:rsidRDefault="00A3471E" w:rsidP="004632E7">
            <w:pPr>
              <w:rPr>
                <w:rFonts w:ascii="GHEA Mariam" w:hAnsi="GHEA Maria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4392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271AE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Ծրագրի նպատակը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FDD21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30851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2D049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D5797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5B1C65F4" w14:textId="77777777" w:rsidTr="004632E7">
        <w:trPr>
          <w:gridAfter w:val="1"/>
          <w:wAfter w:w="6" w:type="dxa"/>
          <w:trHeight w:val="2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D1D27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447E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6F72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  <w:spacing w:val="-6"/>
              </w:rPr>
              <w:t>Միջազգային դատարաններում, միջազգային արբիտրաժ</w:t>
            </w:r>
            <w:r w:rsidRPr="003513F7">
              <w:rPr>
                <w:rFonts w:ascii="GHEA Mariam" w:hAnsi="GHEA Mariam"/>
                <w:spacing w:val="-6"/>
              </w:rPr>
              <w:softHyphen/>
              <w:t>ներում</w:t>
            </w:r>
            <w:r w:rsidRPr="003513F7">
              <w:rPr>
                <w:rFonts w:ascii="GHEA Mariam" w:hAnsi="GHEA Mariam"/>
              </w:rPr>
              <w:t xml:space="preserve"> և այլ միջազգային ատյաններում ՀՀ վերա</w:t>
            </w:r>
            <w:r w:rsidRPr="003513F7">
              <w:rPr>
                <w:rFonts w:ascii="GHEA Mariam" w:hAnsi="GHEA Mariam"/>
              </w:rPr>
              <w:softHyphen/>
              <w:t>բեր</w:t>
            </w:r>
            <w:r w:rsidRPr="003513F7">
              <w:rPr>
                <w:rFonts w:ascii="GHEA Mariam" w:hAnsi="GHEA Mariam"/>
              </w:rPr>
              <w:softHyphen/>
              <w:t xml:space="preserve">յալ գործընթացներում մասնակցության, դրանց կողմից </w:t>
            </w:r>
            <w:r w:rsidRPr="003513F7">
              <w:rPr>
                <w:rFonts w:ascii="GHEA Mariam" w:hAnsi="GHEA Mariam"/>
              </w:rPr>
              <w:lastRenderedPageBreak/>
              <w:t>ընդունված ՀՀ վերաբերյալ վճիռների և որոշումների կատարման ապահովում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480A3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7D583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6FCCB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D01D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758B059A" w14:textId="77777777" w:rsidTr="004632E7">
        <w:trPr>
          <w:gridAfter w:val="1"/>
          <w:wAfter w:w="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01B1A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CB001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8DE13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Վերջնական արդյունքի նկարագրությունը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C2BDC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B7029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ABB8B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9BE01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7A9FCB1B" w14:textId="77777777" w:rsidTr="004632E7">
        <w:trPr>
          <w:gridAfter w:val="1"/>
          <w:wAfter w:w="6" w:type="dxa"/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2CB9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980B9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C38D0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ՀՀ շահերի ներկայացում և պաշտպանություն, ՀՀ վերա</w:t>
            </w:r>
            <w:r w:rsidRPr="003513F7">
              <w:rPr>
                <w:rFonts w:ascii="GHEA Mariam" w:hAnsi="GHEA Mariam"/>
              </w:rPr>
              <w:softHyphen/>
              <w:t>բերյալ վճռի կամ որոշման կատարման գործընթացի ապահովում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C43EC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6B60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34B11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3C16A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2EF15187" w14:textId="77777777" w:rsidTr="004632E7">
        <w:trPr>
          <w:trHeight w:val="360"/>
        </w:trPr>
        <w:tc>
          <w:tcPr>
            <w:tcW w:w="14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FD593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Ծրագրի միջոցառումներ</w:t>
            </w:r>
          </w:p>
        </w:tc>
      </w:tr>
      <w:tr w:rsidR="00A3471E" w:rsidRPr="003513F7" w14:paraId="3FA51F15" w14:textId="77777777" w:rsidTr="004632E7">
        <w:trPr>
          <w:gridAfter w:val="1"/>
          <w:wAfter w:w="6" w:type="dxa"/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17BC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7B740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11001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DE040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Միջոցառման անվանումը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D477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38B3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05003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A622D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1,160,000 ԱՄՆ-ի դոլարին համարժեք դրամ</w:t>
            </w:r>
          </w:p>
        </w:tc>
      </w:tr>
      <w:tr w:rsidR="00A3471E" w:rsidRPr="003513F7" w14:paraId="556EEE2A" w14:textId="77777777" w:rsidTr="004632E7">
        <w:trPr>
          <w:gridAfter w:val="1"/>
          <w:wAfter w:w="6" w:type="dxa"/>
          <w:trHeight w:val="1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62E17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2EA71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8D2D4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</w:rPr>
            </w:pPr>
            <w:r w:rsidRPr="003513F7">
              <w:rPr>
                <w:rFonts w:ascii="GHEA Mariam" w:hAnsi="GHEA Mariam"/>
                <w:color w:val="000000"/>
              </w:rPr>
              <w:t>Հայաստանի Հանրապետության շահերի ներկա</w:t>
            </w:r>
            <w:r w:rsidRPr="003513F7">
              <w:rPr>
                <w:rFonts w:ascii="GHEA Mariam" w:hAnsi="GHEA Mariam"/>
                <w:color w:val="000000"/>
              </w:rPr>
              <w:softHyphen/>
              <w:t>յաց</w:t>
            </w:r>
            <w:r w:rsidRPr="003513F7">
              <w:rPr>
                <w:rFonts w:ascii="GHEA Mariam" w:hAnsi="GHEA Mariam"/>
                <w:color w:val="000000"/>
              </w:rPr>
              <w:softHyphen/>
              <w:t>մանն ու պաշտպանությանն ուղղված փաստա</w:t>
            </w:r>
            <w:r w:rsidRPr="003513F7">
              <w:rPr>
                <w:rFonts w:ascii="GHEA Mariam" w:hAnsi="GHEA Mariam"/>
                <w:color w:val="000000"/>
              </w:rPr>
              <w:softHyphen/>
              <w:t>բանական, իրավաբանական ծառայություններ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D10CA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064D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0878C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CDBF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</w:tr>
      <w:tr w:rsidR="00A3471E" w:rsidRPr="003513F7" w14:paraId="0D4CE750" w14:textId="77777777" w:rsidTr="004632E7">
        <w:trPr>
          <w:gridAfter w:val="1"/>
          <w:wAfter w:w="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3A8E3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2C7F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DE463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Միջոցառման նկարագրությունը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F706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7C90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6FDE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89A1B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</w:tr>
      <w:tr w:rsidR="00A3471E" w:rsidRPr="003513F7" w14:paraId="17E5CF50" w14:textId="77777777" w:rsidTr="004632E7">
        <w:trPr>
          <w:gridAfter w:val="1"/>
          <w:wAfter w:w="6" w:type="dxa"/>
          <w:trHeight w:val="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291F2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5DF5C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69C3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Ներդրումային արբիտրաժային վեճի շրջանակներում Հայաստանի Հանրապետության շահերը ներկայաց</w:t>
            </w:r>
            <w:r w:rsidRPr="003513F7">
              <w:rPr>
                <w:rFonts w:ascii="GHEA Mariam" w:hAnsi="GHEA Mariam"/>
              </w:rPr>
              <w:softHyphen/>
              <w:t>նելու և  պաշտպանելու համար փաստաբանական, իրավաբանական ծառայությունների  ձեռքբերում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3FB58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E2121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9D7BD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6451A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</w:tr>
      <w:tr w:rsidR="00A3471E" w:rsidRPr="003513F7" w14:paraId="679A8654" w14:textId="77777777" w:rsidTr="004632E7">
        <w:trPr>
          <w:gridAfter w:val="1"/>
          <w:wAfter w:w="6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EF3D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E9A9C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E4264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Միջոցառման տեսակը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5C99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2DEA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574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15299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</w:tr>
      <w:tr w:rsidR="00A3471E" w:rsidRPr="003513F7" w14:paraId="0DCA7F45" w14:textId="77777777" w:rsidTr="004632E7">
        <w:trPr>
          <w:gridAfter w:val="1"/>
          <w:wAfter w:w="6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0410C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C3EDB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414B4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Ծառայությունների մատուցում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AF94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37D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FE4E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E76A6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</w:p>
        </w:tc>
      </w:tr>
      <w:tr w:rsidR="00A3471E" w:rsidRPr="003513F7" w14:paraId="5236A6D0" w14:textId="77777777" w:rsidTr="004632E7">
        <w:trPr>
          <w:gridAfter w:val="1"/>
          <w:wAfter w:w="6" w:type="dxa"/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1400D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2FF39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61901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</w:rPr>
            </w:pPr>
            <w:r w:rsidRPr="003513F7">
              <w:rPr>
                <w:rFonts w:ascii="GHEA Mariam" w:hAnsi="GHEA Mariam"/>
                <w:b/>
                <w:bCs/>
              </w:rPr>
              <w:t xml:space="preserve"> ՀՀ կառավարություն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A1966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D3652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9C09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DD0F9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</w:tr>
      <w:tr w:rsidR="00A3471E" w:rsidRPr="003513F7" w14:paraId="0D04FAFF" w14:textId="77777777" w:rsidTr="004632E7">
        <w:trPr>
          <w:gridAfter w:val="1"/>
          <w:wAfter w:w="6" w:type="dxa"/>
          <w:trHeight w:val="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A68E9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1139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762F9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CCA5D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Ծրագրի անվանումը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C3ECF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249C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4B162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5B387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</w:t>
            </w:r>
            <w:r>
              <w:rPr>
                <w:rFonts w:ascii="GHEA Mariam" w:hAnsi="GHEA Mariam"/>
              </w:rPr>
              <w:t>ի</w:t>
            </w:r>
            <w:r w:rsidRPr="003513F7">
              <w:rPr>
                <w:rFonts w:ascii="GHEA Mariam" w:hAnsi="GHEA Mariam"/>
              </w:rPr>
              <w:t xml:space="preserve"> դոլարին համարժեք դրամ)</w:t>
            </w:r>
          </w:p>
        </w:tc>
      </w:tr>
      <w:tr w:rsidR="00A3471E" w:rsidRPr="003513F7" w14:paraId="6C082DD0" w14:textId="77777777" w:rsidTr="004632E7">
        <w:trPr>
          <w:gridAfter w:val="1"/>
          <w:wAfter w:w="6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DAE8C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DF700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9A4B0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ՀՀ կառավարության պահուստային ֆոնդ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FC28A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6F05E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FFD8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DBA12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313B1CBC" w14:textId="77777777" w:rsidTr="004632E7">
        <w:trPr>
          <w:gridAfter w:val="1"/>
          <w:wAfter w:w="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2664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A3982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D2545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Ծրագրի նպատակը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B710E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CE746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14352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06C64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2CA8CAC7" w14:textId="77777777" w:rsidTr="004632E7">
        <w:trPr>
          <w:gridAfter w:val="1"/>
          <w:wAfter w:w="6" w:type="dxa"/>
          <w:trHeight w:val="2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A1B0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CE23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F5B08" w14:textId="77777777" w:rsidR="00A3471E" w:rsidRPr="003513F7" w:rsidRDefault="00A3471E" w:rsidP="004632E7">
            <w:pPr>
              <w:spacing w:after="240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ՀՀ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40FD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0349E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F943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62E3D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296A47A1" w14:textId="77777777" w:rsidTr="004632E7">
        <w:trPr>
          <w:gridAfter w:val="1"/>
          <w:wAfter w:w="6" w:type="dxa"/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80E6E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E7F82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E6722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Վերջնական արդյունքի նկարագրությունը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75313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AE3EE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70E1C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50A5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09E251EA" w14:textId="77777777" w:rsidTr="004632E7">
        <w:trPr>
          <w:gridAfter w:val="1"/>
          <w:wAfter w:w="6" w:type="dxa"/>
          <w:trHeight w:val="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AC2C7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F3D9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A6F8C" w14:textId="77777777" w:rsidR="00A3471E" w:rsidRPr="003513F7" w:rsidRDefault="00A3471E" w:rsidP="004632E7">
            <w:pPr>
              <w:spacing w:after="240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Պահուստային ֆոնդի կառավարման արդյունա</w:t>
            </w:r>
            <w:r>
              <w:rPr>
                <w:rFonts w:ascii="GHEA Mariam" w:hAnsi="GHEA Mariam"/>
              </w:rPr>
              <w:softHyphen/>
            </w:r>
            <w:r w:rsidRPr="003513F7">
              <w:rPr>
                <w:rFonts w:ascii="GHEA Mariam" w:hAnsi="GHEA Mariam"/>
              </w:rPr>
              <w:t>վե</w:t>
            </w:r>
            <w:r>
              <w:rPr>
                <w:rFonts w:ascii="GHEA Mariam" w:hAnsi="GHEA Mariam"/>
              </w:rPr>
              <w:softHyphen/>
            </w:r>
            <w:r w:rsidRPr="003513F7">
              <w:rPr>
                <w:rFonts w:ascii="GHEA Mariam" w:hAnsi="GHEA Mariam"/>
              </w:rPr>
              <w:t>տու</w:t>
            </w:r>
            <w:r>
              <w:rPr>
                <w:rFonts w:ascii="GHEA Mariam" w:hAnsi="GHEA Mariam"/>
              </w:rPr>
              <w:softHyphen/>
            </w:r>
            <w:r w:rsidRPr="003513F7">
              <w:rPr>
                <w:rFonts w:ascii="GHEA Mariam" w:hAnsi="GHEA Mariam"/>
              </w:rPr>
              <w:t>թյան և թափանցիկության ապահովում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60F5A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799BB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170F3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70833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5B356687" w14:textId="77777777" w:rsidTr="004632E7">
        <w:trPr>
          <w:trHeight w:val="330"/>
        </w:trPr>
        <w:tc>
          <w:tcPr>
            <w:tcW w:w="14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D3920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Ծրագրի միջոցառումներ</w:t>
            </w:r>
          </w:p>
        </w:tc>
      </w:tr>
      <w:tr w:rsidR="00A3471E" w:rsidRPr="003513F7" w14:paraId="5505A703" w14:textId="77777777" w:rsidTr="004632E7">
        <w:trPr>
          <w:gridAfter w:val="1"/>
          <w:wAfter w:w="6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B241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407B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11001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86893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Միջոցառման անվանումը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07D42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2441B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B832C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3EDC5" w14:textId="77777777" w:rsidR="00A3471E" w:rsidRPr="003513F7" w:rsidRDefault="00A3471E" w:rsidP="004632E7">
            <w:pPr>
              <w:jc w:val="center"/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>(1,160,000 ԱՄՆ-ի դոլարին համարժեք դրամ)</w:t>
            </w:r>
          </w:p>
        </w:tc>
      </w:tr>
      <w:tr w:rsidR="00A3471E" w:rsidRPr="003513F7" w14:paraId="7BA2185E" w14:textId="77777777" w:rsidTr="004632E7">
        <w:trPr>
          <w:gridAfter w:val="1"/>
          <w:wAfter w:w="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4EF1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50664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31DA4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ՀՀ կառավարության պահուստային ֆոնդ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50B6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3145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FD74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25C77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16302A56" w14:textId="77777777" w:rsidTr="004632E7">
        <w:trPr>
          <w:gridAfter w:val="1"/>
          <w:wAfter w:w="6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DD7D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F341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E4B65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Միջոցառման նկարագրությունը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F30E4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37472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6F62F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F287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0175AA0A" w14:textId="77777777" w:rsidTr="004632E7">
        <w:trPr>
          <w:gridAfter w:val="1"/>
          <w:wAfter w:w="6" w:type="dxa"/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4D545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6A27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3865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GHEA Mariam" w:hAnsi="GHEA Mariam"/>
              </w:rPr>
              <w:t xml:space="preserve"> ՀՀ պետական բյուջեում նախատեսված ելքերի լրա</w:t>
            </w:r>
            <w:r w:rsidRPr="003513F7">
              <w:rPr>
                <w:rFonts w:ascii="GHEA Mariam" w:hAnsi="GHEA Mariam"/>
              </w:rPr>
              <w:softHyphen/>
              <w:t>ցու</w:t>
            </w:r>
            <w:r w:rsidRPr="003513F7">
              <w:rPr>
                <w:rFonts w:ascii="GHEA Mariam" w:hAnsi="GHEA Mariam"/>
              </w:rPr>
              <w:softHyphen/>
              <w:t>ցիչ ֆինանսավորման, ՀՀ պետական բյուջեում չկան</w:t>
            </w:r>
            <w:r w:rsidRPr="003513F7">
              <w:rPr>
                <w:rFonts w:ascii="GHEA Mariam" w:hAnsi="GHEA Mariam"/>
              </w:rPr>
              <w:softHyphen/>
              <w:t>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6CDDE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491F1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FB1A8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F2B1D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109121A8" w14:textId="77777777" w:rsidTr="004632E7">
        <w:trPr>
          <w:gridAfter w:val="1"/>
          <w:wAfter w:w="6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90572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2A8A6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CE386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Միջոցառման տեսակը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16D88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40327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9B5AD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Calibri" w:hAnsi="Calibri" w:cs="Calibri"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B84C4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  <w:tr w:rsidR="00A3471E" w:rsidRPr="003513F7" w14:paraId="5E03EF12" w14:textId="77777777" w:rsidTr="004632E7">
        <w:trPr>
          <w:gridAfter w:val="1"/>
          <w:wAfter w:w="6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4E454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82A21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515FF" w14:textId="77777777" w:rsidR="00A3471E" w:rsidRPr="003513F7" w:rsidRDefault="00A3471E" w:rsidP="004632E7">
            <w:pPr>
              <w:rPr>
                <w:rFonts w:ascii="GHEA Mariam" w:hAnsi="GHEA Mariam"/>
                <w:iCs/>
              </w:rPr>
            </w:pPr>
            <w:r w:rsidRPr="003513F7">
              <w:rPr>
                <w:rFonts w:ascii="GHEA Mariam" w:hAnsi="GHEA Mariam"/>
                <w:iCs/>
              </w:rPr>
              <w:t xml:space="preserve"> Ծառայությունների մատուցում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9A197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90269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E46D7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097FF" w14:textId="77777777" w:rsidR="00A3471E" w:rsidRPr="003513F7" w:rsidRDefault="00A3471E" w:rsidP="004632E7">
            <w:pPr>
              <w:rPr>
                <w:rFonts w:ascii="GHEA Mariam" w:hAnsi="GHEA Mariam"/>
              </w:rPr>
            </w:pPr>
            <w:r w:rsidRPr="003513F7">
              <w:rPr>
                <w:rFonts w:ascii="Calibri" w:hAnsi="Calibri" w:cs="Calibri"/>
              </w:rPr>
              <w:t> </w:t>
            </w:r>
          </w:p>
        </w:tc>
      </w:tr>
    </w:tbl>
    <w:p w14:paraId="57F772C9" w14:textId="77777777" w:rsidR="00A3471E" w:rsidRPr="003513F7" w:rsidRDefault="00A3471E" w:rsidP="00A3471E">
      <w:pPr>
        <w:tabs>
          <w:tab w:val="left" w:pos="5956"/>
        </w:tabs>
        <w:rPr>
          <w:rFonts w:ascii="Sylfaen" w:hAnsi="Sylfaen"/>
        </w:rPr>
      </w:pPr>
    </w:p>
    <w:p w14:paraId="4AFB5C6A" w14:textId="77777777" w:rsidR="00A3471E" w:rsidRPr="003513F7" w:rsidRDefault="00A3471E" w:rsidP="00A3471E">
      <w:pPr>
        <w:rPr>
          <w:rFonts w:ascii="Sylfaen" w:hAnsi="Sylfaen"/>
        </w:rPr>
      </w:pPr>
    </w:p>
    <w:p w14:paraId="28152EB8" w14:textId="77777777" w:rsidR="00A3471E" w:rsidRPr="003513F7" w:rsidRDefault="00A3471E" w:rsidP="00A3471E">
      <w:pPr>
        <w:rPr>
          <w:rFonts w:ascii="Sylfaen" w:hAnsi="Sylfaen"/>
        </w:rPr>
      </w:pPr>
    </w:p>
    <w:p w14:paraId="4FAE0503" w14:textId="77777777" w:rsidR="00A3471E" w:rsidRPr="003513F7" w:rsidRDefault="00A3471E" w:rsidP="00A3471E">
      <w:pPr>
        <w:rPr>
          <w:rFonts w:ascii="Sylfaen" w:hAnsi="Sylfaen"/>
        </w:rPr>
      </w:pPr>
    </w:p>
    <w:p w14:paraId="62031875" w14:textId="77777777" w:rsidR="00A3471E" w:rsidRPr="003513F7" w:rsidRDefault="00A3471E" w:rsidP="00A3471E">
      <w:pPr>
        <w:rPr>
          <w:rFonts w:ascii="Sylfaen" w:hAnsi="Sylfaen"/>
        </w:rPr>
      </w:pPr>
    </w:p>
    <w:p w14:paraId="2BCE2E93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Arial Armenian"/>
        </w:rPr>
      </w:pPr>
      <w:r w:rsidRPr="003513F7">
        <w:rPr>
          <w:rFonts w:ascii="GHEA Mariam" w:hAnsi="GHEA Mariam" w:cs="Sylfaen"/>
        </w:rPr>
        <w:t xml:space="preserve">  </w:t>
      </w:r>
      <w:proofErr w:type="gramStart"/>
      <w:r w:rsidRPr="003513F7">
        <w:rPr>
          <w:rFonts w:ascii="GHEA Mariam" w:hAnsi="GHEA Mariam" w:cs="Sylfaen"/>
        </w:rPr>
        <w:t>ՀԱՅԱՍՏԱՆԻ</w:t>
      </w:r>
      <w:r w:rsidRPr="003513F7">
        <w:rPr>
          <w:rFonts w:ascii="GHEA Mariam" w:hAnsi="GHEA Mariam" w:cs="Arial Armenian"/>
        </w:rPr>
        <w:t xml:space="preserve">  </w:t>
      </w:r>
      <w:r w:rsidRPr="003513F7">
        <w:rPr>
          <w:rFonts w:ascii="GHEA Mariam" w:hAnsi="GHEA Mariam" w:cs="Sylfaen"/>
        </w:rPr>
        <w:t>ՀԱՆՐԱՊԵՏՈՒԹՅԱՆ</w:t>
      </w:r>
      <w:proofErr w:type="gramEnd"/>
    </w:p>
    <w:p w14:paraId="1FDD90BA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Sylfaen"/>
        </w:rPr>
      </w:pPr>
      <w:r w:rsidRPr="003513F7">
        <w:rPr>
          <w:rFonts w:ascii="GHEA Mariam" w:hAnsi="GHEA Mariam"/>
        </w:rPr>
        <w:t xml:space="preserve">  </w:t>
      </w:r>
      <w:r w:rsidRPr="003513F7">
        <w:rPr>
          <w:rFonts w:ascii="GHEA Mariam" w:hAnsi="GHEA Mariam" w:cs="Sylfaen"/>
        </w:rPr>
        <w:t>ՎԱՐՉԱՊԵՏԻ ԱՇԽԱՏԱԿԱԶՄԻ</w:t>
      </w:r>
    </w:p>
    <w:p w14:paraId="1205E273" w14:textId="77777777" w:rsidR="00FF7CFF" w:rsidRPr="00B85E5A" w:rsidRDefault="00A3471E" w:rsidP="001C2192">
      <w:pPr>
        <w:pStyle w:val="mechtex"/>
        <w:ind w:firstLine="720"/>
        <w:jc w:val="left"/>
        <w:rPr>
          <w:rFonts w:ascii="Sylfaen" w:hAnsi="Sylfaen"/>
        </w:rPr>
      </w:pPr>
      <w:r w:rsidRPr="003513F7">
        <w:rPr>
          <w:rFonts w:ascii="GHEA Mariam" w:hAnsi="GHEA Mariam" w:cs="Sylfaen"/>
        </w:rPr>
        <w:t xml:space="preserve">                 ՂԵԿԱՎԱՐ</w:t>
      </w:r>
      <w:r w:rsidRPr="003513F7">
        <w:rPr>
          <w:rFonts w:ascii="GHEA Mariam" w:hAnsi="GHEA Mariam" w:cs="Arial Armenian"/>
        </w:rPr>
        <w:tab/>
        <w:t xml:space="preserve">                                                         </w:t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  <w:t>Է</w:t>
      </w:r>
      <w:r w:rsidRPr="003513F7">
        <w:rPr>
          <w:rFonts w:ascii="GHEA Mariam" w:hAnsi="GHEA Mariam" w:cs="Sylfaen"/>
        </w:rPr>
        <w:t>.</w:t>
      </w:r>
      <w:r w:rsidRPr="003513F7">
        <w:rPr>
          <w:rFonts w:ascii="GHEA Mariam" w:hAnsi="GHEA Mariam" w:cs="Arial Armenian"/>
        </w:rPr>
        <w:t xml:space="preserve"> ԱՂԱՋԱՆ</w:t>
      </w:r>
      <w:r w:rsidRPr="003513F7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1C2192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8AD93" w14:textId="77777777" w:rsidR="0087671C" w:rsidRDefault="0087671C">
      <w:r>
        <w:separator/>
      </w:r>
    </w:p>
  </w:endnote>
  <w:endnote w:type="continuationSeparator" w:id="0">
    <w:p w14:paraId="003B28B2" w14:textId="77777777" w:rsidR="0087671C" w:rsidRDefault="008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750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FC76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93806" w14:textId="77777777" w:rsidR="0087671C" w:rsidRDefault="0087671C">
      <w:r>
        <w:separator/>
      </w:r>
    </w:p>
  </w:footnote>
  <w:footnote w:type="continuationSeparator" w:id="0">
    <w:p w14:paraId="29F469AD" w14:textId="77777777" w:rsidR="0087671C" w:rsidRDefault="0087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56D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2DB27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EA1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0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FAD5F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3C8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192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46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01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71C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7FC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1E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77D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B0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77B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606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5952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A3471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https://mul2-moj.gov.am/tasks/93395/oneclick/349voroshum.docx?token=c6aac4eaa844a68affde737bcb935c21</cp:keywords>
  <dc:description/>
  <cp:lastModifiedBy>Tatevik</cp:lastModifiedBy>
  <cp:revision>12</cp:revision>
  <cp:lastPrinted>2020-03-02T12:16:00Z</cp:lastPrinted>
  <dcterms:created xsi:type="dcterms:W3CDTF">2020-03-25T14:14:00Z</dcterms:created>
  <dcterms:modified xsi:type="dcterms:W3CDTF">2020-03-26T06:58:00Z</dcterms:modified>
</cp:coreProperties>
</file>