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5E2490" w14:textId="4B3CD5B2" w:rsidR="001A00C6" w:rsidRPr="00D63DF6" w:rsidRDefault="009F5A9A" w:rsidP="001A00C6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</w:t>
      </w:r>
      <w:r w:rsidR="001A00C6">
        <w:rPr>
          <w:rFonts w:ascii="GHEA Mariam" w:hAnsi="GHEA Mariam"/>
          <w:spacing w:val="-8"/>
        </w:rPr>
        <w:t xml:space="preserve">   </w:t>
      </w:r>
      <w:r w:rsidR="001A00C6" w:rsidRPr="00D63DF6">
        <w:rPr>
          <w:rFonts w:ascii="GHEA Mariam" w:hAnsi="GHEA Mariam"/>
          <w:spacing w:val="-8"/>
        </w:rPr>
        <w:t xml:space="preserve">Հավելված </w:t>
      </w:r>
      <w:r w:rsidR="001A00C6">
        <w:rPr>
          <w:rFonts w:ascii="GHEA Mariam" w:hAnsi="GHEA Mariam"/>
          <w:spacing w:val="-8"/>
        </w:rPr>
        <w:t>N 4</w:t>
      </w:r>
    </w:p>
    <w:p w14:paraId="73ADA36B" w14:textId="77777777" w:rsidR="001A00C6" w:rsidRPr="006B7192" w:rsidRDefault="001A00C6" w:rsidP="001A00C6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 w:rsidRPr="006B7192">
        <w:rPr>
          <w:rFonts w:ascii="GHEA Mariam" w:hAnsi="GHEA Mariam"/>
          <w:spacing w:val="-6"/>
        </w:rPr>
        <w:t xml:space="preserve"> ՀՀ կառավարության 20</w:t>
      </w:r>
      <w:r>
        <w:rPr>
          <w:rFonts w:ascii="GHEA Mariam" w:hAnsi="GHEA Mariam"/>
          <w:spacing w:val="-6"/>
        </w:rPr>
        <w:t>20</w:t>
      </w:r>
      <w:r w:rsidRPr="006B7192">
        <w:rPr>
          <w:rFonts w:ascii="GHEA Mariam" w:hAnsi="GHEA Mariam"/>
          <w:spacing w:val="-6"/>
        </w:rPr>
        <w:t xml:space="preserve"> թվականի</w:t>
      </w:r>
    </w:p>
    <w:p w14:paraId="67632A6B" w14:textId="13D08A73" w:rsidR="001A00C6" w:rsidRDefault="001A00C6" w:rsidP="001A00C6">
      <w:pPr>
        <w:pStyle w:val="norm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 w:rsidRPr="00D63DF6">
        <w:rPr>
          <w:rFonts w:ascii="GHEA Mariam" w:hAnsi="GHEA Mariam"/>
          <w:spacing w:val="-2"/>
        </w:rPr>
        <w:t xml:space="preserve"> 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 xml:space="preserve"> </w:t>
      </w:r>
      <w:r w:rsidR="009F5A9A">
        <w:rPr>
          <w:rFonts w:ascii="GHEA Mariam" w:hAnsi="GHEA Mariam"/>
          <w:spacing w:val="-2"/>
        </w:rPr>
        <w:t xml:space="preserve">   </w:t>
      </w:r>
      <w:r>
        <w:rPr>
          <w:rFonts w:ascii="GHEA Mariam" w:hAnsi="GHEA Mariam" w:cs="IRTEK Courier"/>
          <w:spacing w:val="-4"/>
          <w:lang w:val="pt-BR"/>
        </w:rPr>
        <w:t>մարտի</w:t>
      </w:r>
      <w:r>
        <w:rPr>
          <w:rFonts w:ascii="GHEA Mariam" w:hAnsi="GHEA Mariam" w:cs="Sylfaen"/>
          <w:spacing w:val="-2"/>
          <w:lang w:val="pt-BR"/>
        </w:rPr>
        <w:t xml:space="preserve"> 26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>
        <w:rPr>
          <w:rFonts w:ascii="GHEA Mariam" w:hAnsi="GHEA Mariam"/>
          <w:szCs w:val="22"/>
        </w:rPr>
        <w:t>396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որոշման</w:t>
      </w:r>
    </w:p>
    <w:tbl>
      <w:tblPr>
        <w:tblW w:w="15793" w:type="dxa"/>
        <w:tblInd w:w="-540" w:type="dxa"/>
        <w:tblLook w:val="04A0" w:firstRow="1" w:lastRow="0" w:firstColumn="1" w:lastColumn="0" w:noHBand="0" w:noVBand="1"/>
      </w:tblPr>
      <w:tblGrid>
        <w:gridCol w:w="1140"/>
        <w:gridCol w:w="1560"/>
        <w:gridCol w:w="8190"/>
        <w:gridCol w:w="1600"/>
        <w:gridCol w:w="1600"/>
        <w:gridCol w:w="1703"/>
      </w:tblGrid>
      <w:tr w:rsidR="001A00C6" w:rsidRPr="00BC2177" w14:paraId="3C3B9D27" w14:textId="77777777" w:rsidTr="0024766B">
        <w:trPr>
          <w:trHeight w:val="810"/>
        </w:trPr>
        <w:tc>
          <w:tcPr>
            <w:tcW w:w="1579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5F3019" w14:textId="77777777" w:rsidR="001A00C6" w:rsidRDefault="001A00C6" w:rsidP="0024766B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BC217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ՀԱՅԱՍՏԱՆԻ ՀԱՆՐԱՊԵՏՈՒԹՅԱՆ ԿԱՌԱՎԱՐՈՒԹՅԱՆ 2019 ԹՎԱԿԱՆԻ ԴԵԿՏԵՄԲԵՐԻ 26-Ի N 1919-Ն ՈՐՈՇՄԱՆ</w:t>
            </w:r>
          </w:p>
          <w:p w14:paraId="78C51821" w14:textId="77777777" w:rsidR="001A00C6" w:rsidRPr="00BC2177" w:rsidRDefault="001A00C6" w:rsidP="0024766B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BC217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N 5 ՀԱՎԵԼՎԱԾԻ N 2 ԱՂՅՈՒՍԱԿՈՒՄ  ԿԱՏԱՐՎՈՂ ԼՐԱՑՈՒՄԸ</w:t>
            </w:r>
          </w:p>
        </w:tc>
      </w:tr>
      <w:tr w:rsidR="001A00C6" w:rsidRPr="00BC2177" w14:paraId="1C4779F6" w14:textId="77777777" w:rsidTr="0024766B">
        <w:trPr>
          <w:trHeight w:val="8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8C20D" w14:textId="77777777" w:rsidR="001A00C6" w:rsidRPr="00BC2177" w:rsidRDefault="001A00C6" w:rsidP="0024766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09413E" w14:textId="77777777" w:rsidR="001A00C6" w:rsidRPr="00BC2177" w:rsidRDefault="001A00C6" w:rsidP="002476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18BD2A" w14:textId="77777777" w:rsidR="001A00C6" w:rsidRPr="00BC2177" w:rsidRDefault="001A00C6" w:rsidP="0024766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1DE5B3" w14:textId="77777777" w:rsidR="001A00C6" w:rsidRPr="00BC2177" w:rsidRDefault="001A00C6" w:rsidP="0024766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01DE04" w14:textId="77777777" w:rsidR="001A00C6" w:rsidRPr="00BC2177" w:rsidRDefault="001A00C6" w:rsidP="0024766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AF1F10" w14:textId="77777777" w:rsidR="001A00C6" w:rsidRPr="00BC2177" w:rsidRDefault="001A00C6" w:rsidP="0024766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(հազ.</w:t>
            </w:r>
            <w:r w:rsidRPr="00BC217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դրամ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1A00C6" w:rsidRPr="00BC2177" w14:paraId="4BC8731B" w14:textId="77777777" w:rsidTr="0024766B">
        <w:trPr>
          <w:trHeight w:val="458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1EA157" w14:textId="77777777" w:rsidR="001A00C6" w:rsidRPr="00BC2177" w:rsidRDefault="001A00C6" w:rsidP="0024766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C2177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Ծրագրային դասիչը</w:t>
            </w:r>
          </w:p>
        </w:tc>
        <w:tc>
          <w:tcPr>
            <w:tcW w:w="81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2071AE" w14:textId="77777777" w:rsidR="001A00C6" w:rsidRPr="00BC2177" w:rsidRDefault="001A00C6" w:rsidP="0024766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C2177">
              <w:rPr>
                <w:rFonts w:ascii="GHEA Mariam" w:hAnsi="GHEA Mariam"/>
                <w:sz w:val="22"/>
                <w:szCs w:val="22"/>
                <w:lang w:eastAsia="en-US"/>
              </w:rPr>
              <w:t xml:space="preserve"> Բյուջետային հատկացումների գլխավոր կարգադրիչների, ծրագրերի, միջոցառումների և միջոցառումները կատարող պետական մարմինների անվանումները</w:t>
            </w:r>
          </w:p>
        </w:tc>
        <w:tc>
          <w:tcPr>
            <w:tcW w:w="4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46B5E96A" w14:textId="77777777" w:rsidR="001A00C6" w:rsidRPr="00BC2177" w:rsidRDefault="001A00C6" w:rsidP="0024766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C2177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 փոփոխությունը (ավելա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ցումները նշված են դրական նշանով</w:t>
            </w:r>
            <w:r w:rsidRPr="00BC2177"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</w:p>
        </w:tc>
      </w:tr>
      <w:tr w:rsidR="001A00C6" w:rsidRPr="00BC2177" w14:paraId="5270976D" w14:textId="77777777" w:rsidTr="0024766B">
        <w:trPr>
          <w:trHeight w:val="7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4A65A" w14:textId="77777777" w:rsidR="001A00C6" w:rsidRPr="00BC2177" w:rsidRDefault="001A00C6" w:rsidP="0024766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ծ</w:t>
            </w:r>
            <w:r w:rsidRPr="00BC2177">
              <w:rPr>
                <w:rFonts w:ascii="GHEA Mariam" w:hAnsi="GHEA Mariam"/>
                <w:sz w:val="22"/>
                <w:szCs w:val="22"/>
                <w:lang w:eastAsia="en-US"/>
              </w:rPr>
              <w:t>րագիր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EB8D7" w14:textId="77777777" w:rsidR="001A00C6" w:rsidRPr="00BC2177" w:rsidRDefault="001A00C6" w:rsidP="0024766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մ</w:t>
            </w:r>
            <w:r w:rsidRPr="00BC2177">
              <w:rPr>
                <w:rFonts w:ascii="GHEA Mariam" w:hAnsi="GHEA Mariam"/>
                <w:sz w:val="22"/>
                <w:szCs w:val="22"/>
                <w:lang w:eastAsia="en-US"/>
              </w:rPr>
              <w:t>իջոցառում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</w:p>
        </w:tc>
        <w:tc>
          <w:tcPr>
            <w:tcW w:w="81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25EA65" w14:textId="77777777" w:rsidR="001A00C6" w:rsidRPr="00BC2177" w:rsidRDefault="001A00C6" w:rsidP="002476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9DF9CF" w14:textId="77777777" w:rsidR="001A00C6" w:rsidRPr="00BC2177" w:rsidRDefault="001A00C6" w:rsidP="0024766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C217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ա</w:t>
            </w:r>
            <w:r w:rsidRPr="00BC2177">
              <w:rPr>
                <w:rFonts w:ascii="GHEA Mariam" w:hAnsi="GHEA Mariam"/>
                <w:sz w:val="22"/>
                <w:szCs w:val="22"/>
                <w:lang w:eastAsia="en-US"/>
              </w:rPr>
              <w:t>ռաջին կիսամյակ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856139" w14:textId="77777777" w:rsidR="001A00C6" w:rsidRPr="00BC2177" w:rsidRDefault="001A00C6" w:rsidP="0024766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C217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ի</w:t>
            </w:r>
            <w:r w:rsidRPr="00BC2177">
              <w:rPr>
                <w:rFonts w:ascii="GHEA Mariam" w:hAnsi="GHEA Mariam"/>
                <w:sz w:val="22"/>
                <w:szCs w:val="22"/>
                <w:lang w:eastAsia="en-US"/>
              </w:rPr>
              <w:t>նն ամիս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EFBE9E" w14:textId="77777777" w:rsidR="001A00C6" w:rsidRPr="00BC2177" w:rsidRDefault="001A00C6" w:rsidP="0024766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տ</w:t>
            </w:r>
            <w:r w:rsidRPr="00BC2177">
              <w:rPr>
                <w:rFonts w:ascii="GHEA Mariam" w:hAnsi="GHEA Mariam"/>
                <w:sz w:val="22"/>
                <w:szCs w:val="22"/>
                <w:lang w:eastAsia="en-US"/>
              </w:rPr>
              <w:t>արի</w:t>
            </w:r>
          </w:p>
        </w:tc>
      </w:tr>
      <w:tr w:rsidR="001A00C6" w:rsidRPr="00BC2177" w14:paraId="1C9573F4" w14:textId="77777777" w:rsidTr="0024766B">
        <w:trPr>
          <w:trHeight w:val="7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6E1D3E" w14:textId="77777777" w:rsidR="001A00C6" w:rsidRPr="00BC2177" w:rsidRDefault="001A00C6" w:rsidP="002476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C217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64BBE6" w14:textId="77777777" w:rsidR="001A00C6" w:rsidRPr="00BC2177" w:rsidRDefault="001A00C6" w:rsidP="002476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C217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89415E" w14:textId="77777777" w:rsidR="001A00C6" w:rsidRPr="00BC2177" w:rsidRDefault="001A00C6" w:rsidP="0024766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BC217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ԸՆԴԱՄԵՆԸ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9D92AF" w14:textId="77777777" w:rsidR="001A00C6" w:rsidRPr="00BC2177" w:rsidRDefault="001A00C6" w:rsidP="0024766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BC2177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26,257.6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110DC1" w14:textId="77777777" w:rsidR="001A00C6" w:rsidRPr="00BC2177" w:rsidRDefault="001A00C6" w:rsidP="0024766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BC2177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26,257.6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497836" w14:textId="77777777" w:rsidR="001A00C6" w:rsidRPr="00BC2177" w:rsidRDefault="001A00C6" w:rsidP="0024766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BC217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26,257.6</w:t>
            </w:r>
          </w:p>
        </w:tc>
      </w:tr>
      <w:tr w:rsidR="001A00C6" w:rsidRPr="00BC2177" w14:paraId="288CB213" w14:textId="77777777" w:rsidTr="0024766B">
        <w:trPr>
          <w:trHeight w:val="48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8E244B" w14:textId="77777777" w:rsidR="001A00C6" w:rsidRPr="00BC2177" w:rsidRDefault="001A00C6" w:rsidP="002476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C217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13241D" w14:textId="77777777" w:rsidR="001A00C6" w:rsidRPr="00BC2177" w:rsidRDefault="001A00C6" w:rsidP="002476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C217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5D68B1" w14:textId="77777777" w:rsidR="001A00C6" w:rsidRPr="00BC2177" w:rsidRDefault="001A00C6" w:rsidP="002476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C2177">
              <w:rPr>
                <w:rFonts w:ascii="GHEA Mariam" w:hAnsi="GHEA Mariam"/>
                <w:sz w:val="22"/>
                <w:szCs w:val="22"/>
                <w:lang w:eastAsia="en-US"/>
              </w:rPr>
              <w:t>այդ թվում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862752" w14:textId="77777777" w:rsidR="001A00C6" w:rsidRPr="00BC2177" w:rsidRDefault="001A00C6" w:rsidP="0024766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9F202D" w14:textId="77777777" w:rsidR="001A00C6" w:rsidRPr="00BC2177" w:rsidRDefault="001A00C6" w:rsidP="0024766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A21858" w14:textId="77777777" w:rsidR="001A00C6" w:rsidRPr="00BC2177" w:rsidRDefault="001A00C6" w:rsidP="0024766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1A00C6" w:rsidRPr="00BC2177" w14:paraId="18EF1A8A" w14:textId="77777777" w:rsidTr="0024766B">
        <w:trPr>
          <w:trHeight w:val="28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984F08" w14:textId="77777777" w:rsidR="001A00C6" w:rsidRPr="00BC2177" w:rsidRDefault="001A00C6" w:rsidP="002476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C217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1CAE5D" w14:textId="77777777" w:rsidR="001A00C6" w:rsidRPr="00BC2177" w:rsidRDefault="001A00C6" w:rsidP="002476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C217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59F210" w14:textId="77777777" w:rsidR="001A00C6" w:rsidRPr="00BC2177" w:rsidRDefault="001A00C6" w:rsidP="0024766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BC217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 կրթության, գիտության, մշակույթի և սպորտի նախարարություն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A82634" w14:textId="77777777" w:rsidR="001A00C6" w:rsidRPr="00BC2177" w:rsidRDefault="001A00C6" w:rsidP="0024766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BC2177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26,257.6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CE834A" w14:textId="77777777" w:rsidR="001A00C6" w:rsidRPr="00BC2177" w:rsidRDefault="001A00C6" w:rsidP="0024766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BC2177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26,257.6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8F8507" w14:textId="77777777" w:rsidR="001A00C6" w:rsidRPr="00BC2177" w:rsidRDefault="001A00C6" w:rsidP="0024766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BC217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26,257.6</w:t>
            </w:r>
          </w:p>
        </w:tc>
      </w:tr>
      <w:tr w:rsidR="001A00C6" w:rsidRPr="00BC2177" w14:paraId="14A0BAD6" w14:textId="77777777" w:rsidTr="0024766B">
        <w:trPr>
          <w:trHeight w:val="27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D9CE11" w14:textId="77777777" w:rsidR="001A00C6" w:rsidRPr="00BC2177" w:rsidRDefault="001A00C6" w:rsidP="002476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C217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C322E9" w14:textId="77777777" w:rsidR="001A00C6" w:rsidRPr="00BC2177" w:rsidRDefault="001A00C6" w:rsidP="002476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C217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1F4272" w14:textId="77777777" w:rsidR="001A00C6" w:rsidRPr="00BC2177" w:rsidRDefault="001A00C6" w:rsidP="002476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C2177">
              <w:rPr>
                <w:rFonts w:ascii="GHEA Mariam" w:hAnsi="GHEA Mariam"/>
                <w:sz w:val="22"/>
                <w:szCs w:val="22"/>
                <w:lang w:eastAsia="en-US"/>
              </w:rPr>
              <w:t>այդ թվում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450EA5" w14:textId="77777777" w:rsidR="001A00C6" w:rsidRPr="00BC2177" w:rsidRDefault="001A00C6" w:rsidP="0024766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4F93E7" w14:textId="77777777" w:rsidR="001A00C6" w:rsidRPr="00BC2177" w:rsidRDefault="001A00C6" w:rsidP="0024766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E9D518" w14:textId="77777777" w:rsidR="001A00C6" w:rsidRPr="00BC2177" w:rsidRDefault="001A00C6" w:rsidP="0024766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A00C6" w:rsidRPr="00BC2177" w14:paraId="1F5697E2" w14:textId="77777777" w:rsidTr="0024766B">
        <w:trPr>
          <w:trHeight w:val="7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2C514C" w14:textId="77777777" w:rsidR="001A00C6" w:rsidRPr="00BC2177" w:rsidRDefault="001A00C6" w:rsidP="0024766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C217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1146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37BB3C" w14:textId="77777777" w:rsidR="001A00C6" w:rsidRPr="00BC2177" w:rsidRDefault="001A00C6" w:rsidP="0024766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C2177">
              <w:rPr>
                <w:rFonts w:ascii="GHEA Mariam" w:hAnsi="GHEA Mariam"/>
                <w:sz w:val="22"/>
                <w:szCs w:val="22"/>
                <w:lang w:eastAsia="en-US"/>
              </w:rPr>
              <w:t>12010</w:t>
            </w:r>
          </w:p>
        </w:tc>
        <w:tc>
          <w:tcPr>
            <w:tcW w:w="8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16B28E" w14:textId="77777777" w:rsidR="001A00C6" w:rsidRPr="00BC2177" w:rsidRDefault="001A00C6" w:rsidP="0024766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BC217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«Մոդուլային» տիպի մանկապարտեզների շենքային ապահովում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CCCF8C" w14:textId="77777777" w:rsidR="001A00C6" w:rsidRPr="00BC2177" w:rsidRDefault="001A00C6" w:rsidP="0024766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BC2177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26,257.6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2FF28" w14:textId="77777777" w:rsidR="001A00C6" w:rsidRPr="00BC2177" w:rsidRDefault="001A00C6" w:rsidP="0024766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BC2177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26,257.6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437E72" w14:textId="77777777" w:rsidR="001A00C6" w:rsidRPr="00BC2177" w:rsidRDefault="001A00C6" w:rsidP="0024766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BC217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26,257.6</w:t>
            </w:r>
          </w:p>
        </w:tc>
      </w:tr>
      <w:tr w:rsidR="001A00C6" w:rsidRPr="00BC2177" w14:paraId="477B50E2" w14:textId="77777777" w:rsidTr="0024766B">
        <w:trPr>
          <w:trHeight w:val="28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0D82FB" w14:textId="77777777" w:rsidR="001A00C6" w:rsidRPr="00BC2177" w:rsidRDefault="001A00C6" w:rsidP="002476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C217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66B4C6" w14:textId="77777777" w:rsidR="001A00C6" w:rsidRPr="00BC2177" w:rsidRDefault="001A00C6" w:rsidP="002476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C217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31BE63" w14:textId="77777777" w:rsidR="001A00C6" w:rsidRPr="00BC2177" w:rsidRDefault="001A00C6" w:rsidP="0024766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C2177">
              <w:rPr>
                <w:rFonts w:ascii="GHEA Mariam" w:hAnsi="GHEA Mariam"/>
                <w:sz w:val="22"/>
                <w:szCs w:val="22"/>
                <w:lang w:eastAsia="en-US"/>
              </w:rPr>
              <w:t>այդ թվում` ըստ կատարողների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61A71E" w14:textId="77777777" w:rsidR="001A00C6" w:rsidRPr="00BC2177" w:rsidRDefault="001A00C6" w:rsidP="0024766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550ADB" w14:textId="77777777" w:rsidR="001A00C6" w:rsidRPr="00BC2177" w:rsidRDefault="001A00C6" w:rsidP="0024766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8E4F0C" w14:textId="77777777" w:rsidR="001A00C6" w:rsidRPr="00BC2177" w:rsidRDefault="001A00C6" w:rsidP="0024766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1A00C6" w:rsidRPr="00BC2177" w14:paraId="00494121" w14:textId="77777777" w:rsidTr="0024766B">
        <w:trPr>
          <w:trHeight w:val="27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DAB98D" w14:textId="77777777" w:rsidR="001A00C6" w:rsidRPr="00BC2177" w:rsidRDefault="001A00C6" w:rsidP="002476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C217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0D530E" w14:textId="77777777" w:rsidR="001A00C6" w:rsidRPr="00BC2177" w:rsidRDefault="001A00C6" w:rsidP="002476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C217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380B18" w14:textId="77777777" w:rsidR="001A00C6" w:rsidRPr="00BC2177" w:rsidRDefault="001A00C6" w:rsidP="0024766B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BC217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ՀՀ քաղաքաշինության կոմիտե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E4460" w14:textId="77777777" w:rsidR="001A00C6" w:rsidRPr="00BC2177" w:rsidRDefault="001A00C6" w:rsidP="0024766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C217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26,257.6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61FA9B" w14:textId="77777777" w:rsidR="001A00C6" w:rsidRPr="00BC2177" w:rsidRDefault="001A00C6" w:rsidP="0024766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C217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26,257.6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D7DD14" w14:textId="77777777" w:rsidR="001A00C6" w:rsidRPr="00BC2177" w:rsidRDefault="001A00C6" w:rsidP="0024766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C2177">
              <w:rPr>
                <w:rFonts w:ascii="GHEA Mariam" w:hAnsi="GHEA Mariam"/>
                <w:sz w:val="22"/>
                <w:szCs w:val="22"/>
                <w:lang w:eastAsia="en-US"/>
              </w:rPr>
              <w:t>26,257.6</w:t>
            </w:r>
          </w:p>
        </w:tc>
      </w:tr>
      <w:tr w:rsidR="001A00C6" w:rsidRPr="00BC2177" w14:paraId="08311A00" w14:textId="77777777" w:rsidTr="0024766B">
        <w:trPr>
          <w:trHeight w:val="27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544204" w14:textId="77777777" w:rsidR="001A00C6" w:rsidRPr="00BC2177" w:rsidRDefault="001A00C6" w:rsidP="002476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C217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7561AE" w14:textId="77777777" w:rsidR="001A00C6" w:rsidRPr="00BC2177" w:rsidRDefault="001A00C6" w:rsidP="002476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C217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312A55" w14:textId="77777777" w:rsidR="001A00C6" w:rsidRPr="00BC2177" w:rsidRDefault="001A00C6" w:rsidP="0024766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C2177">
              <w:rPr>
                <w:rFonts w:ascii="GHEA Mariam" w:hAnsi="GHEA Mariam"/>
                <w:sz w:val="22"/>
                <w:szCs w:val="22"/>
                <w:lang w:eastAsia="en-US"/>
              </w:rPr>
              <w:t>այդ թվում՝ ըստ ուղղությունների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31CDED" w14:textId="77777777" w:rsidR="001A00C6" w:rsidRPr="00BC2177" w:rsidRDefault="001A00C6" w:rsidP="0024766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B5EF24" w14:textId="77777777" w:rsidR="001A00C6" w:rsidRPr="00BC2177" w:rsidRDefault="001A00C6" w:rsidP="0024766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A3FD17" w14:textId="77777777" w:rsidR="001A00C6" w:rsidRPr="00BC2177" w:rsidRDefault="001A00C6" w:rsidP="0024766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A00C6" w:rsidRPr="00BC2177" w14:paraId="6129C56B" w14:textId="77777777" w:rsidTr="0024766B">
        <w:trPr>
          <w:trHeight w:val="108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BF1FC8" w14:textId="77777777" w:rsidR="001A00C6" w:rsidRPr="00BC2177" w:rsidRDefault="001A00C6" w:rsidP="002476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C217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3314D2" w14:textId="77777777" w:rsidR="001A00C6" w:rsidRPr="00BC2177" w:rsidRDefault="001A00C6" w:rsidP="002476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C217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3B29BF8" w14:textId="77777777" w:rsidR="001A00C6" w:rsidRPr="00BC2177" w:rsidRDefault="001A00C6" w:rsidP="002476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C2177">
              <w:rPr>
                <w:rFonts w:ascii="GHEA Mariam" w:hAnsi="GHEA Mariam"/>
                <w:sz w:val="22"/>
                <w:szCs w:val="22"/>
                <w:lang w:eastAsia="en-US"/>
              </w:rPr>
              <w:t>«Մոդուլային» տիպի 140 տեղ հզորությամբ մսուր-մանկապարտեզի բազմակի օգտագործման օրինակելի նախագծանախահաշվային փաստաթղթերի մշակ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ում</w:t>
            </w:r>
            <w:r w:rsidRPr="00BC2177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ՀՀ Արմավիրի մարզի Արևիկ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ի</w:t>
            </w:r>
            <w:r w:rsidRPr="00BC2177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համայնքում տեղակապում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167793" w14:textId="77777777" w:rsidR="001A00C6" w:rsidRPr="00BC2177" w:rsidRDefault="001A00C6" w:rsidP="0024766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C2177">
              <w:rPr>
                <w:rFonts w:ascii="GHEA Mariam" w:hAnsi="GHEA Mariam"/>
                <w:sz w:val="22"/>
                <w:szCs w:val="22"/>
                <w:lang w:eastAsia="en-US"/>
              </w:rPr>
              <w:t>26,257.6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F60D41" w14:textId="77777777" w:rsidR="001A00C6" w:rsidRPr="00BC2177" w:rsidRDefault="001A00C6" w:rsidP="0024766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C2177">
              <w:rPr>
                <w:rFonts w:ascii="GHEA Mariam" w:hAnsi="GHEA Mariam"/>
                <w:sz w:val="22"/>
                <w:szCs w:val="22"/>
                <w:lang w:eastAsia="en-US"/>
              </w:rPr>
              <w:t>26,257.6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67620F" w14:textId="77777777" w:rsidR="001A00C6" w:rsidRPr="00BC2177" w:rsidRDefault="001A00C6" w:rsidP="0024766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C2177">
              <w:rPr>
                <w:rFonts w:ascii="GHEA Mariam" w:hAnsi="GHEA Mariam"/>
                <w:sz w:val="22"/>
                <w:szCs w:val="22"/>
                <w:lang w:eastAsia="en-US"/>
              </w:rPr>
              <w:t>26,257.6</w:t>
            </w:r>
          </w:p>
        </w:tc>
      </w:tr>
    </w:tbl>
    <w:p w14:paraId="1A879043" w14:textId="77777777" w:rsidR="001A00C6" w:rsidRDefault="001A00C6" w:rsidP="001A00C6">
      <w:pPr>
        <w:pStyle w:val="norm"/>
        <w:rPr>
          <w:rFonts w:ascii="GHEA Mariam" w:hAnsi="GHEA Mariam"/>
        </w:rPr>
      </w:pPr>
    </w:p>
    <w:p w14:paraId="5DB60D84" w14:textId="77777777" w:rsidR="001A00C6" w:rsidRPr="00B16FF5" w:rsidRDefault="001A00C6" w:rsidP="001A00C6">
      <w:pPr>
        <w:pStyle w:val="mechtex"/>
        <w:ind w:left="1440"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2C315D1E" w14:textId="77777777" w:rsidR="001A00C6" w:rsidRDefault="001A00C6" w:rsidP="001A00C6">
      <w:pPr>
        <w:pStyle w:val="mechtex"/>
        <w:ind w:left="1440" w:firstLine="720"/>
        <w:jc w:val="left"/>
        <w:rPr>
          <w:rFonts w:ascii="GHEA Mariam" w:hAnsi="GHEA Mariam" w:cs="Sylfaen"/>
        </w:rPr>
      </w:pPr>
      <w:r>
        <w:rPr>
          <w:rFonts w:ascii="GHEA Mariam" w:hAnsi="GHEA Mariam" w:cs="Sylfaen"/>
        </w:rPr>
        <w:t xml:space="preserve">   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 xml:space="preserve">Ի ԱՇԽԱՏԱԿԱԶՄԻ </w:t>
      </w:r>
    </w:p>
    <w:p w14:paraId="23A5B865" w14:textId="66DE5ED8" w:rsidR="00FF7CFF" w:rsidRPr="00B85E5A" w:rsidRDefault="001A00C6" w:rsidP="009F5A9A">
      <w:pPr>
        <w:pStyle w:val="norm"/>
        <w:rPr>
          <w:rFonts w:ascii="Sylfaen" w:hAnsi="Sylfaen"/>
        </w:rPr>
      </w:pPr>
      <w:r>
        <w:rPr>
          <w:rFonts w:ascii="GHEA Mariam" w:hAnsi="GHEA Mariam" w:cs="Sylfaen"/>
        </w:rPr>
        <w:t xml:space="preserve">            </w:t>
      </w:r>
      <w:r>
        <w:rPr>
          <w:rFonts w:ascii="GHEA Mariam" w:hAnsi="GHEA Mariam" w:cs="Sylfaen"/>
        </w:rPr>
        <w:tab/>
      </w:r>
      <w:r>
        <w:rPr>
          <w:rFonts w:ascii="GHEA Mariam" w:hAnsi="GHEA Mariam" w:cs="Sylfaen"/>
        </w:rPr>
        <w:tab/>
        <w:t xml:space="preserve">         ՂԵԿԱՎԱՐ</w:t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  <w:t xml:space="preserve">  </w:t>
      </w:r>
      <w:r>
        <w:rPr>
          <w:rFonts w:ascii="GHEA Mariam" w:hAnsi="GHEA Mariam" w:cs="Arial Armenian"/>
        </w:rPr>
        <w:t xml:space="preserve">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sectPr w:rsidR="00FF7CFF" w:rsidRPr="00B85E5A" w:rsidSect="009F5A9A">
      <w:headerReference w:type="even" r:id="rId6"/>
      <w:headerReference w:type="default" r:id="rId7"/>
      <w:footerReference w:type="even" r:id="rId8"/>
      <w:footerReference w:type="default" r:id="rId9"/>
      <w:pgSz w:w="16834" w:h="11909" w:orient="landscape" w:code="9"/>
      <w:pgMar w:top="630" w:right="1440" w:bottom="72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02CFB60" w14:textId="77777777" w:rsidR="00FF2FA0" w:rsidRDefault="00FF2FA0">
      <w:r>
        <w:separator/>
      </w:r>
    </w:p>
  </w:endnote>
  <w:endnote w:type="continuationSeparator" w:id="0">
    <w:p w14:paraId="4BD485D1" w14:textId="77777777" w:rsidR="00FF2FA0" w:rsidRDefault="00FF2F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7CF80D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D1CED">
      <w:rPr>
        <w:noProof/>
        <w:sz w:val="18"/>
      </w:rPr>
      <w:t>voroshumKV026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47106E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D1CED">
      <w:rPr>
        <w:noProof/>
        <w:sz w:val="18"/>
      </w:rPr>
      <w:t>voroshumKV026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5E8DD3" w14:textId="77777777" w:rsidR="00FF2FA0" w:rsidRDefault="00FF2FA0">
      <w:r>
        <w:separator/>
      </w:r>
    </w:p>
  </w:footnote>
  <w:footnote w:type="continuationSeparator" w:id="0">
    <w:p w14:paraId="54E2DB24" w14:textId="77777777" w:rsidR="00FF2FA0" w:rsidRDefault="00FF2F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60292F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0018AF3E" w14:textId="77777777"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079687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1A00C6">
      <w:rPr>
        <w:rStyle w:val="PageNumber"/>
        <w:noProof/>
      </w:rPr>
      <w:t>2</w:t>
    </w:r>
    <w:r>
      <w:rPr>
        <w:rStyle w:val="PageNumber"/>
      </w:rPr>
      <w:fldChar w:fldCharType="end"/>
    </w:r>
  </w:p>
  <w:p w14:paraId="022682A0" w14:textId="77777777" w:rsidR="003D4BA2" w:rsidRDefault="003D4BA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hideGrammaticalError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5E5A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1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0C6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7EB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3F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0D0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B7B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26E9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1AA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4CB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1CED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2C11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4E60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A9A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1AE5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5E5A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EFF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6DE5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A71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3A50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B17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7D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54B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2FA0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CFF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45D247B"/>
  <w15:chartTrackingRefBased/>
  <w15:docId w15:val="{58015301-60F0-4A55-86C9-D1E173969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Preformatted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0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0">
    <w:name w:val="mechtex Знак"/>
    <w:link w:val="mechtex"/>
    <w:locked/>
    <w:rsid w:val="00B85E5A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locked/>
    <w:rsid w:val="00B85E5A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rsid w:val="00B85E5A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6D1CE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6D1CED"/>
    <w:rPr>
      <w:rFonts w:ascii="Segoe UI" w:hAnsi="Segoe UI" w:cs="Segoe UI"/>
      <w:sz w:val="18"/>
      <w:szCs w:val="18"/>
      <w:lang w:eastAsia="ru-RU"/>
    </w:rPr>
  </w:style>
  <w:style w:type="paragraph" w:styleId="NormalWeb">
    <w:name w:val="Normal (Web)"/>
    <w:basedOn w:val="Normal"/>
    <w:uiPriority w:val="99"/>
    <w:unhideWhenUsed/>
    <w:rsid w:val="001A00C6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character" w:styleId="Strong">
    <w:name w:val="Strong"/>
    <w:qFormat/>
    <w:rsid w:val="001A00C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96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189</Words>
  <Characters>1079</Characters>
  <Application>Microsoft Office Word</Application>
  <DocSecurity>0</DocSecurity>
  <Lines>8</Lines>
  <Paragraphs>2</Paragraphs>
  <ScaleCrop>false</ScaleCrop>
  <Company/>
  <LinksUpToDate>false</LinksUpToDate>
  <CharactersWithSpaces>1266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https://mul2-moj.gov.am/tasks/94159/oneclick/396kvoroshum.docx?token=999ea66535f3297a98171fde7f6f4eab</cp:keywords>
  <dc:description/>
  <cp:lastModifiedBy>Tatevik</cp:lastModifiedBy>
  <cp:revision>4</cp:revision>
  <cp:lastPrinted>2020-03-02T12:16:00Z</cp:lastPrinted>
  <dcterms:created xsi:type="dcterms:W3CDTF">2020-03-31T05:27:00Z</dcterms:created>
  <dcterms:modified xsi:type="dcterms:W3CDTF">2020-03-31T08:10:00Z</dcterms:modified>
</cp:coreProperties>
</file>