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0D86C" w14:textId="77777777" w:rsidR="00774BA3" w:rsidRPr="00D63DF6" w:rsidRDefault="00774BA3" w:rsidP="00774BA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9</w:t>
      </w:r>
    </w:p>
    <w:p w14:paraId="092B837A" w14:textId="77777777" w:rsidR="00774BA3" w:rsidRPr="006B7192" w:rsidRDefault="00774BA3" w:rsidP="00774B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55F836F" w14:textId="2D4B1D90" w:rsidR="00774BA3" w:rsidRDefault="00774BA3" w:rsidP="00774B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2372D0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1C42284C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31109F76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>ՀԱՅԱՍՏԱՆԻ ՀԱՆՐԱՊԵՏՈՒԹՅԱՆ ԿԱՌԱՎԱՐՈՒԹՅԱՆ 2019 ԹՎԱԿԱՆԻ ԴԵԿՏԵՄԲԵՐԻ 26-Ի N 1919-Ն ՈՐՈՇՄԱՆ</w:t>
      </w:r>
    </w:p>
    <w:p w14:paraId="65C24004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 N 10 ՀԱՎԵԼՎԱԾՈՒՄ ԿԱՏԱՐՎՈՂ ԼՐԱՑՈՒՄՆԵՐԸ</w:t>
      </w:r>
    </w:p>
    <w:p w14:paraId="681EC499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2"/>
        <w:gridCol w:w="2013"/>
        <w:gridCol w:w="2080"/>
        <w:gridCol w:w="1975"/>
        <w:gridCol w:w="1275"/>
        <w:gridCol w:w="3172"/>
        <w:gridCol w:w="2501"/>
      </w:tblGrid>
      <w:tr w:rsidR="00525255" w:rsidRPr="008E33F9" w14:paraId="1F86B2E8" w14:textId="77777777" w:rsidTr="00774BA3">
        <w:trPr>
          <w:trHeight w:val="630"/>
        </w:trPr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918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Գնման առարկայի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C3E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525255" w:rsidRPr="008E33F9" w14:paraId="0B286B68" w14:textId="77777777" w:rsidTr="00774BA3">
        <w:trPr>
          <w:trHeight w:val="720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A32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Կոդը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44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անվանումը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48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գնման ձևը 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60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չափի միավորը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01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միավորի գինը                 </w:t>
            </w:r>
          </w:p>
        </w:tc>
        <w:tc>
          <w:tcPr>
            <w:tcW w:w="10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2D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քանակը</w:t>
            </w: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16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60C52A20" w14:textId="77777777" w:rsidTr="00774BA3">
        <w:trPr>
          <w:trHeight w:val="33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2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B8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C6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DC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03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0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1A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9C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4944856" w14:textId="77777777" w:rsidTr="00774BA3">
        <w:trPr>
          <w:trHeight w:val="330"/>
        </w:trPr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DF6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 վարչապետի աշխատակազմ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757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1,025,922.6</w:t>
            </w:r>
          </w:p>
        </w:tc>
      </w:tr>
      <w:tr w:rsidR="00525255" w:rsidRPr="008E33F9" w14:paraId="1811B171" w14:textId="77777777" w:rsidTr="00774BA3">
        <w:trPr>
          <w:trHeight w:val="7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7B1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Բաժին N 07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E00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Խումբ N 04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FFE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Դաս N 01</w:t>
            </w:r>
          </w:p>
        </w:tc>
        <w:tc>
          <w:tcPr>
            <w:tcW w:w="22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D2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Հանրային առողջապահական ծառայություններ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257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1,025,922.6</w:t>
            </w:r>
          </w:p>
        </w:tc>
      </w:tr>
      <w:tr w:rsidR="00525255" w:rsidRPr="008E33F9" w14:paraId="607E52BF" w14:textId="77777777" w:rsidTr="00774BA3">
        <w:trPr>
          <w:trHeight w:val="7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10D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1003   11007</w:t>
            </w:r>
          </w:p>
        </w:tc>
        <w:tc>
          <w:tcPr>
            <w:tcW w:w="35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6B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Հանրապետության կորոնովիրուսային վարակի (COVID-19) ախտորոշման միջոցառումների իրականացում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90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718,145.8</w:t>
            </w:r>
          </w:p>
        </w:tc>
      </w:tr>
      <w:tr w:rsidR="00525255" w:rsidRPr="008E33F9" w14:paraId="1F90DA86" w14:textId="77777777" w:rsidTr="00774BA3">
        <w:trPr>
          <w:trHeight w:val="330"/>
        </w:trPr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95F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ՄԱՍ I. ԱՊՐԱՆՔՆԵՐ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E9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718,145.8</w:t>
            </w:r>
          </w:p>
        </w:tc>
      </w:tr>
      <w:tr w:rsidR="00525255" w:rsidRPr="008E33F9" w14:paraId="61F0C7B4" w14:textId="77777777" w:rsidTr="00774BA3">
        <w:trPr>
          <w:trHeight w:val="66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07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33141500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2B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բժշկական նյութեր (COVID19)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88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ՀՄԱ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72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38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718145800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8B47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F11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718,145.8</w:t>
            </w:r>
          </w:p>
        </w:tc>
      </w:tr>
      <w:tr w:rsidR="00525255" w:rsidRPr="008E33F9" w14:paraId="5B5D6F1A" w14:textId="77777777" w:rsidTr="00774BA3">
        <w:trPr>
          <w:trHeight w:val="7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25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1003   31001</w:t>
            </w:r>
          </w:p>
        </w:tc>
        <w:tc>
          <w:tcPr>
            <w:tcW w:w="35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E2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9F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307,776.8</w:t>
            </w:r>
          </w:p>
        </w:tc>
      </w:tr>
      <w:tr w:rsidR="00525255" w:rsidRPr="008E33F9" w14:paraId="5BF792FA" w14:textId="77777777" w:rsidTr="00774BA3">
        <w:trPr>
          <w:trHeight w:val="330"/>
        </w:trPr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C1C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ՄԱՍ I. ԱՊՐԱՆՔՆԵՐ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FB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307,776.8</w:t>
            </w:r>
          </w:p>
        </w:tc>
      </w:tr>
      <w:tr w:rsidR="00525255" w:rsidRPr="008E33F9" w14:paraId="4C5CF580" w14:textId="77777777" w:rsidTr="00774BA3">
        <w:trPr>
          <w:trHeight w:val="99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59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33191700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D9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բժշկական սարքավորումներ (COVID19)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8E2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ՀՄԱ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F05A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DBC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307776800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3D0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430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307,776.8</w:t>
            </w:r>
          </w:p>
        </w:tc>
      </w:tr>
    </w:tbl>
    <w:p w14:paraId="254303F2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16FB2997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3C77550E" w14:textId="77777777" w:rsidR="00A563EE" w:rsidRPr="00B16FF5" w:rsidRDefault="00A563EE" w:rsidP="00A563EE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906D3B3" w14:textId="77777777" w:rsidR="00A563EE" w:rsidRDefault="00A563EE" w:rsidP="00A563E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5F45D29" w14:textId="77777777" w:rsidR="00551445" w:rsidRPr="00551445" w:rsidRDefault="00A563EE" w:rsidP="00A563EE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A280A" w14:textId="77777777" w:rsidR="00B264B6" w:rsidRDefault="00B264B6">
      <w:r>
        <w:separator/>
      </w:r>
    </w:p>
  </w:endnote>
  <w:endnote w:type="continuationSeparator" w:id="0">
    <w:p w14:paraId="7DC0B083" w14:textId="77777777" w:rsidR="00B264B6" w:rsidRDefault="00B2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B264B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BA026" w14:textId="77777777" w:rsidR="00B264B6" w:rsidRDefault="00B264B6">
      <w:r>
        <w:separator/>
      </w:r>
    </w:p>
  </w:footnote>
  <w:footnote w:type="continuationSeparator" w:id="0">
    <w:p w14:paraId="6A10BB47" w14:textId="77777777" w:rsidR="00B264B6" w:rsidRDefault="00B26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2D0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B6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2020-04-07T06:53:00Z</dcterms:modified>
</cp:coreProperties>
</file>