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8265A" w14:textId="7C756421" w:rsidR="00202AAC" w:rsidRPr="00D63DF6" w:rsidRDefault="00242685" w:rsidP="00202AA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202AAC" w:rsidRPr="00D63DF6">
        <w:rPr>
          <w:rFonts w:ascii="GHEA Mariam" w:hAnsi="GHEA Mariam"/>
          <w:spacing w:val="-8"/>
        </w:rPr>
        <w:t>Հավելված</w:t>
      </w:r>
      <w:proofErr w:type="spellEnd"/>
      <w:r w:rsidR="00202AAC" w:rsidRPr="00D63DF6">
        <w:rPr>
          <w:rFonts w:ascii="GHEA Mariam" w:hAnsi="GHEA Mariam"/>
          <w:spacing w:val="-8"/>
        </w:rPr>
        <w:t xml:space="preserve"> </w:t>
      </w:r>
      <w:r w:rsidR="00202AAC">
        <w:rPr>
          <w:rFonts w:ascii="GHEA Mariam" w:hAnsi="GHEA Mariam"/>
          <w:spacing w:val="-8"/>
        </w:rPr>
        <w:t>N 5</w:t>
      </w:r>
    </w:p>
    <w:p w14:paraId="1F34127B" w14:textId="77777777" w:rsidR="00202AAC" w:rsidRPr="006B7192" w:rsidRDefault="00202AAC" w:rsidP="00202A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BB5AC9C" w14:textId="3E8F3CD3" w:rsidR="00202AAC" w:rsidRDefault="00202AAC" w:rsidP="00202AA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242685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95" w:type="dxa"/>
        <w:tblInd w:w="-520" w:type="dxa"/>
        <w:tblLayout w:type="fixed"/>
        <w:tblLook w:val="04A0" w:firstRow="1" w:lastRow="0" w:firstColumn="1" w:lastColumn="0" w:noHBand="0" w:noVBand="1"/>
      </w:tblPr>
      <w:tblGrid>
        <w:gridCol w:w="1056"/>
        <w:gridCol w:w="1071"/>
        <w:gridCol w:w="3263"/>
        <w:gridCol w:w="1205"/>
        <w:gridCol w:w="1129"/>
        <w:gridCol w:w="1165"/>
        <w:gridCol w:w="1205"/>
        <w:gridCol w:w="1125"/>
        <w:gridCol w:w="1075"/>
        <w:gridCol w:w="1205"/>
        <w:gridCol w:w="1127"/>
        <w:gridCol w:w="1169"/>
      </w:tblGrid>
      <w:tr w:rsidR="00202AAC" w:rsidRPr="004F2CFB" w14:paraId="04CE81B2" w14:textId="77777777" w:rsidTr="00BC0A82">
        <w:trPr>
          <w:trHeight w:val="1275"/>
        </w:trPr>
        <w:tc>
          <w:tcPr>
            <w:tcW w:w="1579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BB1CA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>«ՀԱՅԱՍՏԱՆԻ ՀԱՆՐԱՊԵՏՈՒԹՅԱՆ 2020 ԹՎԱԿԱՆԻ ՊԵՏԱԿԱՆ ԲՅՈՒՋԵԻ ՄԱՍԻՆ» ՀԱՅԱՍՏԱՆԻ ՀԱՆՐԱՊԵՏՈՒԹՅԱՆ ՕՐԵՆՔԻ N 1 ՀԱՎԵԼՎԱԾԻ N 5 ԱՂՅՈՒՍԱԿՈՒՄ ԵՎ ՀԱՅԱՍՏԱՆԻ ՀԱՆՐԱՊԵՏՈՒԹՅԱՆ ԿԱՌԱՎԱՐՈՒԹՅ</w:t>
            </w:r>
            <w:r>
              <w:rPr>
                <w:rFonts w:ascii="GHEA Mariam" w:hAnsi="GHEA Mariam" w:cs="Arial"/>
                <w:bCs/>
                <w:lang w:eastAsia="en-US"/>
              </w:rPr>
              <w:t>ԱՆ 2019 ԹՎԱԿԱՆԻ ԴԵԿՏԵՄԲԵՐԻ 26-Ի</w:t>
            </w: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N 1919-Ն ՈՐՈՇՄԱՆ N 5 ՀԱՎԵԼՎԱԾԻ</w:t>
            </w:r>
          </w:p>
          <w:p w14:paraId="1CD07969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N 4 ԱՂՅՈՒՍԱԿՈՒՄ ԿԱՏԱՐՎՈՂ ՓՈՓՈԽՈՒԹՅՈՒՆՆԵՐԸ ԵՎ ԼՐԱՑՈՒՄՆԵՐԸ </w:t>
            </w:r>
          </w:p>
        </w:tc>
      </w:tr>
      <w:tr w:rsidR="00202AAC" w:rsidRPr="004F2CFB" w14:paraId="5939D346" w14:textId="77777777" w:rsidTr="00BC0A82">
        <w:trPr>
          <w:trHeight w:val="33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4742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46E4A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F962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E423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B141D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F910C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C6481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89F54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513BC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2F24F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8077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B1ED0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02AAC" w:rsidRPr="004F2CFB" w14:paraId="50D66A1D" w14:textId="77777777" w:rsidTr="00BC0A82">
        <w:trPr>
          <w:trHeight w:val="34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B09BC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13AF4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F6B53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09F9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C5F7D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80393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DC49D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CAD4E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153E4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C2168" w14:textId="77777777" w:rsidR="00202AAC" w:rsidRPr="004F2CFB" w:rsidRDefault="00202AAC" w:rsidP="00BC0A8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A4283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202AAC" w:rsidRPr="004F2CFB" w14:paraId="3C95FCF8" w14:textId="77777777" w:rsidTr="00BC0A82">
        <w:trPr>
          <w:trHeight w:val="60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C229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Ծրագրային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80C0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Բյուջետային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հատկացումների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գլխավոր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կարգադրիչների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ծրագրերի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միջոցառումների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կատարող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պետական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մարմինների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104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22821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Ցուցանիշների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փոփոխությունը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  <w:p w14:paraId="348A66C9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ավելացումները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նշված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են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դրական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նշանով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) </w:t>
            </w:r>
          </w:p>
        </w:tc>
      </w:tr>
      <w:tr w:rsidR="00202AAC" w:rsidRPr="004F2CFB" w14:paraId="65A83F49" w14:textId="77777777" w:rsidTr="00BC0A82">
        <w:trPr>
          <w:trHeight w:val="60"/>
        </w:trPr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88AA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C20B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34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E321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առաջին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կիսամյակ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5F99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ինն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ամիս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3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5F1A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տարի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202AAC" w:rsidRPr="004F2CFB" w14:paraId="7F3D5BD6" w14:textId="77777777" w:rsidTr="00BC0A82">
        <w:trPr>
          <w:trHeight w:val="390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C15E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ծրագիրը</w:t>
            </w:r>
            <w:proofErr w:type="spellEnd"/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F191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միջոցա</w:t>
            </w:r>
            <w:proofErr w:type="spellEnd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-</w:t>
            </w: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br/>
            </w:r>
            <w:proofErr w:type="spellStart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ռումը</w:t>
            </w:r>
            <w:proofErr w:type="spellEnd"/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E06EB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3B88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ընդամենը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969D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այդ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թվում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E671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ընդամենը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5BFC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այդ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թվում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B1B6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ընդամենը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3A74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այդ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թվում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</w:tr>
      <w:tr w:rsidR="00202AAC" w:rsidRPr="004F2CFB" w14:paraId="6D1C6CDA" w14:textId="77777777" w:rsidTr="00BC0A82">
        <w:trPr>
          <w:trHeight w:val="6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2FED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9BCC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AEF6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E2A5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8E2A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դրամա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>-</w:t>
            </w:r>
            <w:r w:rsidRPr="004F2CFB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շնոր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>-</w:t>
            </w:r>
            <w:r w:rsidRPr="004F2CFB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հային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միջոցներ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99E7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համա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>-</w:t>
            </w:r>
          </w:p>
          <w:p w14:paraId="72E3190B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ֆինան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>-</w:t>
            </w:r>
            <w:r w:rsidRPr="004F2CFB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սավորում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AB04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8136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դրամա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>-</w:t>
            </w:r>
          </w:p>
          <w:p w14:paraId="1DA6B668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շնոր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>-</w:t>
            </w:r>
            <w:r w:rsidRPr="004F2CFB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հային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միջոցներ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79B1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համա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-</w:t>
            </w:r>
          </w:p>
          <w:p w14:paraId="503940D5" w14:textId="25F794B3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ֆինան</w:t>
            </w:r>
            <w:proofErr w:type="spellEnd"/>
            <w:r w:rsidR="000504EF">
              <w:rPr>
                <w:rFonts w:ascii="GHEA Mariam" w:hAnsi="GHEA Mariam" w:cs="Arial"/>
                <w:bCs/>
                <w:lang w:val="hy-AM" w:eastAsia="en-US"/>
              </w:rPr>
              <w:t>-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սավո</w:t>
            </w:r>
            <w:proofErr w:type="spellEnd"/>
            <w:r w:rsidR="000504EF">
              <w:rPr>
                <w:rFonts w:ascii="GHEA Mariam" w:hAnsi="GHEA Mariam" w:cs="Arial"/>
                <w:bCs/>
                <w:lang w:val="hy-AM" w:eastAsia="en-US"/>
              </w:rPr>
              <w:t>-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րում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1ACC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E1C6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դրամա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-</w:t>
            </w:r>
          </w:p>
          <w:p w14:paraId="10B31E5B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շնոր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-</w:t>
            </w:r>
            <w:r w:rsidRPr="004F2CFB">
              <w:rPr>
                <w:rFonts w:ascii="GHEA Mariam" w:hAnsi="GHEA Mariam" w:cs="Arial"/>
                <w:bCs/>
                <w:lang w:eastAsia="en-US"/>
              </w:rPr>
              <w:br/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հային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  <w:p w14:paraId="42A05017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միջոցներ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63B1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համա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-</w:t>
            </w:r>
          </w:p>
          <w:p w14:paraId="37562EE7" w14:textId="77777777" w:rsidR="00202AAC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ֆ</w:t>
            </w:r>
            <w:r w:rsidRPr="004F2CFB">
              <w:rPr>
                <w:rFonts w:ascii="GHEA Mariam" w:hAnsi="GHEA Mariam" w:cs="Arial"/>
                <w:bCs/>
                <w:lang w:eastAsia="en-US"/>
              </w:rPr>
              <w:t>ինան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>-</w:t>
            </w:r>
          </w:p>
          <w:p w14:paraId="00523734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սավորում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202AAC" w:rsidRPr="004F2CFB" w14:paraId="02D5E07E" w14:textId="77777777" w:rsidTr="00BC0A82">
        <w:trPr>
          <w:trHeight w:val="690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D26B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3865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97FB1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bCs/>
                <w:color w:val="000000"/>
                <w:lang w:val="hy-AM" w:eastAsia="en-US"/>
              </w:rPr>
              <w:t>՝</w:t>
            </w: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br/>
            </w: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br/>
            </w:r>
            <w:proofErr w:type="spellStart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այդ</w:t>
            </w:r>
            <w:proofErr w:type="spellEnd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թվում</w:t>
            </w:r>
            <w:proofErr w:type="spellEnd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`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6CAA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748D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17F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66C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74D3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93CC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EE7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76A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225C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</w:tr>
      <w:tr w:rsidR="00202AAC" w:rsidRPr="004F2CFB" w14:paraId="0598FBC5" w14:textId="77777777" w:rsidTr="00BC0A82">
        <w:trPr>
          <w:trHeight w:val="345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F6AC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0777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F84F0E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- ԸՆԹԱՑԻԿ ԾԱԽՍԵՐ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7200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406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3DBB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FD15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F9C6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1765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37EA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C4A7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20CC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</w:tr>
      <w:tr w:rsidR="00202AAC" w:rsidRPr="004F2CFB" w14:paraId="1E5A25BD" w14:textId="77777777" w:rsidTr="00BC0A82">
        <w:trPr>
          <w:trHeight w:val="69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56E2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FD48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65A38C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- ՈՉ ՖԻՆԱՆՍԱԿԱՆ ԱԿՏԻՎ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softHyphen/>
            </w: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ՆԵՐԻ ԳԾՈՎ ԾԱԽՍԵՐ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1D61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0541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6190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87B7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260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1337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DB73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CD01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6D83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</w:tr>
      <w:tr w:rsidR="00202AAC" w:rsidRPr="004F2CFB" w14:paraId="3C41A67F" w14:textId="77777777" w:rsidTr="00BC0A82">
        <w:trPr>
          <w:trHeight w:val="11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93C3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59FD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BF096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ՀՀ  ԱՌՈՂՋԱՊԱՀՈՒԹՅԱՆ  ՆԱԽԱՐԱՐՈՒԹՅՈՒՆ</w:t>
            </w: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br/>
            </w: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br/>
            </w:r>
            <w:proofErr w:type="spellStart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այդ</w:t>
            </w:r>
            <w:proofErr w:type="spellEnd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թվում</w:t>
            </w:r>
            <w:proofErr w:type="spellEnd"/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`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94BE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063B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CAAB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D5AB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C8E6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2036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667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1169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B57E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</w:tr>
      <w:tr w:rsidR="00202AAC" w:rsidRPr="004F2CFB" w14:paraId="16F36F62" w14:textId="77777777" w:rsidTr="00BC0A82">
        <w:trPr>
          <w:trHeight w:val="17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3C90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1053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45C4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647CB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Ա</w:t>
            </w:r>
            <w:r w:rsidRPr="004F2CFB">
              <w:rPr>
                <w:rFonts w:ascii="GHEA Mariam" w:hAnsi="GHEA Mariam" w:cs="Arial"/>
                <w:bCs/>
                <w:spacing w:val="-8"/>
                <w:lang w:eastAsia="en-US"/>
              </w:rPr>
              <w:t>ռողջապահության</w:t>
            </w:r>
            <w:proofErr w:type="spellEnd"/>
            <w:r w:rsidRPr="004F2CFB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spacing w:val="-8"/>
                <w:lang w:eastAsia="en-US"/>
              </w:rPr>
              <w:t>համ</w:t>
            </w:r>
            <w:r w:rsidRPr="004F2CFB">
              <w:rPr>
                <w:rFonts w:ascii="GHEA Mariam" w:hAnsi="GHEA Mariam" w:cs="Arial"/>
                <w:bCs/>
                <w:lang w:eastAsia="en-US"/>
              </w:rPr>
              <w:t>ակարգի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spacing w:val="-8"/>
                <w:lang w:eastAsia="en-US"/>
              </w:rPr>
              <w:t>արդիականացման</w:t>
            </w:r>
            <w:proofErr w:type="spellEnd"/>
            <w:r w:rsidRPr="004F2CFB">
              <w:rPr>
                <w:rFonts w:ascii="GHEA Mariam" w:hAnsi="GHEA Mariam" w:cs="Arial"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4F2CFB">
              <w:rPr>
                <w:rFonts w:ascii="GHEA Mariam" w:hAnsi="GHEA Mariam" w:cs="Arial"/>
                <w:bCs/>
                <w:spacing w:val="-8"/>
                <w:lang w:eastAsia="en-US"/>
              </w:rPr>
              <w:t>արդյունավե</w:t>
            </w:r>
            <w:r>
              <w:rPr>
                <w:rFonts w:ascii="GHEA Mariam" w:hAnsi="GHEA Mariam" w:cs="Arial"/>
                <w:bCs/>
                <w:spacing w:val="-8"/>
                <w:lang w:eastAsia="en-US"/>
              </w:rPr>
              <w:softHyphen/>
            </w:r>
            <w:r w:rsidRPr="004F2CFB">
              <w:rPr>
                <w:rFonts w:ascii="GHEA Mariam" w:hAnsi="GHEA Mariam" w:cs="Arial"/>
                <w:bCs/>
                <w:spacing w:val="-8"/>
                <w:lang w:eastAsia="en-US"/>
              </w:rPr>
              <w:t>տու</w:t>
            </w:r>
            <w:r>
              <w:rPr>
                <w:rFonts w:ascii="GHEA Mariam" w:hAnsi="GHEA Mariam" w:cs="Arial"/>
                <w:bCs/>
                <w:spacing w:val="-8"/>
                <w:lang w:eastAsia="en-US"/>
              </w:rPr>
              <w:softHyphen/>
            </w:r>
            <w:r w:rsidRPr="004F2CFB">
              <w:rPr>
                <w:rFonts w:ascii="GHEA Mariam" w:hAnsi="GHEA Mariam" w:cs="Arial"/>
                <w:bCs/>
                <w:spacing w:val="-8"/>
                <w:lang w:eastAsia="en-US"/>
              </w:rPr>
              <w:t>թյան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բարձրացման</w:t>
            </w:r>
            <w:proofErr w:type="spellEnd"/>
            <w:r w:rsidRPr="004F2CFB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1D8C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65CA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DFBB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F1C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7DD0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6257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6BE9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AE59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6AF8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</w:tr>
      <w:tr w:rsidR="00202AAC" w:rsidRPr="004F2CFB" w14:paraId="05971F73" w14:textId="77777777" w:rsidTr="00BC0A82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BA6D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A771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4443C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95C1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CC6E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25E19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9928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7696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3747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7004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1F65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4CA5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02AAC" w:rsidRPr="004F2CFB" w14:paraId="616747A3" w14:textId="77777777" w:rsidTr="00BC0A82">
        <w:trPr>
          <w:trHeight w:val="265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3986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8CBD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>32001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1E4F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կայունացման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զարգացման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Եվրասիական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հիմնադրամի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միջոցներից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ֆինանսավորվող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4F2CFB">
              <w:rPr>
                <w:rFonts w:ascii="GHEA Mariam" w:hAnsi="GHEA Mariam" w:cs="Arial"/>
                <w:lang w:eastAsia="en-US"/>
              </w:rPr>
              <w:t xml:space="preserve"> «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Առողջապահության</w:t>
            </w:r>
            <w:proofErr w:type="spellEnd"/>
            <w:r w:rsidRPr="004F2CFB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առաջնային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օղակում</w:t>
            </w:r>
            <w:proofErr w:type="spellEnd"/>
            <w:r w:rsidRPr="004F2CFB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ոչ</w:t>
            </w:r>
            <w:proofErr w:type="spellEnd"/>
            <w:r w:rsidRPr="004F2CFB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վարակիչ</w:t>
            </w:r>
            <w:proofErr w:type="spellEnd"/>
            <w:r w:rsidRPr="004F2CFB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հիվանդու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4F2CFB">
              <w:rPr>
                <w:rFonts w:ascii="GHEA Mariam" w:hAnsi="GHEA Mariam" w:cs="Arial"/>
                <w:spacing w:val="-8"/>
                <w:lang w:eastAsia="en-US"/>
              </w:rPr>
              <w:t>թյուն</w:t>
            </w:r>
            <w:r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4F2CFB">
              <w:rPr>
                <w:rFonts w:ascii="GHEA Mariam" w:hAnsi="GHEA Mariam" w:cs="Arial"/>
                <w:spacing w:val="-8"/>
                <w:lang w:eastAsia="en-US"/>
              </w:rPr>
              <w:t>ների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կանխարգելման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վերահսկողության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կատարելա</w:t>
            </w:r>
            <w:r w:rsidRPr="004944CB">
              <w:rPr>
                <w:rFonts w:ascii="GHEA Mariam" w:hAnsi="GHEA Mariam" w:cs="Arial"/>
                <w:spacing w:val="-8"/>
                <w:lang w:eastAsia="en-US"/>
              </w:rPr>
              <w:softHyphen/>
            </w:r>
            <w:r w:rsidRPr="004F2CFB">
              <w:rPr>
                <w:rFonts w:ascii="GHEA Mariam" w:hAnsi="GHEA Mariam" w:cs="Arial"/>
                <w:spacing w:val="-8"/>
                <w:lang w:eastAsia="en-US"/>
              </w:rPr>
              <w:t>գործում</w:t>
            </w:r>
            <w:proofErr w:type="spellEnd"/>
            <w:r w:rsidRPr="004F2CFB">
              <w:rPr>
                <w:rFonts w:ascii="GHEA Mariam" w:hAnsi="GHEA Mariam" w:cs="Arial"/>
                <w:spacing w:val="-8"/>
                <w:lang w:eastAsia="en-US"/>
              </w:rPr>
              <w:t xml:space="preserve">»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ծրագրի</w:t>
            </w:r>
            <w:proofErr w:type="spellEnd"/>
            <w:r w:rsidRPr="004F2CFB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շրջանակներում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սքրինինգների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տեխնիկական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կարողությունների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ընդլայնում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62A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D74D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7BF7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8827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F657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4DF6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A57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279,292.8 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A56C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221,792.6 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E11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57,500.2 </w:t>
            </w:r>
          </w:p>
        </w:tc>
      </w:tr>
      <w:tr w:rsidR="00202AAC" w:rsidRPr="004F2CFB" w14:paraId="5A743551" w14:textId="77777777" w:rsidTr="00BC0A82">
        <w:trPr>
          <w:trHeight w:val="40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2F46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8252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2613A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B4F4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C809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E17A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E7DB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6A90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0462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F6EC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94F9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FB1D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02AAC" w:rsidRPr="004F2CFB" w14:paraId="3C40B87C" w14:textId="77777777" w:rsidTr="00BC0A82">
        <w:trPr>
          <w:trHeight w:val="40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3D97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A98B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DEB40" w14:textId="77777777" w:rsidR="00202AAC" w:rsidRPr="004F2CFB" w:rsidRDefault="00202AAC" w:rsidP="00BC0A82">
            <w:pPr>
              <w:rPr>
                <w:rFonts w:ascii="GHEA Mariam" w:hAnsi="GHEA Mariam" w:cs="Arial"/>
                <w:bCs/>
                <w:i/>
                <w:iCs/>
                <w:lang w:eastAsia="en-US"/>
              </w:rPr>
            </w:pPr>
            <w:r w:rsidRPr="004F2CFB"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ՀՀ  </w:t>
            </w:r>
            <w:proofErr w:type="spellStart"/>
            <w:r w:rsidRPr="004F2CFB">
              <w:rPr>
                <w:rFonts w:ascii="GHEA Mariam" w:hAnsi="GHEA Mariam" w:cs="Arial"/>
                <w:bCs/>
                <w:i/>
                <w:iCs/>
                <w:lang w:eastAsia="en-US"/>
              </w:rPr>
              <w:t>առողջապահության</w:t>
            </w:r>
            <w:proofErr w:type="spellEnd"/>
            <w:r w:rsidRPr="004F2CFB">
              <w:rPr>
                <w:rFonts w:ascii="GHEA Mariam" w:hAnsi="GHEA Mariam" w:cs="Arial"/>
                <w:bCs/>
                <w:i/>
                <w:iCs/>
                <w:lang w:eastAsia="en-US"/>
              </w:rPr>
              <w:t xml:space="preserve">  </w:t>
            </w:r>
            <w:proofErr w:type="spellStart"/>
            <w:r w:rsidRPr="004F2CFB">
              <w:rPr>
                <w:rFonts w:ascii="GHEA Mariam" w:hAnsi="GHEA Mariam" w:cs="Arial"/>
                <w:bCs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6C11A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AEDE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52FF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D5B3C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2049B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79928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B6E1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C65E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DB25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</w:tr>
      <w:tr w:rsidR="00202AAC" w:rsidRPr="004F2CFB" w14:paraId="5D31384A" w14:textId="77777777" w:rsidTr="00BC0A82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3BF3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9704" w14:textId="77777777" w:rsidR="00202AAC" w:rsidRPr="004F2CFB" w:rsidRDefault="00202AAC" w:rsidP="00BC0A8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86812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4F2CF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3881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8F06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962C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EA48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8CE5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04A2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93B7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BDA8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9859" w14:textId="77777777" w:rsidR="00202AAC" w:rsidRPr="004F2CFB" w:rsidRDefault="00202AAC" w:rsidP="00BC0A82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4F2CF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202AAC" w:rsidRPr="004F2CFB" w14:paraId="1014F8F5" w14:textId="77777777" w:rsidTr="00BC0A82">
        <w:trPr>
          <w:trHeight w:val="43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644C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8349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72E4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 xml:space="preserve"> ԸՆԴԱՄԵՆԸ ԾԱԽՍԵՐ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A79D5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0B486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A51D8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2AB28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CCF48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8EE5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D9E08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48BD9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5CFE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</w:tr>
      <w:tr w:rsidR="00202AAC" w:rsidRPr="004F2CFB" w14:paraId="54A2382E" w14:textId="77777777" w:rsidTr="00BC0A82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7931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90A64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8402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506EE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7E03A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2165E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0F361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5CB4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3F9CD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2D7F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3AB78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606DE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</w:tr>
      <w:tr w:rsidR="00202AAC" w:rsidRPr="004F2CFB" w14:paraId="2883B60F" w14:textId="77777777" w:rsidTr="00BC0A82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2C20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3CBA6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7B3E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 xml:space="preserve"> ՀԻՄՆԱԿԱՆ ՄԻՋՈՑՆԵՐ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CCE7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A90DD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44700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4A73D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099A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2F12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B7249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C4F0A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0D12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</w:tr>
      <w:tr w:rsidR="00202AAC" w:rsidRPr="004F2CFB" w14:paraId="21711072" w14:textId="77777777" w:rsidTr="00BC0A82">
        <w:trPr>
          <w:trHeight w:val="51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1EF8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CEF85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6DD2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B0D7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FB30A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484AA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23551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429CF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4CBAE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6B81C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20B9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2D48D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</w:tr>
      <w:tr w:rsidR="00202AAC" w:rsidRPr="004F2CFB" w14:paraId="3DE6C9E9" w14:textId="77777777" w:rsidTr="00BC0A82">
        <w:trPr>
          <w:trHeight w:val="51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0BC7C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9713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65F4" w14:textId="77777777" w:rsidR="00202AAC" w:rsidRPr="004F2CFB" w:rsidRDefault="00202AAC" w:rsidP="00BC0A82">
            <w:pPr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 xml:space="preserve"> - 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Այլ</w:t>
            </w:r>
            <w:proofErr w:type="spellEnd"/>
            <w:r w:rsidRPr="004F2CFB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մեքենաներ</w:t>
            </w:r>
            <w:proofErr w:type="spellEnd"/>
            <w:r w:rsidRPr="004F2CFB">
              <w:rPr>
                <w:rFonts w:ascii="GHEA Mariam" w:hAnsi="GHEA Mariam" w:cs="Arial"/>
                <w:spacing w:val="-8"/>
                <w:lang w:eastAsia="en-US"/>
              </w:rPr>
              <w:t xml:space="preserve"> և </w:t>
            </w:r>
            <w:proofErr w:type="spellStart"/>
            <w:r w:rsidRPr="004F2CFB">
              <w:rPr>
                <w:rFonts w:ascii="GHEA Mariam" w:hAnsi="GHEA Mariam" w:cs="Arial"/>
                <w:spacing w:val="-8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285E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4791C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714A5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FBFE2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0EE9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DADC8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0C1F9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279,292.8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E5204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221,792.6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D0DC9" w14:textId="77777777" w:rsidR="00202AAC" w:rsidRPr="004F2CFB" w:rsidRDefault="00202AAC" w:rsidP="00BC0A82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4F2CFB">
              <w:rPr>
                <w:rFonts w:ascii="GHEA Mariam" w:hAnsi="GHEA Mariam" w:cs="Arial"/>
                <w:lang w:eastAsia="en-US"/>
              </w:rPr>
              <w:t>57,500.2</w:t>
            </w:r>
          </w:p>
        </w:tc>
      </w:tr>
    </w:tbl>
    <w:p w14:paraId="59DCCD14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06B46584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51A725FC" w14:textId="77777777" w:rsidR="00202AAC" w:rsidRDefault="00202AAC" w:rsidP="00202AAC">
      <w:pPr>
        <w:pStyle w:val="mechtex"/>
        <w:jc w:val="left"/>
        <w:rPr>
          <w:rFonts w:ascii="Arial" w:hAnsi="Arial" w:cs="Arial"/>
        </w:rPr>
      </w:pPr>
    </w:p>
    <w:p w14:paraId="146914C2" w14:textId="77777777" w:rsidR="00202AAC" w:rsidRPr="00B16FF5" w:rsidRDefault="00202AAC" w:rsidP="00202AAC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1E4E12A5" w14:textId="77777777" w:rsidR="00202AAC" w:rsidRDefault="00202AAC" w:rsidP="00202AA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26F79B2" w14:textId="3657E1C1" w:rsidR="00202AAC" w:rsidRPr="00BB6504" w:rsidRDefault="00202AAC" w:rsidP="00242685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99CA4F0" w14:textId="77777777" w:rsidR="00A10B61" w:rsidRDefault="00A10B61"/>
    <w:sectPr w:rsidR="00A10B61" w:rsidSect="0024268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333BD" w14:textId="77777777" w:rsidR="005B302B" w:rsidRDefault="005B302B">
      <w:r>
        <w:separator/>
      </w:r>
    </w:p>
  </w:endnote>
  <w:endnote w:type="continuationSeparator" w:id="0">
    <w:p w14:paraId="38052A8A" w14:textId="77777777" w:rsidR="005B302B" w:rsidRDefault="005B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D4A91" w14:textId="77777777" w:rsidR="005F1273" w:rsidRDefault="00202AA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D8FE" w14:textId="77777777" w:rsidR="00B124D1" w:rsidRPr="00B124D1" w:rsidRDefault="00202AAC" w:rsidP="00B124D1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  <w:p w14:paraId="7B2856B9" w14:textId="77777777" w:rsidR="005F1273" w:rsidRPr="00B124D1" w:rsidRDefault="005B302B" w:rsidP="00B12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4EB8D" w14:textId="77777777" w:rsidR="005F1273" w:rsidRPr="00B124D1" w:rsidRDefault="00202AAC">
    <w:pPr>
      <w:pStyle w:val="Footer"/>
      <w:rPr>
        <w:rFonts w:ascii="GHEA Mariam" w:hAnsi="GHEA Mariam" w:cs="Arial"/>
        <w:sz w:val="18"/>
        <w:szCs w:val="18"/>
        <w:lang w:val="hy-AM"/>
      </w:rPr>
    </w:pPr>
    <w:r w:rsidRPr="00B124D1">
      <w:rPr>
        <w:rFonts w:ascii="GHEA Mariam" w:hAnsi="GHEA Mariam" w:cs="Arial"/>
        <w:sz w:val="18"/>
        <w:szCs w:val="18"/>
        <w:lang w:val="hy-AM"/>
      </w:rPr>
      <w:t>ԿԱ-121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2A6C6" w14:textId="77777777" w:rsidR="005B302B" w:rsidRDefault="005B302B">
      <w:r>
        <w:separator/>
      </w:r>
    </w:p>
  </w:footnote>
  <w:footnote w:type="continuationSeparator" w:id="0">
    <w:p w14:paraId="024B48CA" w14:textId="77777777" w:rsidR="005B302B" w:rsidRDefault="005B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E49E5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15D3C6" w14:textId="77777777" w:rsidR="005F1273" w:rsidRDefault="005B30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CF901" w14:textId="77777777" w:rsidR="005F1273" w:rsidRDefault="00202A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17E95CA1" w14:textId="77777777" w:rsidR="005F1273" w:rsidRDefault="005B30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04EF"/>
    <w:rsid w:val="00080F59"/>
    <w:rsid w:val="00202AAC"/>
    <w:rsid w:val="00242685"/>
    <w:rsid w:val="005B302B"/>
    <w:rsid w:val="006F614B"/>
    <w:rsid w:val="00A10B61"/>
    <w:rsid w:val="00A133FD"/>
    <w:rsid w:val="00DE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0B0FE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202A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202A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AA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202AAC"/>
  </w:style>
  <w:style w:type="paragraph" w:customStyle="1" w:styleId="norm">
    <w:name w:val="norm"/>
    <w:basedOn w:val="Normal"/>
    <w:rsid w:val="00202AA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202AA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02AAC"/>
    <w:pPr>
      <w:jc w:val="both"/>
    </w:pPr>
  </w:style>
  <w:style w:type="paragraph" w:customStyle="1" w:styleId="russtyle">
    <w:name w:val="russtyle"/>
    <w:basedOn w:val="Normal"/>
    <w:rsid w:val="00202AA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02AA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02AA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02AAC"/>
    <w:rPr>
      <w:w w:val="90"/>
    </w:rPr>
  </w:style>
  <w:style w:type="paragraph" w:customStyle="1" w:styleId="Style3">
    <w:name w:val="Style3"/>
    <w:basedOn w:val="mechtex"/>
    <w:rsid w:val="00202AAC"/>
    <w:rPr>
      <w:w w:val="90"/>
    </w:rPr>
  </w:style>
  <w:style w:type="paragraph" w:customStyle="1" w:styleId="Style6">
    <w:name w:val="Style6"/>
    <w:basedOn w:val="mechtex"/>
    <w:rsid w:val="00202AAC"/>
  </w:style>
  <w:style w:type="character" w:customStyle="1" w:styleId="mechtexChar">
    <w:name w:val="mechtex Char"/>
    <w:rsid w:val="00202A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02A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2AA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https://mul2-moj.gov.am/tasks/113621/oneclick/Kvoroshum930.docx?token=256c64a44d7957957357d3f1c47d955d</cp:keywords>
  <dc:description/>
  <cp:lastModifiedBy>Arpine Khachatryan</cp:lastModifiedBy>
  <cp:revision>6</cp:revision>
  <dcterms:created xsi:type="dcterms:W3CDTF">2020-06-12T08:13:00Z</dcterms:created>
  <dcterms:modified xsi:type="dcterms:W3CDTF">2020-06-12T09:56:00Z</dcterms:modified>
</cp:coreProperties>
</file>