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6C569" w14:textId="77777777" w:rsidR="00DA2C73" w:rsidRPr="000B5F0F" w:rsidRDefault="00DA2C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09FFF1CA" w14:textId="33EC84B3" w:rsidR="00DA2C73" w:rsidRPr="000B5F0F" w:rsidRDefault="00DA2C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</w:t>
      </w:r>
      <w:r w:rsidR="00B14C35" w:rsidRPr="00B14C35">
        <w:rPr>
          <w:rFonts w:ascii="GHEA Mariam" w:hAnsi="GHEA Mariam"/>
          <w:spacing w:val="-8"/>
          <w:lang w:val="hy-AM"/>
        </w:rPr>
        <w:t xml:space="preserve">   </w:t>
      </w:r>
      <w:r w:rsidRPr="000B5F0F">
        <w:rPr>
          <w:rFonts w:ascii="GHEA Mariam" w:hAnsi="GHEA Mariam"/>
          <w:spacing w:val="-8"/>
          <w:lang w:val="hy-AM"/>
        </w:rPr>
        <w:t>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3AEB7F0A" w14:textId="317154E6" w:rsidR="00DA2C73" w:rsidRDefault="00DA2C73" w:rsidP="00D94D3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B14C35" w:rsidRPr="00B14C35">
        <w:rPr>
          <w:rFonts w:ascii="GHEA Mariam" w:hAnsi="GHEA Mariam"/>
          <w:spacing w:val="-2"/>
          <w:szCs w:val="22"/>
          <w:lang w:val="hy-AM"/>
        </w:rPr>
        <w:t xml:space="preserve">  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B80F18" w:rsidRPr="00B80F18">
        <w:rPr>
          <w:rFonts w:ascii="GHEA Mariam" w:hAnsi="GHEA Mariam"/>
          <w:szCs w:val="22"/>
          <w:lang w:val="hy-AM"/>
        </w:rPr>
        <w:t>1204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7775865C" w14:textId="77777777" w:rsidR="00DA2C73" w:rsidRDefault="00DA2C73">
      <w:pPr>
        <w:pStyle w:val="mechtex"/>
        <w:jc w:val="left"/>
        <w:rPr>
          <w:rFonts w:ascii="GHEA Mariam" w:hAnsi="GHEA Mariam" w:cs="Sylfaen"/>
          <w:lang w:val="hy-AM"/>
        </w:rPr>
      </w:pPr>
    </w:p>
    <w:p w14:paraId="72B06E8E" w14:textId="77777777" w:rsidR="00D94D34" w:rsidRDefault="00D94D34">
      <w:pPr>
        <w:pStyle w:val="mechtex"/>
        <w:jc w:val="left"/>
        <w:rPr>
          <w:rFonts w:ascii="GHEA Mariam" w:hAnsi="GHEA Mariam" w:cs="Sylfaen"/>
          <w:lang w:val="hy-AM"/>
        </w:rPr>
      </w:pPr>
    </w:p>
    <w:tbl>
      <w:tblPr>
        <w:tblW w:w="15927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8550"/>
        <w:gridCol w:w="1985"/>
        <w:gridCol w:w="1702"/>
      </w:tblGrid>
      <w:tr w:rsidR="00D94D34" w:rsidRPr="00B14C35" w14:paraId="57725CEB" w14:textId="77777777" w:rsidTr="00DE6A19">
        <w:trPr>
          <w:trHeight w:val="55"/>
        </w:trPr>
        <w:tc>
          <w:tcPr>
            <w:tcW w:w="15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E3698" w14:textId="77777777" w:rsidR="00DE6A19" w:rsidRDefault="00D94D3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075287"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</w:t>
            </w:r>
            <w:r w:rsidR="00075287">
              <w:rPr>
                <w:rFonts w:ascii="GHEA Mariam" w:hAnsi="GHEA Mariam"/>
                <w:bCs/>
                <w:sz w:val="22"/>
                <w:szCs w:val="22"/>
                <w:lang w:val="hy-AM"/>
              </w:rPr>
              <w:t>ՏԵՄԲԵՐԻ 26-Ի N 1919-Ն ՈՐՈՇՄԱՆ N</w:t>
            </w:r>
            <w:r w:rsidRPr="0007528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9.1 ՀԱՎԵԼՎԱԾԻ</w:t>
            </w:r>
          </w:p>
          <w:p w14:paraId="6BD14C8B" w14:textId="77777777" w:rsidR="00D94D34" w:rsidRPr="00075287" w:rsidRDefault="00D94D3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7528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 NN  9.1.3 ԵՎ 9.1.58 ԱՂՅՈՒՍԱԿՆԵՐՈՒՄ ԿԱՏԱՐՎՈՂ ՓՈՓՈԽՈՒԹՅՈՒՆՆԵՐԸ ԵՎ ԼՐԱՑՈՒՄՆԵՐԸ</w:t>
            </w:r>
          </w:p>
        </w:tc>
      </w:tr>
      <w:tr w:rsidR="00D94D34" w:rsidRPr="00B14C35" w14:paraId="46E796CA" w14:textId="77777777" w:rsidTr="00DE6A19">
        <w:trPr>
          <w:trHeight w:val="25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76EA" w14:textId="77777777" w:rsidR="00D94D34" w:rsidRPr="00D94D34" w:rsidRDefault="00D94D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DD27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FB75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8C9F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D94D34" w:rsidRPr="00D94D34" w14:paraId="6E87F56A" w14:textId="77777777" w:rsidTr="00DE6A19">
        <w:trPr>
          <w:trHeight w:val="403"/>
        </w:trPr>
        <w:tc>
          <w:tcPr>
            <w:tcW w:w="15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093EE" w14:textId="77777777" w:rsidR="00D94D34" w:rsidRPr="00D94D34" w:rsidRDefault="00D94D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վարչապետի աշխատակազմ </w:t>
            </w:r>
          </w:p>
        </w:tc>
      </w:tr>
      <w:tr w:rsidR="00D94D34" w:rsidRPr="00D94D34" w14:paraId="2DD8FCA6" w14:textId="77777777" w:rsidTr="00DE6A19">
        <w:trPr>
          <w:trHeight w:val="228"/>
        </w:trPr>
        <w:tc>
          <w:tcPr>
            <w:tcW w:w="15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EC92F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94D34" w:rsidRPr="00D94D34" w14:paraId="73270F30" w14:textId="77777777" w:rsidTr="00DE6A19">
        <w:trPr>
          <w:trHeight w:val="35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276C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4023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359C1" w14:textId="77777777" w:rsidR="00D94D34" w:rsidRPr="00D94D34" w:rsidRDefault="00D94D3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:rsidRPr="00D94D34" w14:paraId="44511267" w14:textId="77777777" w:rsidTr="00DE6A19">
        <w:trPr>
          <w:trHeight w:val="29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E889E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BE9B1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D94D34" w:rsidRPr="00D94D34" w14:paraId="2C35E958" w14:textId="77777777" w:rsidTr="00DE6A19">
        <w:trPr>
          <w:trHeight w:val="35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BD0DB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1091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860CA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Հանրային իրազեկում</w:t>
            </w:r>
          </w:p>
        </w:tc>
      </w:tr>
      <w:tr w:rsidR="00D94D34" w:rsidRPr="00D94D34" w14:paraId="29DD3D8E" w14:textId="77777777" w:rsidTr="00DE6A19">
        <w:trPr>
          <w:trHeight w:val="254"/>
        </w:trPr>
        <w:tc>
          <w:tcPr>
            <w:tcW w:w="1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5A525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:rsidRPr="00D94D34" w14:paraId="3E43F37D" w14:textId="77777777" w:rsidTr="00DE6A19">
        <w:trPr>
          <w:trHeight w:val="254"/>
        </w:trPr>
        <w:tc>
          <w:tcPr>
            <w:tcW w:w="1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F4482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D94D34" w:rsidRPr="00D94D34" w14:paraId="008390B1" w14:textId="77777777" w:rsidTr="00DE6A19">
        <w:trPr>
          <w:trHeight w:val="777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0C818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917B5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7689" w14:textId="77777777" w:rsidR="00D94D34" w:rsidRP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</w:t>
            </w:r>
          </w:p>
          <w:p w14:paraId="2333424F" w14:textId="77777777" w:rsidR="00D94D34" w:rsidRP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</w:t>
            </w:r>
            <w:r w:rsidRPr="00D94D34"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 w:rsidRPr="00D94D34">
              <w:rPr>
                <w:rFonts w:ascii="GHEA Mariam" w:hAnsi="GHEA Mariam"/>
                <w:sz w:val="22"/>
                <w:szCs w:val="22"/>
              </w:rPr>
              <w:t>վելացումները նշված են դրական նշանով)</w:t>
            </w:r>
          </w:p>
        </w:tc>
      </w:tr>
      <w:tr w:rsidR="00D94D34" w:rsidRPr="00D94D34" w14:paraId="4BE155CE" w14:textId="77777777" w:rsidTr="00DE6A19">
        <w:trPr>
          <w:trHeight w:val="388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28E6C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EA0F3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1091</w:t>
            </w:r>
          </w:p>
        </w:tc>
      </w:tr>
      <w:tr w:rsidR="00D94D34" w:rsidRPr="00D94D34" w14:paraId="48A3C1A6" w14:textId="77777777" w:rsidTr="00DE6A19">
        <w:trPr>
          <w:trHeight w:val="2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59D46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F4D50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11007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5C975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5E6DB7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4D34" w:rsidRPr="00D94D34" w14:paraId="129E6CF9" w14:textId="77777777" w:rsidTr="00DE6A19">
        <w:trPr>
          <w:trHeight w:val="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8D1AC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0A18D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Պատմության, մշակույթի, ազգագրության վերաբերյալ  տեղեկատվության ուսումնասիրությունների իրականացում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97E9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7885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48170B09" w14:textId="77777777" w:rsidTr="00DE6A19">
        <w:trPr>
          <w:trHeight w:val="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73A16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C4F96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Պատմության, մշակույթի, ազգագրության վերաբերյալ  տեղեկատվության կազ</w:t>
            </w:r>
            <w:r w:rsidR="0000149E">
              <w:rPr>
                <w:rFonts w:ascii="GHEA Mariam" w:hAnsi="GHEA Mariam"/>
                <w:sz w:val="22"/>
                <w:szCs w:val="22"/>
                <w:lang w:val="hy-AM"/>
              </w:rPr>
              <w:t>մ</w:t>
            </w:r>
            <w:r w:rsidRPr="00D94D34">
              <w:rPr>
                <w:rFonts w:ascii="GHEA Mariam" w:hAnsi="GHEA Mariam"/>
                <w:sz w:val="22"/>
                <w:szCs w:val="22"/>
              </w:rPr>
              <w:t>ում և տարածում՝ ի նպաստ ժողովուրդների ազգային ինքնագիտակցության բարձրացմանն ու ամրապնդմանը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EF0E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C374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33EB274B" w14:textId="77777777" w:rsidTr="00DE6A19">
        <w:trPr>
          <w:trHeight w:val="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F4691" w14:textId="77777777" w:rsidR="00D94D34" w:rsidRPr="00D94D34" w:rsidRDefault="00075287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2EA89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D02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9D80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4BE65A01" w14:textId="77777777" w:rsidTr="00DE6A19">
        <w:trPr>
          <w:trHeight w:val="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F4262" w14:textId="77777777" w:rsidR="00D94D34" w:rsidRPr="00D94D34" w:rsidRDefault="00D94D34" w:rsidP="00075287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Ծառայությունը մատուցող</w:t>
            </w:r>
            <w:r w:rsidR="00D14D4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075287">
              <w:rPr>
                <w:rFonts w:ascii="GHEA Mariam" w:hAnsi="GHEA Mariam"/>
                <w:spacing w:val="-8"/>
                <w:sz w:val="22"/>
                <w:szCs w:val="22"/>
              </w:rPr>
              <w:t>կազ</w:t>
            </w:r>
            <w:r w:rsidR="00075287" w:rsidRPr="00075287"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075287">
              <w:rPr>
                <w:rFonts w:ascii="GHEA Mariam" w:hAnsi="GHEA Mariam"/>
                <w:spacing w:val="-8"/>
                <w:sz w:val="22"/>
                <w:szCs w:val="22"/>
              </w:rPr>
              <w:t>մակերպությունների</w:t>
            </w:r>
            <w:r w:rsidR="00D14D4E" w:rsidRPr="0007528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075287">
              <w:rPr>
                <w:rFonts w:ascii="GHEA Mariam" w:hAnsi="GHEA Mariam"/>
                <w:spacing w:val="-8"/>
                <w:sz w:val="22"/>
                <w:szCs w:val="22"/>
              </w:rPr>
              <w:t>անվանումները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29725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Մասնագիտացված կազմակերպություն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55B6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F6EB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0C25BE5D" w14:textId="77777777" w:rsidTr="00DE6A19">
        <w:trPr>
          <w:trHeight w:val="328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7C0E3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AD37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EE45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5CE03C99" w14:textId="77777777" w:rsidTr="00DE6A19">
        <w:trPr>
          <w:trHeight w:val="298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49B7A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Հրատարակված գիտական-վերլուծական պարբերականի քանակ, հատ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D58D0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4CD98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D94D34" w:rsidRPr="00D94D34" w14:paraId="3EC9730D" w14:textId="77777777" w:rsidTr="00DE6A19">
        <w:trPr>
          <w:trHeight w:val="298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1A781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lastRenderedPageBreak/>
              <w:t>Հրատարակված գիտական հոդվածների քանակ, հատ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3C540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2E35E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D94D34" w:rsidRPr="00D94D34" w14:paraId="2C78A0BC" w14:textId="77777777" w:rsidTr="00DE6A19">
        <w:trPr>
          <w:trHeight w:val="298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F94C3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Գիտաժողովների, սեմինար-քննարկումների քանակ, հատ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ACAEA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75730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3</w:t>
            </w:r>
          </w:p>
        </w:tc>
      </w:tr>
      <w:tr w:rsidR="00D94D34" w:rsidRPr="00D94D34" w14:paraId="239C5E5C" w14:textId="77777777" w:rsidTr="00DE6A19">
        <w:trPr>
          <w:trHeight w:val="254"/>
        </w:trPr>
        <w:tc>
          <w:tcPr>
            <w:tcW w:w="12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B0D09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 w:rsidRPr="00D94D3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FE9B5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5C3FB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</w:tr>
      <w:tr w:rsidR="00D94D34" w:rsidRPr="00D94D34" w14:paraId="0B1DBDED" w14:textId="77777777" w:rsidTr="00DE6A19">
        <w:trPr>
          <w:trHeight w:val="29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CB1A9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869BF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D94D34" w:rsidRPr="00D94D34" w14:paraId="22D1FC49" w14:textId="77777777" w:rsidTr="00DE6A19">
        <w:trPr>
          <w:trHeight w:val="35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BD231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B51E7" w14:textId="77777777" w:rsidR="00D94D34" w:rsidRPr="00D94D34" w:rsidRDefault="0000149E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Հայաստան-ս</w:t>
            </w:r>
            <w:r w:rsidR="00D94D34" w:rsidRPr="00D94D34">
              <w:rPr>
                <w:rFonts w:ascii="GHEA Mariam" w:hAnsi="GHEA Mariam"/>
                <w:i/>
                <w:iCs/>
                <w:sz w:val="22"/>
                <w:szCs w:val="22"/>
              </w:rPr>
              <w:t>փյուռք գործակցության ծրագիր</w:t>
            </w:r>
          </w:p>
        </w:tc>
      </w:tr>
      <w:tr w:rsidR="00D94D34" w:rsidRPr="00D94D34" w14:paraId="5BA044DC" w14:textId="77777777" w:rsidTr="00DE6A19">
        <w:trPr>
          <w:trHeight w:val="254"/>
        </w:trPr>
        <w:tc>
          <w:tcPr>
            <w:tcW w:w="1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84F8A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:rsidRPr="00D94D34" w14:paraId="4B4528D1" w14:textId="77777777" w:rsidTr="00DE6A19">
        <w:trPr>
          <w:trHeight w:val="254"/>
        </w:trPr>
        <w:tc>
          <w:tcPr>
            <w:tcW w:w="1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EA322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D94D34" w:rsidRPr="00D94D34" w14:paraId="1CD971DC" w14:textId="77777777" w:rsidTr="00DE6A19">
        <w:trPr>
          <w:trHeight w:val="777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BAF1F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9FFE6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AC08C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                                                </w:t>
            </w:r>
            <w:r w:rsidR="00D14D4E">
              <w:rPr>
                <w:rFonts w:ascii="GHEA Mariam" w:hAnsi="GHEA Mariam"/>
                <w:sz w:val="22"/>
                <w:szCs w:val="22"/>
              </w:rPr>
              <w:t xml:space="preserve">                              (ն</w:t>
            </w:r>
            <w:r w:rsidRPr="00D94D34">
              <w:rPr>
                <w:rFonts w:ascii="GHEA Mariam" w:hAnsi="GHEA Mariam"/>
                <w:sz w:val="22"/>
                <w:szCs w:val="22"/>
              </w:rPr>
              <w:t>վազեցումները նշված են փակագծերում)</w:t>
            </w:r>
          </w:p>
        </w:tc>
      </w:tr>
      <w:tr w:rsidR="00D94D34" w:rsidRPr="00D94D34" w14:paraId="58844CCF" w14:textId="77777777" w:rsidTr="00DE6A19">
        <w:trPr>
          <w:trHeight w:val="3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1C4D6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91D42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</w:tr>
      <w:tr w:rsidR="00D94D34" w:rsidRPr="00D94D34" w14:paraId="46D5E902" w14:textId="77777777" w:rsidTr="00DE6A19">
        <w:trPr>
          <w:trHeight w:val="2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38740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88B39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11008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1F5E8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383DA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4D34" w:rsidRPr="00D94D34" w14:paraId="6D408A0C" w14:textId="77777777" w:rsidTr="00DE6A19">
        <w:trPr>
          <w:trHeight w:val="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8CF04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A8566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Սփյուռքի երիտասարդ առաջնորդների վերապատրաստում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75B1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E6C2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73D19058" w14:textId="77777777" w:rsidTr="00DE6A19">
        <w:trPr>
          <w:trHeight w:val="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CEBF0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44084" w14:textId="77777777" w:rsidR="00D94D34" w:rsidRPr="00D94D34" w:rsidRDefault="00D94D34" w:rsidP="00D14D4E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ՀՀ-ի մասին ճանաչողական և համայնքային գործիչների վերապատրաստման</w:t>
            </w:r>
            <w:r w:rsidR="00D14D4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D94D34">
              <w:rPr>
                <w:rFonts w:ascii="GHEA Mariam" w:hAnsi="GHEA Mariam"/>
                <w:sz w:val="22"/>
                <w:szCs w:val="22"/>
              </w:rPr>
              <w:t>դասընթաց</w:t>
            </w:r>
            <w:r w:rsidR="00D14D4E">
              <w:rPr>
                <w:rFonts w:ascii="GHEA Mariam" w:hAnsi="GHEA Mariam"/>
                <w:sz w:val="22"/>
                <w:szCs w:val="22"/>
              </w:rPr>
              <w:softHyphen/>
            </w:r>
            <w:r w:rsidRPr="00D94D34">
              <w:rPr>
                <w:rFonts w:ascii="GHEA Mariam" w:hAnsi="GHEA Mariam"/>
                <w:sz w:val="22"/>
                <w:szCs w:val="22"/>
              </w:rPr>
              <w:t>ների կազմակերպում, Հայաստանի ներքին քաղաքականությանը</w:t>
            </w:r>
            <w:r w:rsidRPr="00D94D34">
              <w:rPr>
                <w:rFonts w:ascii="GHEA Mariam" w:hAnsi="GHEA Mariam"/>
                <w:sz w:val="22"/>
                <w:szCs w:val="22"/>
              </w:rPr>
              <w:br/>
              <w:t>իրազեկության ապահովում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B1C4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F6D51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12B3AC8E" w14:textId="77777777" w:rsidTr="00DE6A19">
        <w:trPr>
          <w:trHeight w:val="34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B6A97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50EFA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6AC7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4BF4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2320E70B" w14:textId="77777777" w:rsidTr="00DE6A19">
        <w:trPr>
          <w:trHeight w:val="52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F800E" w14:textId="77777777" w:rsidR="00D94D34" w:rsidRPr="00D94D34" w:rsidRDefault="00D94D34" w:rsidP="00DE6A19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Ծառայությունը մատուցող</w:t>
            </w:r>
            <w:r w:rsidR="00D14D4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DE6A19">
              <w:rPr>
                <w:rFonts w:ascii="GHEA Mariam" w:hAnsi="GHEA Mariam"/>
                <w:spacing w:val="-8"/>
                <w:sz w:val="22"/>
                <w:szCs w:val="22"/>
              </w:rPr>
              <w:t>կազ</w:t>
            </w:r>
            <w:r w:rsidR="00DE6A19" w:rsidRPr="00DE6A19"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DE6A19">
              <w:rPr>
                <w:rFonts w:ascii="GHEA Mariam" w:hAnsi="GHEA Mariam"/>
                <w:spacing w:val="-8"/>
                <w:sz w:val="22"/>
                <w:szCs w:val="22"/>
              </w:rPr>
              <w:t>մակերպությունների</w:t>
            </w:r>
            <w:r w:rsidR="00D14D4E" w:rsidRPr="00DE6A19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DE6A19">
              <w:rPr>
                <w:rFonts w:ascii="GHEA Mariam" w:hAnsi="GHEA Mariam"/>
                <w:spacing w:val="-8"/>
                <w:sz w:val="22"/>
                <w:szCs w:val="22"/>
              </w:rPr>
              <w:t>անվանումները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062F7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 w:cs="Calibri"/>
                <w:sz w:val="22"/>
                <w:szCs w:val="22"/>
              </w:rPr>
              <w:t>«</w:t>
            </w: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Գնումների մասին</w:t>
            </w:r>
            <w:r w:rsidRPr="00D94D34">
              <w:rPr>
                <w:rFonts w:ascii="GHEA Mariam" w:hAnsi="GHEA Mariam" w:cs="Calibri"/>
                <w:sz w:val="22"/>
                <w:szCs w:val="22"/>
              </w:rPr>
              <w:t xml:space="preserve">» </w:t>
            </w: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ՀՀ օրենքի համաձայն ընտրված կազմակերպություններ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B52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A73F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0235DD3B" w14:textId="77777777" w:rsidTr="00DE6A19">
        <w:trPr>
          <w:trHeight w:val="328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C4B97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B58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F07D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28631687" w14:textId="77777777" w:rsidTr="00DE6A19">
        <w:trPr>
          <w:trHeight w:val="37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4D09C" w14:textId="77777777" w:rsidR="00D94D34" w:rsidRPr="00D94D34" w:rsidRDefault="00D94D34" w:rsidP="0000149E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Դասընթացներին մասնակցության հայտերի թիվ, մարդ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3E903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(80)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ED7A2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(80)</w:t>
            </w:r>
          </w:p>
        </w:tc>
      </w:tr>
      <w:tr w:rsidR="00D94D34" w:rsidRPr="00D94D34" w14:paraId="155DDA0E" w14:textId="77777777" w:rsidTr="00DE6A19">
        <w:trPr>
          <w:trHeight w:val="37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4071D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Դասընթացների մասնակիցների թիվ, մարդ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1EE14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(40)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7498F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(40)</w:t>
            </w:r>
          </w:p>
        </w:tc>
      </w:tr>
      <w:tr w:rsidR="00D94D34" w:rsidRPr="00D94D34" w14:paraId="52C2ADEC" w14:textId="77777777" w:rsidTr="00DE6A19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2FC2A" w14:textId="77777777" w:rsidR="00D94D34" w:rsidRPr="00D94D34" w:rsidRDefault="00D94D34" w:rsidP="0000149E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Դասընթացների մասնակիցների կողմից </w:t>
            </w:r>
            <w:r w:rsidR="0000149E">
              <w:rPr>
                <w:rFonts w:ascii="GHEA Mariam" w:hAnsi="GHEA Mariam"/>
                <w:sz w:val="22"/>
                <w:szCs w:val="22"/>
                <w:lang w:val="hy-AM"/>
              </w:rPr>
              <w:t>ս</w:t>
            </w:r>
            <w:r w:rsidRPr="00D94D34">
              <w:rPr>
                <w:rFonts w:ascii="GHEA Mariam" w:hAnsi="GHEA Mariam"/>
                <w:sz w:val="22"/>
                <w:szCs w:val="22"/>
              </w:rPr>
              <w:t>փյուռքի համայնքներում ստեղծված համայնքային նոր</w:t>
            </w:r>
            <w:r w:rsidRPr="00D94D34">
              <w:rPr>
                <w:rFonts w:ascii="GHEA Mariam" w:hAnsi="GHEA Mariam"/>
                <w:sz w:val="22"/>
                <w:szCs w:val="22"/>
              </w:rPr>
              <w:br/>
              <w:t>կառույցների թիվը, հատ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0B01F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(2)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17F70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(10)</w:t>
            </w:r>
          </w:p>
        </w:tc>
      </w:tr>
      <w:tr w:rsidR="00D94D34" w:rsidRPr="00D94D34" w14:paraId="0347E1C2" w14:textId="77777777" w:rsidTr="00DE6A19">
        <w:trPr>
          <w:trHeight w:val="37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72675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Սփյուռքի հայ համայնքների ընդհանուր թվում միջոցառմանը մասնակից համայնքների թիվ, տոկոս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B034F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(0,2)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ADF5E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(0,2)</w:t>
            </w:r>
          </w:p>
        </w:tc>
      </w:tr>
      <w:tr w:rsidR="00D94D34" w:rsidRPr="00D94D34" w14:paraId="65E673AD" w14:textId="77777777" w:rsidTr="00DE6A19">
        <w:trPr>
          <w:trHeight w:val="37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C8353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 w:rsidRPr="00D94D3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6FBAB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1AAE8" w14:textId="77777777" w:rsidR="00D94D34" w:rsidRPr="00D94D34" w:rsidRDefault="00D94D34" w:rsidP="00590E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</w:tr>
      <w:tr w:rsidR="00D94D34" w:rsidRPr="00D94D34" w14:paraId="668DEC48" w14:textId="77777777" w:rsidTr="00DE6A19">
        <w:trPr>
          <w:trHeight w:val="10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0952E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7DDAE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01920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0D451" w14:textId="77777777" w:rsidR="00D94D34" w:rsidRPr="00D94D34" w:rsidRDefault="00D94D3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94D34" w:rsidRPr="00D94D34" w14:paraId="76664D0B" w14:textId="77777777" w:rsidTr="00DE6A19">
        <w:trPr>
          <w:trHeight w:val="29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E8395" w14:textId="77777777" w:rsidR="00D94D34" w:rsidRPr="00D94D34" w:rsidRDefault="00D94D3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AEDE1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4A93A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D03C3" w14:textId="77777777" w:rsidR="00D94D34" w:rsidRPr="00D94D34" w:rsidRDefault="00D94D3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94D34" w:rsidRPr="00D94D34" w14:paraId="0DDF9B73" w14:textId="77777777" w:rsidTr="00DE6A19">
        <w:trPr>
          <w:trHeight w:val="403"/>
        </w:trPr>
        <w:tc>
          <w:tcPr>
            <w:tcW w:w="15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68CD7" w14:textId="77777777" w:rsidR="00DE6A19" w:rsidRDefault="00DE6A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0975F90A" w14:textId="77777777" w:rsidR="00D94D34" w:rsidRPr="00D94D34" w:rsidRDefault="00D94D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</w:tr>
      <w:tr w:rsidR="00D94D34" w:rsidRPr="00D94D34" w14:paraId="05F44F57" w14:textId="77777777" w:rsidTr="00DE6A19">
        <w:trPr>
          <w:trHeight w:val="228"/>
        </w:trPr>
        <w:tc>
          <w:tcPr>
            <w:tcW w:w="15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B41B3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94D34" w:rsidRPr="00D94D34" w14:paraId="251A58E1" w14:textId="77777777" w:rsidTr="00DE6A19">
        <w:trPr>
          <w:trHeight w:val="35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71E2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A432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4FBBE" w14:textId="77777777" w:rsidR="00D94D34" w:rsidRPr="00D94D34" w:rsidRDefault="00D94D3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:rsidRPr="00D94D34" w14:paraId="1E3E0E28" w14:textId="77777777" w:rsidTr="00DE6A19">
        <w:trPr>
          <w:trHeight w:val="2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073B2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36A34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D94D34" w:rsidRPr="00D94D34" w14:paraId="720052BE" w14:textId="77777777" w:rsidTr="00DE6A19">
        <w:trPr>
          <w:trHeight w:val="403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1D006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65890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ՀՀ կառավարության պահուստային ֆոնդ</w:t>
            </w:r>
          </w:p>
        </w:tc>
      </w:tr>
      <w:tr w:rsidR="00D94D34" w:rsidRPr="00D94D34" w14:paraId="0C6B6AE4" w14:textId="77777777" w:rsidTr="00DE6A19">
        <w:trPr>
          <w:trHeight w:val="254"/>
        </w:trPr>
        <w:tc>
          <w:tcPr>
            <w:tcW w:w="1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33957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:rsidRPr="00D94D34" w14:paraId="15ADEADD" w14:textId="77777777" w:rsidTr="00DE6A19">
        <w:trPr>
          <w:trHeight w:val="254"/>
        </w:trPr>
        <w:tc>
          <w:tcPr>
            <w:tcW w:w="1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06DB8" w14:textId="77777777" w:rsidR="00D94D34" w:rsidRP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D94D34" w:rsidRPr="00D94D34" w14:paraId="48942B96" w14:textId="77777777" w:rsidTr="00DE6A19">
        <w:trPr>
          <w:trHeight w:val="807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7CA8B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2216B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8E76D" w14:textId="77777777" w:rsidR="00DE6A19" w:rsidRDefault="00DE6A19" w:rsidP="00DE6A1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                                                </w:t>
            </w:r>
            <w:r>
              <w:rPr>
                <w:rFonts w:ascii="GHEA Mariam" w:hAnsi="GHEA Mariam"/>
                <w:sz w:val="22"/>
                <w:szCs w:val="22"/>
              </w:rPr>
              <w:t xml:space="preserve">                              </w:t>
            </w:r>
          </w:p>
          <w:p w14:paraId="08232D79" w14:textId="77777777" w:rsidR="00D94D34" w:rsidRPr="00D94D34" w:rsidRDefault="00D94D34" w:rsidP="00DE6A1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</w:t>
            </w:r>
            <w:r w:rsidR="00DE6A19"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 w:rsidRPr="00D94D34">
              <w:rPr>
                <w:rFonts w:ascii="GHEA Mariam" w:hAnsi="GHEA Mariam"/>
                <w:sz w:val="22"/>
                <w:szCs w:val="22"/>
              </w:rPr>
              <w:t>վելա</w:t>
            </w:r>
            <w:r w:rsidR="00DE6A19">
              <w:rPr>
                <w:rFonts w:ascii="GHEA Mariam" w:hAnsi="GHEA Mariam"/>
                <w:sz w:val="22"/>
                <w:szCs w:val="22"/>
              </w:rPr>
              <w:t>ցումները նշված են դրական նշանով</w:t>
            </w:r>
            <w:r w:rsidRPr="00D94D3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94D34" w:rsidRPr="00D94D34" w14:paraId="0181F424" w14:textId="77777777" w:rsidTr="00DE6A19">
        <w:trPr>
          <w:trHeight w:val="2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8EEE8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23D2F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D94D34" w:rsidRPr="00D94D34" w14:paraId="1F3EE407" w14:textId="77777777" w:rsidTr="00DE6A19">
        <w:trPr>
          <w:trHeight w:val="2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FC82A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EF137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89708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6F5C1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4D34" w:rsidRPr="00D94D34" w14:paraId="540B93F6" w14:textId="77777777" w:rsidTr="00DE6A19">
        <w:trPr>
          <w:trHeight w:val="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E9E35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843E7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B6EE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A347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5ECB33D9" w14:textId="77777777" w:rsidTr="00DE6A19">
        <w:trPr>
          <w:trHeight w:val="39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834E8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2A1BE" w14:textId="77777777" w:rsidR="00D94D34" w:rsidRPr="00D14D4E" w:rsidRDefault="00D94D34" w:rsidP="00DE6A1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</w:pPr>
            <w:r w:rsidRPr="00D14D4E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ՀՀ պետական բյուջեում նախատեսված ելքերի լրացուցիչ ֆինանսավորման՝ պետակա</w:t>
            </w:r>
            <w:r w:rsidR="00DE6A19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ն բյուջեում չկանխատեսված ելքերի, </w:t>
            </w:r>
            <w:r w:rsidRPr="00D14D4E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ինչպես նաև բյուջետային երաշխիքների ապահովման ելքերի ֆինանսավորման ապահովում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BA5B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2813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0508D384" w14:textId="77777777" w:rsidTr="00DE6A19">
        <w:trPr>
          <w:trHeight w:val="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0E898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7E41D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FEA9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4FDD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505E6EF0" w14:textId="77777777" w:rsidTr="00DE6A19">
        <w:trPr>
          <w:trHeight w:val="10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716BE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03BCF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44D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F81E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4BD63324" w14:textId="77777777" w:rsidTr="00DE6A19">
        <w:trPr>
          <w:trHeight w:val="34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2D76F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ACE5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926D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74917802" w14:textId="77777777" w:rsidTr="00DE6A19">
        <w:trPr>
          <w:trHeight w:val="37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4DA38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 w:rsidRPr="00D94D3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496FE" w14:textId="77777777" w:rsidR="00D94D34" w:rsidRPr="00D94D34" w:rsidRDefault="00D94D34" w:rsidP="00D14D4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189D5" w14:textId="77777777" w:rsidR="00D94D34" w:rsidRPr="00D94D34" w:rsidRDefault="00D94D34" w:rsidP="00D14D4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</w:tr>
      <w:tr w:rsidR="00D94D34" w:rsidRPr="00D94D34" w14:paraId="205CA9A5" w14:textId="77777777" w:rsidTr="00DE6A19">
        <w:trPr>
          <w:trHeight w:val="79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5D772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6E77C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B6D4B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                                                                           </w:t>
            </w:r>
            <w:r w:rsidR="00DE6A19">
              <w:rPr>
                <w:rFonts w:ascii="GHEA Mariam" w:hAnsi="GHEA Mariam"/>
                <w:sz w:val="22"/>
                <w:szCs w:val="22"/>
              </w:rPr>
              <w:t xml:space="preserve">   (ն</w:t>
            </w:r>
            <w:r w:rsidRPr="00D94D34">
              <w:rPr>
                <w:rFonts w:ascii="GHEA Mariam" w:hAnsi="GHEA Mariam"/>
                <w:sz w:val="22"/>
                <w:szCs w:val="22"/>
              </w:rPr>
              <w:t>վազեցումները նշված են փակագծերում)</w:t>
            </w:r>
          </w:p>
        </w:tc>
      </w:tr>
      <w:tr w:rsidR="00D94D34" w:rsidRPr="00D94D34" w14:paraId="700CEA97" w14:textId="77777777" w:rsidTr="00DE6A19">
        <w:trPr>
          <w:trHeight w:val="25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4D8CA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D798C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D94D34" w:rsidRPr="00D94D34" w14:paraId="3FE6DE97" w14:textId="77777777" w:rsidTr="00DE6A19">
        <w:trPr>
          <w:trHeight w:val="25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09113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A673C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740C4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C5C1E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4D34" w:rsidRPr="00D94D34" w14:paraId="45C3EE92" w14:textId="77777777" w:rsidTr="00DE6A19">
        <w:trPr>
          <w:trHeight w:val="53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60BB8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C428B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D13F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661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598916A1" w14:textId="77777777" w:rsidTr="00DE6A19">
        <w:trPr>
          <w:trHeight w:val="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42DE2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Նկարագրությունը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0FE96" w14:textId="77777777" w:rsidR="00D94D34" w:rsidRPr="00D94D34" w:rsidRDefault="00D94D34" w:rsidP="0000149E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00149E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,</w:t>
            </w: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7EE8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6FE3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12A9416B" w14:textId="77777777" w:rsidTr="00DE6A19">
        <w:trPr>
          <w:trHeight w:val="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5FD0B" w14:textId="77777777" w:rsidR="00D94D34" w:rsidRPr="00D94D34" w:rsidRDefault="00DE6A1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9980A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9A03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51E2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231FED04" w14:textId="77777777" w:rsidTr="00DE6A19">
        <w:trPr>
          <w:trHeight w:val="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F5215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CA98C" w14:textId="77777777" w:rsidR="00D94D34" w:rsidRP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D3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495B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35AC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4A33363A" w14:textId="77777777" w:rsidTr="00DE6A19">
        <w:trPr>
          <w:trHeight w:val="34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46ABA" w14:textId="77777777" w:rsidR="00D94D34" w:rsidRP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24DB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C3BE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:rsidRPr="00D94D34" w14:paraId="71BC3715" w14:textId="77777777" w:rsidTr="00DE6A19">
        <w:trPr>
          <w:trHeight w:val="373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41F9F" w14:textId="77777777" w:rsidR="00D94D34" w:rsidRP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 w:rsidRPr="00D94D3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DD459" w14:textId="77777777" w:rsidR="00D94D34" w:rsidRPr="00D94D34" w:rsidRDefault="00D94D34" w:rsidP="00D441B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86660" w14:textId="77777777" w:rsidR="00D94D34" w:rsidRPr="00D94D34" w:rsidRDefault="00D94D34" w:rsidP="00D441B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D34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</w:tr>
    </w:tbl>
    <w:p w14:paraId="5C9A0209" w14:textId="77777777" w:rsidR="00D94D34" w:rsidRDefault="00D94D34" w:rsidP="00D94D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1B4CF235" w14:textId="77777777" w:rsidR="00D14D4E" w:rsidRDefault="00D14D4E" w:rsidP="00D94D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71F4940C" w14:textId="77777777" w:rsidR="00D14D4E" w:rsidRDefault="00D14D4E" w:rsidP="00D94D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4EE0846C" w14:textId="77777777" w:rsidR="00D14D4E" w:rsidRPr="000B5F0F" w:rsidRDefault="00D14D4E" w:rsidP="00BD2E1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16450B03" w14:textId="77777777" w:rsidR="00D14D4E" w:rsidRPr="000B5F0F" w:rsidRDefault="00D14D4E" w:rsidP="00BD2E1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553C909" w14:textId="63D2B8C5" w:rsidR="00B3365D" w:rsidRDefault="00D14D4E" w:rsidP="00B14C35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 w:rsidRPr="000B5F0F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  <w:t xml:space="preserve">  </w:t>
      </w:r>
      <w:r w:rsidRPr="000B5F0F">
        <w:rPr>
          <w:rFonts w:ascii="GHEA Mariam" w:hAnsi="GHEA Mariam"/>
          <w:lang w:val="hy-AM"/>
        </w:rPr>
        <w:t xml:space="preserve">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05F73EAB" w14:textId="77777777" w:rsidR="00B3365D" w:rsidRPr="00D441B7" w:rsidRDefault="00B3365D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sectPr w:rsidR="00B3365D" w:rsidRPr="00D441B7" w:rsidSect="00B14C3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435CF" w14:textId="77777777" w:rsidR="009C49BB" w:rsidRDefault="009C49BB">
      <w:r>
        <w:separator/>
      </w:r>
    </w:p>
  </w:endnote>
  <w:endnote w:type="continuationSeparator" w:id="0">
    <w:p w14:paraId="700D0C64" w14:textId="77777777" w:rsidR="009C49BB" w:rsidRDefault="009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4D923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23B7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8426" w14:textId="77777777" w:rsidR="005B55EF" w:rsidRPr="00D35BB5" w:rsidRDefault="00BF30E0" w:rsidP="00D35BB5">
    <w:pPr>
      <w:pStyle w:val="Footer"/>
    </w:pPr>
    <w:fldSimple w:instr=" FILENAME   \* MERGEFORMAT ">
      <w:r w:rsidR="00D35BB5">
        <w:rPr>
          <w:noProof/>
        </w:rPr>
        <w:t>voroshumTK246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68AA0" w14:textId="77777777" w:rsidR="009C49BB" w:rsidRDefault="009C49BB">
      <w:r>
        <w:separator/>
      </w:r>
    </w:p>
  </w:footnote>
  <w:footnote w:type="continuationSeparator" w:id="0">
    <w:p w14:paraId="1A57DDA6" w14:textId="77777777" w:rsidR="009C49BB" w:rsidRDefault="009C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92FF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60D84" w14:textId="77777777" w:rsidR="005B55EF" w:rsidRDefault="005B5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D994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9D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16DCE8" w14:textId="77777777" w:rsidR="005B55EF" w:rsidRDefault="005B5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73"/>
    <w:rsid w:val="00000060"/>
    <w:rsid w:val="00000495"/>
    <w:rsid w:val="00000C96"/>
    <w:rsid w:val="0000146B"/>
    <w:rsid w:val="0000149E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5F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28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15D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5B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298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97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46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EF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C61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5DB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5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E7C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C91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AC3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BB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46F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5D5E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C35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65D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0F18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0E0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ACB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9D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4E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BB5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1B7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34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73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A19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773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105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0E52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81F97"/>
  <w15:chartTrackingRefBased/>
  <w15:docId w15:val="{06F4AF77-4E19-4498-B794-324E062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DA2C73"/>
    <w:rPr>
      <w:b/>
      <w:bCs/>
    </w:rPr>
  </w:style>
  <w:style w:type="character" w:customStyle="1" w:styleId="mechtexChar">
    <w:name w:val="mechtex Char"/>
    <w:link w:val="mechtex"/>
    <w:rsid w:val="00DA2C7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06977"/>
    <w:rPr>
      <w:rFonts w:ascii="Arial Armenian" w:hAnsi="Arial Armenian"/>
      <w:lang w:eastAsia="ru-RU"/>
    </w:rPr>
  </w:style>
  <w:style w:type="character" w:customStyle="1" w:styleId="mechtex0">
    <w:name w:val="mechtex Знак"/>
    <w:locked/>
    <w:rsid w:val="00933AC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5F5C-1076-45E7-8D97-064677D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https://mul2-moj.gov.am/tasks/126711/oneclick/1204-N.docx?token=6c1a1eff4eae6c5a7b6f86d8f948d79d</cp:keywords>
  <dc:description/>
  <cp:lastModifiedBy>Tatevik</cp:lastModifiedBy>
  <cp:revision>7</cp:revision>
  <dcterms:created xsi:type="dcterms:W3CDTF">2020-07-20T10:50:00Z</dcterms:created>
  <dcterms:modified xsi:type="dcterms:W3CDTF">2020-07-21T04:27:00Z</dcterms:modified>
</cp:coreProperties>
</file>