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A24E29" w:rsidRPr="00757103" w14:paraId="29769623" w14:textId="77777777" w:rsidTr="00577AA0">
        <w:tc>
          <w:tcPr>
            <w:tcW w:w="846" w:type="dxa"/>
            <w:shd w:val="clear" w:color="auto" w:fill="auto"/>
            <w:vAlign w:val="center"/>
          </w:tcPr>
          <w:p w14:paraId="08BC09C9" w14:textId="77777777" w:rsidR="00A24E29" w:rsidRPr="00757103" w:rsidRDefault="00A24E29" w:rsidP="00577AA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0D012C7" w14:textId="77777777" w:rsidR="00A24E29" w:rsidRDefault="00A24E29" w:rsidP="00577AA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0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.0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.98 ՀՕ-2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39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ՀՀ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ՔԱՂԱՔԱՑԻԱԿԱՆ</w:t>
            </w:r>
            <w:r w:rsidRPr="00476674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396D1CF5" w14:textId="5AF88827" w:rsidR="00A24E29" w:rsidRDefault="00A24E29" w:rsidP="00577AA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1211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29FCB37B" w14:textId="77777777" w:rsidR="00A24E29" w:rsidRPr="00476674" w:rsidRDefault="00A24E29" w:rsidP="00577AA0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5E7E2C4E" w14:textId="77777777" w:rsidR="00A24E29" w:rsidRPr="00757103" w:rsidRDefault="00A24E29" w:rsidP="00577AA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A24E29" w14:paraId="17D1673E" w14:textId="77777777" w:rsidTr="00577AA0">
        <w:trPr>
          <w:trHeight w:val="1784"/>
        </w:trPr>
        <w:tc>
          <w:tcPr>
            <w:tcW w:w="846" w:type="dxa"/>
            <w:shd w:val="clear" w:color="auto" w:fill="auto"/>
            <w:vAlign w:val="center"/>
          </w:tcPr>
          <w:p w14:paraId="3B20F0B4" w14:textId="77777777" w:rsidR="00A24E29" w:rsidRPr="006F099A" w:rsidRDefault="00A24E29" w:rsidP="006F099A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79BF0B2B" w14:textId="77777777" w:rsidR="00A24E29" w:rsidRPr="00757103" w:rsidRDefault="00A24E29" w:rsidP="00577AA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ՈՐՈՇՈՒՄԸ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5" w:history="1">
              <w:r w:rsidRPr="00610DC2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3-183(ՎԴ)</w:t>
              </w:r>
            </w:hyperlink>
            <w:r>
              <w:rPr>
                <w:rFonts w:ascii="GHEA Grapalat" w:hAnsi="GHEA Grapalat"/>
                <w:sz w:val="24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311C7266" w14:textId="77777777" w:rsidR="00A24E29" w:rsidRPr="00757103" w:rsidRDefault="00A24E29" w:rsidP="00577AA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27.03.2008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2B5D7D9C" w14:textId="77777777" w:rsidR="00A24E29" w:rsidRDefault="006F099A" w:rsidP="00577AA0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6" w:history="1">
              <w:r w:rsidR="00A24E29"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="00A24E29"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3CA8993F" w14:textId="77777777" w:rsidR="00A24E29" w:rsidRDefault="00A24E29" w:rsidP="00577AA0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197-րդ հոդվածի 6-րդ կետ, </w:t>
            </w:r>
          </w:p>
          <w:p w14:paraId="2B0BDBFB" w14:textId="77777777" w:rsidR="00A24E29" w:rsidRDefault="00A24E29" w:rsidP="00577AA0">
            <w:pPr>
              <w:rPr>
                <w:rFonts w:ascii="GHEA Grapalat" w:hAnsi="GHEA Grapalat"/>
                <w:sz w:val="24"/>
                <w:lang w:val="hy-AM"/>
              </w:rPr>
            </w:pPr>
            <w:r w:rsidRPr="006F099A">
              <w:rPr>
                <w:rFonts w:ascii="GHEA Grapalat" w:hAnsi="GHEA Grapalat"/>
                <w:color w:val="FF0000"/>
                <w:sz w:val="24"/>
                <w:lang w:val="hy-AM"/>
              </w:rPr>
              <w:t xml:space="preserve">1211-րդ հոդվածի 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3-րդ մաս, </w:t>
            </w:r>
          </w:p>
          <w:p w14:paraId="0102FAB6" w14:textId="77777777" w:rsidR="00A24E29" w:rsidRDefault="00A24E29" w:rsidP="00577AA0">
            <w:pPr>
              <w:rPr>
                <w:rFonts w:ascii="GHEA Grapalat" w:hAnsi="GHEA Grapalat"/>
                <w:sz w:val="24"/>
                <w:lang w:val="hy-AM"/>
              </w:rPr>
            </w:pPr>
            <w:r w:rsidRPr="00E54C0D">
              <w:rPr>
                <w:rFonts w:ascii="GHEA Grapalat" w:hAnsi="GHEA Grapalat"/>
                <w:sz w:val="24"/>
                <w:lang w:val="hy-AM"/>
              </w:rPr>
              <w:t>1225-րդ հոդվածի 1-ին</w:t>
            </w:r>
            <w:r>
              <w:rPr>
                <w:rFonts w:ascii="GHEA Grapalat" w:hAnsi="GHEA Grapalat"/>
                <w:sz w:val="24"/>
                <w:lang w:val="hy-AM"/>
              </w:rPr>
              <w:t>,</w:t>
            </w:r>
            <w:r w:rsidRPr="00E54C0D">
              <w:rPr>
                <w:rFonts w:ascii="GHEA Grapalat" w:hAnsi="GHEA Grapalat"/>
                <w:sz w:val="24"/>
                <w:lang w:val="hy-AM"/>
              </w:rPr>
              <w:t xml:space="preserve"> 3-րդ կետեր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, </w:t>
            </w:r>
            <w:r w:rsidRPr="00E54C0D">
              <w:rPr>
                <w:rFonts w:ascii="GHEA Grapalat" w:hAnsi="GHEA Grapalat"/>
                <w:sz w:val="24"/>
                <w:lang w:val="hy-AM"/>
              </w:rPr>
              <w:t>1226-րդ հոդվածի 3-րդ կետ</w:t>
            </w:r>
          </w:p>
          <w:p w14:paraId="6A58D961" w14:textId="77777777" w:rsidR="00A24E29" w:rsidRDefault="00A24E29" w:rsidP="00577AA0"/>
          <w:p w14:paraId="6D984018" w14:textId="77777777" w:rsidR="00A24E29" w:rsidRDefault="006F099A" w:rsidP="00577AA0">
            <w:pPr>
              <w:rPr>
                <w:rFonts w:ascii="GHEA Grapalat" w:hAnsi="GHEA Grapalat"/>
                <w:b/>
                <w:bCs/>
                <w:i/>
                <w:iCs/>
                <w:sz w:val="21"/>
                <w:szCs w:val="21"/>
                <w:shd w:val="clear" w:color="auto" w:fill="FFFFFF"/>
              </w:rPr>
            </w:pPr>
            <w:hyperlink r:id="rId7" w:history="1">
              <w:r w:rsidR="00A24E29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A24E29">
              <w:rPr>
                <w:rStyle w:val="Hyperlink"/>
                <w:rFonts w:ascii="GHEA Grapalat" w:hAnsi="GHEA Grapalat"/>
                <w:b/>
                <w:bCs/>
                <w:sz w:val="24"/>
              </w:rPr>
              <w:t xml:space="preserve"> </w:t>
            </w:r>
            <w:r w:rsidR="00A24E29" w:rsidRPr="004306D0">
              <w:rPr>
                <w:rFonts w:ascii="GHEA Grapalat" w:hAnsi="GHEA Grapalat"/>
                <w:b/>
                <w:bCs/>
                <w:i/>
                <w:iCs/>
                <w:sz w:val="21"/>
                <w:szCs w:val="21"/>
                <w:shd w:val="clear" w:color="auto" w:fill="FFFFFF"/>
              </w:rPr>
              <w:t>(</w:t>
            </w:r>
            <w:proofErr w:type="spellStart"/>
            <w:r w:rsidR="00A24E29" w:rsidRPr="004306D0">
              <w:rPr>
                <w:rFonts w:ascii="GHEA Grapalat" w:hAnsi="GHEA Grapalat"/>
                <w:b/>
                <w:bCs/>
                <w:i/>
                <w:iCs/>
                <w:sz w:val="21"/>
                <w:szCs w:val="21"/>
                <w:shd w:val="clear" w:color="auto" w:fill="FFFFFF"/>
              </w:rPr>
              <w:t>օրենսգիրքն</w:t>
            </w:r>
            <w:proofErr w:type="spellEnd"/>
            <w:r w:rsidR="00A24E29" w:rsidRPr="004306D0">
              <w:rPr>
                <w:rFonts w:ascii="GHEA Grapalat" w:hAnsi="GHEA Grapalat"/>
                <w:b/>
                <w:bCs/>
                <w:i/>
                <w:iCs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A24E29" w:rsidRPr="004306D0">
              <w:rPr>
                <w:rFonts w:ascii="GHEA Grapalat" w:hAnsi="GHEA Grapalat"/>
                <w:b/>
                <w:bCs/>
                <w:i/>
                <w:iCs/>
                <w:sz w:val="21"/>
                <w:szCs w:val="21"/>
                <w:shd w:val="clear" w:color="auto" w:fill="FFFFFF"/>
              </w:rPr>
              <w:t>ուժը</w:t>
            </w:r>
            <w:proofErr w:type="spellEnd"/>
            <w:r w:rsidR="00A24E29" w:rsidRPr="004306D0">
              <w:rPr>
                <w:rFonts w:ascii="GHEA Grapalat" w:hAnsi="GHEA Grapalat"/>
                <w:b/>
                <w:bCs/>
                <w:i/>
                <w:iCs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A24E29" w:rsidRPr="004306D0">
              <w:rPr>
                <w:rFonts w:ascii="GHEA Grapalat" w:hAnsi="GHEA Grapalat"/>
                <w:b/>
                <w:bCs/>
                <w:i/>
                <w:iCs/>
                <w:sz w:val="21"/>
                <w:szCs w:val="21"/>
                <w:shd w:val="clear" w:color="auto" w:fill="FFFFFF"/>
              </w:rPr>
              <w:t>կորցրել</w:t>
            </w:r>
            <w:proofErr w:type="spellEnd"/>
            <w:r w:rsidR="00A24E29" w:rsidRPr="004306D0">
              <w:rPr>
                <w:rFonts w:ascii="GHEA Grapalat" w:hAnsi="GHEA Grapalat"/>
                <w:b/>
                <w:bCs/>
                <w:i/>
                <w:iCs/>
                <w:sz w:val="21"/>
                <w:szCs w:val="21"/>
                <w:shd w:val="clear" w:color="auto" w:fill="FFFFFF"/>
              </w:rPr>
              <w:t xml:space="preserve"> է 09.02.18 ՀՕ-110-Ն)</w:t>
            </w:r>
          </w:p>
          <w:p w14:paraId="04DFC691" w14:textId="77777777" w:rsidR="00A24E29" w:rsidRDefault="00A24E29" w:rsidP="00577AA0">
            <w:r w:rsidRPr="00F20494">
              <w:rPr>
                <w:rFonts w:ascii="GHEA Grapalat" w:hAnsi="GHEA Grapalat"/>
                <w:sz w:val="24"/>
                <w:lang w:val="hy-AM"/>
              </w:rPr>
              <w:t>218-րդ հոդվածի 2-րդ մասի 4-րդ կետ</w:t>
            </w:r>
          </w:p>
        </w:tc>
      </w:tr>
    </w:tbl>
    <w:p w14:paraId="3249853D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84FC4"/>
    <w:multiLevelType w:val="hybridMultilevel"/>
    <w:tmpl w:val="918E6240"/>
    <w:lvl w:ilvl="0" w:tplc="4DAC24E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83399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E29"/>
    <w:rsid w:val="006F099A"/>
    <w:rsid w:val="00A24E29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2A6162"/>
  <w15:chartTrackingRefBased/>
  <w15:docId w15:val="{F6AE149F-B172-4D2D-ADE2-0FA543991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4E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24E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24E2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F09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1909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61514" TargetMode="External"/><Relationship Id="rId5" Type="http://schemas.openxmlformats.org/officeDocument/2006/relationships/hyperlink" Target="https://www.arlis.am/DocumentView.aspx?DocID=43548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579</Characters>
  <Application>Microsoft Office Word</Application>
  <DocSecurity>0</DocSecurity>
  <Lines>4</Lines>
  <Paragraphs>1</Paragraphs>
  <ScaleCrop>false</ScaleCrop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2</cp:revision>
  <dcterms:created xsi:type="dcterms:W3CDTF">2022-06-09T06:19:00Z</dcterms:created>
  <dcterms:modified xsi:type="dcterms:W3CDTF">2022-08-12T06:41:00Z</dcterms:modified>
</cp:coreProperties>
</file>