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pPr w:leftFromText="180" w:rightFromText="180" w:vertAnchor="text" w:horzAnchor="margin" w:tblpY="-734"/>
        <w:tblW w:w="9459" w:type="dxa"/>
        <w:tblLook w:val="04A0" w:firstRow="1" w:lastRow="0" w:firstColumn="1" w:lastColumn="0" w:noHBand="0" w:noVBand="1"/>
      </w:tblPr>
      <w:tblGrid>
        <w:gridCol w:w="846"/>
        <w:gridCol w:w="3969"/>
        <w:gridCol w:w="4644"/>
      </w:tblGrid>
      <w:tr w:rsidR="00A86DF8" w:rsidRPr="00476674" w14:paraId="1B0E4A64" w14:textId="77777777" w:rsidTr="00B5570C">
        <w:tc>
          <w:tcPr>
            <w:tcW w:w="846" w:type="dxa"/>
            <w:shd w:val="clear" w:color="auto" w:fill="auto"/>
            <w:vAlign w:val="center"/>
          </w:tcPr>
          <w:p w14:paraId="69A5A3E7" w14:textId="77777777" w:rsidR="00A86DF8" w:rsidRPr="00757103" w:rsidRDefault="00A86DF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</w:pPr>
            <w:bookmarkStart w:id="0" w:name="_Hlk113976461"/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</w:rPr>
              <w:t>N</w:t>
            </w:r>
          </w:p>
        </w:tc>
        <w:tc>
          <w:tcPr>
            <w:tcW w:w="3969" w:type="dxa"/>
            <w:shd w:val="clear" w:color="auto" w:fill="auto"/>
            <w:vAlign w:val="center"/>
          </w:tcPr>
          <w:p w14:paraId="128DB44E" w14:textId="77777777" w:rsidR="00A86DF8" w:rsidRDefault="00A86DF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.0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5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.98 ՀՕ-2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39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ՀՀ 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ՔԱՂԱՔԱՑԻԱԿԱՆ</w:t>
            </w:r>
            <w:r w:rsidRPr="00476674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ՕՐԵՆՍԳՐՔԻ </w:t>
            </w:r>
          </w:p>
          <w:p w14:paraId="614AD094" w14:textId="17600229" w:rsidR="00A86DF8" w:rsidRPr="00C14A7E" w:rsidRDefault="00A86DF8" w:rsidP="00F21D03">
            <w:pPr>
              <w:jc w:val="center"/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color w:val="FF0000"/>
                <w:sz w:val="24"/>
                <w:szCs w:val="24"/>
              </w:rPr>
              <w:t>290</w:t>
            </w:r>
            <w:r w:rsidRPr="001C0FDD">
              <w:rPr>
                <w:rFonts w:ascii="GHEA Grapalat" w:hAnsi="GHEA Grapalat"/>
                <w:b/>
                <w:bCs/>
                <w:color w:val="FF0000"/>
                <w:sz w:val="24"/>
                <w:szCs w:val="24"/>
                <w:lang w:val="hy-AM"/>
              </w:rPr>
              <w:t>-ՐԴ ՀՈԴՎԱԾԻՆ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</w:p>
          <w:p w14:paraId="0E30991B" w14:textId="77777777" w:rsidR="00A86DF8" w:rsidRPr="00476674" w:rsidRDefault="00A86DF8" w:rsidP="00F21D03">
            <w:pPr>
              <w:jc w:val="center"/>
              <w:rPr>
                <w:rFonts w:ascii="GHEA Grapalat" w:hAnsi="GHEA Grapalat"/>
                <w:b/>
                <w:bCs/>
                <w:color w:val="545454"/>
                <w:sz w:val="24"/>
                <w:szCs w:val="24"/>
                <w:shd w:val="clear" w:color="auto" w:fill="F6F6F6"/>
                <w:lang w:val="hy-AM"/>
              </w:rPr>
            </w:pP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ՎԵՐԱԲԵՐՈՂ Վ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Ճ</w:t>
            </w:r>
            <w:r w:rsidRPr="001C0FDD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ՌԱԲԵԿ ԴԱՏԱՐԱՆԻ ՆԱԽԱԴԵՊԱՅԻՆ ՈՐՈՇՈՒՄՆԵՐ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96E6464" w14:textId="77777777" w:rsidR="00A86DF8" w:rsidRPr="00757103" w:rsidRDefault="00A86DF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>ՄԵԿՆԱԲԱՆՎՈՂ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FFFFF"/>
              </w:rPr>
              <w:t xml:space="preserve"> ԴՐՈՒՅԹՆԵՐ</w:t>
            </w:r>
          </w:p>
        </w:tc>
      </w:tr>
      <w:tr w:rsidR="00B20CC8" w:rsidRPr="00476674" w14:paraId="395D1057" w14:textId="77777777" w:rsidTr="00B20CC8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37E9E8C" w14:textId="77777777" w:rsidR="00B20CC8" w:rsidRPr="00CF24BB" w:rsidRDefault="00B20CC8" w:rsidP="00B20CC8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380AEFC8" w14:textId="77777777" w:rsidR="00B20CC8" w:rsidRPr="00597807" w:rsidRDefault="00B20CC8" w:rsidP="00B20CC8">
            <w:pPr>
              <w:rPr>
                <w:rFonts w:ascii="GHEA Grapalat" w:hAnsi="GHEA Grapalat" w:cs="Arial"/>
                <w:sz w:val="24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ՎՃՌԱԲԵԿ ԴԱՏԱՐԱՆԻ ՈՐՈՇՈՒՄԸ </w:t>
            </w:r>
            <w: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ՎԱՐՉ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2B3DBF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 xml:space="preserve"> </w:t>
            </w:r>
            <w:hyperlink r:id="rId5" w:history="1">
              <w:r w:rsidRPr="00F8185E">
                <w:rPr>
                  <w:rStyle w:val="Hyperlink"/>
                  <w:rFonts w:ascii="GHEA Grapalat" w:hAnsi="GHEA Grapalat" w:cs="Sylfaen"/>
                  <w:b/>
                  <w:bCs/>
                  <w:sz w:val="24"/>
                  <w:szCs w:val="24"/>
                  <w:lang w:val="hy-AM"/>
                </w:rPr>
                <w:t>ԱՐԴ1/1063/02/15</w:t>
              </w:r>
            </w:hyperlink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B951B3A" w14:textId="169D97C9" w:rsidR="00B20CC8" w:rsidRPr="00757103" w:rsidRDefault="00B20CC8" w:rsidP="00B20CC8">
            <w:p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24.01.2025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36D4C27A" w14:textId="77777777" w:rsidR="00B20CC8" w:rsidRDefault="00B20CC8" w:rsidP="00B20CC8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6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ա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կան օ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ր</w:t>
              </w:r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1B358E9A" w14:textId="77777777" w:rsidR="00B20CC8" w:rsidRDefault="00B20CC8" w:rsidP="00B20CC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226-րդ հոդված, </w:t>
            </w:r>
          </w:p>
          <w:p w14:paraId="70AC59F9" w14:textId="77777777" w:rsidR="00B20CC8" w:rsidRDefault="00B20CC8" w:rsidP="00B20CC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234-րդ հոդված, </w:t>
            </w:r>
          </w:p>
          <w:p w14:paraId="1F048FDC" w14:textId="77777777" w:rsidR="00B20CC8" w:rsidRDefault="00B20CC8" w:rsidP="00B20CC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289-րդ հոդված, </w:t>
            </w:r>
          </w:p>
          <w:p w14:paraId="0D0F9BB4" w14:textId="77777777" w:rsidR="00B20CC8" w:rsidRDefault="00B20CC8" w:rsidP="00B20CC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B20CC8">
              <w:rPr>
                <w:rFonts w:ascii="GHEA Grapalat" w:hAnsi="GHEA Grapalat" w:cs="Sylfaen"/>
                <w:color w:val="FF0000"/>
                <w:sz w:val="24"/>
                <w:szCs w:val="24"/>
                <w:lang w:val="hy-AM"/>
              </w:rPr>
              <w:t>290-րդ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2AD50562" w14:textId="77777777" w:rsidR="00B20CC8" w:rsidRDefault="00B20CC8" w:rsidP="00B20CC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303-րդ հոդված, </w:t>
            </w:r>
          </w:p>
          <w:p w14:paraId="493C54E5" w14:textId="77777777" w:rsidR="00B20CC8" w:rsidRDefault="00B20CC8" w:rsidP="00B20CC8">
            <w:pPr>
              <w:rPr>
                <w:rFonts w:ascii="GHEA Grapalat" w:hAnsi="GHEA Grapalat" w:cs="Sylfaen"/>
                <w:sz w:val="24"/>
                <w:szCs w:val="24"/>
                <w:lang w:val="hy-AM"/>
              </w:rPr>
            </w:pPr>
            <w:r w:rsidRPr="00C12DA6">
              <w:rPr>
                <w:rFonts w:ascii="GHEA Grapalat" w:hAnsi="GHEA Grapalat" w:cs="Sylfaen"/>
                <w:sz w:val="24"/>
                <w:szCs w:val="24"/>
                <w:lang w:val="hy-AM"/>
              </w:rPr>
              <w:t>304-րդ հոդված</w:t>
            </w:r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 xml:space="preserve">, </w:t>
            </w:r>
          </w:p>
          <w:p w14:paraId="32426D04" w14:textId="2A91BC4B" w:rsidR="00B20CC8" w:rsidRDefault="00B20CC8" w:rsidP="00B20CC8">
            <w:r>
              <w:rPr>
                <w:rFonts w:ascii="GHEA Grapalat" w:hAnsi="GHEA Grapalat" w:cs="Sylfaen"/>
                <w:sz w:val="24"/>
                <w:szCs w:val="24"/>
                <w:lang w:val="hy-AM"/>
              </w:rPr>
              <w:t>306-րդ հոդված</w:t>
            </w:r>
          </w:p>
        </w:tc>
      </w:tr>
      <w:tr w:rsidR="00FD10F0" w:rsidRPr="00476674" w14:paraId="042EB6D2" w14:textId="77777777" w:rsidTr="00B5570C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0D066D90" w14:textId="77777777" w:rsidR="00FD10F0" w:rsidRPr="00CF24BB" w:rsidRDefault="00FD10F0" w:rsidP="00FD10F0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23718B5C" w14:textId="77777777" w:rsidR="00FD10F0" w:rsidRPr="00757103" w:rsidRDefault="00FD10F0" w:rsidP="00FD1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 w:rsidRPr="00F5492E">
              <w:rPr>
                <w:rFonts w:ascii="GHEA Grapalat" w:hAnsi="GHEA Grapalat"/>
                <w:b/>
                <w:bCs/>
                <w:sz w:val="24"/>
                <w:lang w:val="hy-AM"/>
              </w:rPr>
              <w:t xml:space="preserve"> </w:t>
            </w:r>
            <w:hyperlink r:id="rId7" w:history="1">
              <w:r w:rsidRPr="00C27324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ՏԴ/0912/02/17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AA5D7A6" w14:textId="55FC1021" w:rsidR="00FD10F0" w:rsidRPr="00757103" w:rsidRDefault="00FD10F0" w:rsidP="00FD10F0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12.12.2022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4203954F" w14:textId="77777777" w:rsidR="00FD10F0" w:rsidRDefault="00FD10F0" w:rsidP="00FD10F0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8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1E83D0F1" w14:textId="77777777" w:rsidR="00FD10F0" w:rsidRDefault="00FD10F0" w:rsidP="00FD10F0">
            <w:pPr>
              <w:rPr>
                <w:rFonts w:ascii="GHEA Grapalat" w:hAnsi="GHEA Grapalat"/>
                <w:sz w:val="24"/>
                <w:lang w:val="hy-AM"/>
              </w:rPr>
            </w:pPr>
            <w:r w:rsidRPr="00171792">
              <w:rPr>
                <w:rFonts w:ascii="GHEA Grapalat" w:hAnsi="GHEA Grapalat"/>
                <w:sz w:val="24"/>
                <w:lang w:val="hy-AM"/>
              </w:rPr>
              <w:t>289-րդ հոդված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41F36DD7" w14:textId="77777777" w:rsidR="00FD10F0" w:rsidRDefault="00FD10F0" w:rsidP="00FD10F0">
            <w:pPr>
              <w:rPr>
                <w:rFonts w:ascii="GHEA Grapalat" w:hAnsi="GHEA Grapalat"/>
                <w:sz w:val="24"/>
                <w:lang w:val="hy-AM"/>
              </w:rPr>
            </w:pPr>
            <w:r w:rsidRPr="00FD10F0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1-ին, 2-րդ կետեր, </w:t>
            </w:r>
          </w:p>
          <w:p w14:paraId="574EC6D5" w14:textId="32C9A51A" w:rsidR="00FD10F0" w:rsidRDefault="00FD10F0" w:rsidP="00FD10F0">
            <w:r>
              <w:rPr>
                <w:rFonts w:ascii="GHEA Grapalat" w:hAnsi="GHEA Grapalat"/>
                <w:sz w:val="24"/>
                <w:lang w:val="hy-AM"/>
              </w:rPr>
              <w:t>312-րդ հոդվածի 1-ին կետը</w:t>
            </w:r>
          </w:p>
        </w:tc>
      </w:tr>
      <w:tr w:rsidR="00B5570C" w:rsidRPr="00476674" w14:paraId="47BFD028" w14:textId="77777777" w:rsidTr="00B5570C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21A84D8D" w14:textId="77777777" w:rsidR="00B5570C" w:rsidRPr="00CF24BB" w:rsidRDefault="00B5570C" w:rsidP="00B5570C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40DECA58" w14:textId="77777777" w:rsidR="00B5570C" w:rsidRPr="00757103" w:rsidRDefault="00B5570C" w:rsidP="00B55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9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ԵԴ/18502/02/18</w:t>
              </w:r>
            </w:hyperlink>
            <w:r>
              <w:rPr>
                <w:rFonts w:ascii="GHEA Grapalat" w:hAnsi="GHEA Grapalat"/>
                <w:sz w:val="24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50B3D56A" w14:textId="3E055E52" w:rsidR="00B5570C" w:rsidRPr="00757103" w:rsidRDefault="00B5570C" w:rsidP="00B5570C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11.11.2022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6F004D26" w14:textId="77777777" w:rsidR="00B5570C" w:rsidRDefault="00B5570C" w:rsidP="00B5570C">
            <w:pPr>
              <w:rPr>
                <w:rStyle w:val="Hyperlink"/>
                <w:rFonts w:ascii="GHEA Grapalat" w:hAnsi="GHEA Grapalat" w:cs="Sylfaen"/>
                <w:b/>
                <w:bCs/>
                <w:sz w:val="24"/>
                <w:lang w:val="hy-AM"/>
              </w:rPr>
            </w:pPr>
            <w:hyperlink r:id="rId10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</w:p>
          <w:p w14:paraId="799C9114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3-րդ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0676AA39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11-րդ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հոդված, </w:t>
            </w:r>
          </w:p>
          <w:p w14:paraId="116D0D39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135-րդ հոդվածի 1-ին, 2-րդ կետեր, </w:t>
            </w:r>
          </w:p>
          <w:p w14:paraId="1FA1063F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289-րդ հոդված, </w:t>
            </w:r>
          </w:p>
          <w:p w14:paraId="7F795DBF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 w:rsidRPr="00B5570C">
              <w:rPr>
                <w:rFonts w:ascii="GHEA Grapalat" w:hAnsi="GHEA Grapalat"/>
                <w:color w:val="FF0000"/>
                <w:sz w:val="24"/>
                <w:lang w:val="hy-AM"/>
              </w:rPr>
              <w:t xml:space="preserve">290-րդ հոդվածի 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1-ին կետ, </w:t>
            </w:r>
          </w:p>
          <w:p w14:paraId="6E0E77CC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436-րդ հոդվածի 1-ին, 2-րդ կետեր, 606-րդ հոդված, </w:t>
            </w:r>
          </w:p>
          <w:p w14:paraId="3C16C06D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610-րդ հոդվածի 1-ին, 2-րդ կետեր, </w:t>
            </w:r>
          </w:p>
          <w:p w14:paraId="4FE0DE0D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>611-րդ հոդված</w:t>
            </w:r>
          </w:p>
          <w:p w14:paraId="00B38B5E" w14:textId="77777777" w:rsidR="00B5570C" w:rsidRDefault="00B5570C" w:rsidP="00B5570C"/>
          <w:p w14:paraId="02F6452E" w14:textId="77777777" w:rsidR="00B5570C" w:rsidRDefault="00B5570C" w:rsidP="00B5570C">
            <w:pPr>
              <w:rPr>
                <w:rStyle w:val="Hyperlink"/>
                <w:rFonts w:ascii="GHEA Grapalat" w:hAnsi="GHEA Grapalat"/>
                <w:b/>
                <w:bCs/>
                <w:sz w:val="24"/>
                <w:lang w:val="hy-AM"/>
              </w:rPr>
            </w:pPr>
            <w:hyperlink r:id="rId11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</w:p>
          <w:p w14:paraId="3CC8B9BF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 w:rsidRPr="00E60F10">
              <w:rPr>
                <w:rFonts w:ascii="GHEA Grapalat" w:hAnsi="GHEA Grapalat"/>
                <w:sz w:val="24"/>
                <w:lang w:val="hy-AM"/>
              </w:rPr>
              <w:t>10-րդ հոդվածի 1-ին մաս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, </w:t>
            </w:r>
          </w:p>
          <w:p w14:paraId="7B8AB706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60-րդ հոդվածի 1-ին, 2-րդ մասեր, </w:t>
            </w:r>
          </w:p>
          <w:p w14:paraId="139C6295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61-րդ հոդվածի 2-րդ, 5-րդ մասեր, </w:t>
            </w:r>
          </w:p>
          <w:p w14:paraId="717EBC47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t xml:space="preserve">62-րդ հոդվածի 1-ին, 6-րդ մասեր, </w:t>
            </w:r>
          </w:p>
          <w:p w14:paraId="2609DAF1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r>
              <w:rPr>
                <w:rFonts w:ascii="GHEA Grapalat" w:hAnsi="GHEA Grapalat"/>
                <w:sz w:val="24"/>
                <w:lang w:val="hy-AM"/>
              </w:rPr>
              <w:lastRenderedPageBreak/>
              <w:t>167-րդ հոդվածի 1-ին մասի 8-րդ կետ, 169-րդ հոդվածի 3-րդ մասի 2-րդ կետ</w:t>
            </w:r>
          </w:p>
          <w:p w14:paraId="63211FCC" w14:textId="77777777" w:rsidR="00B5570C" w:rsidRDefault="00B5570C" w:rsidP="00B5570C"/>
          <w:p w14:paraId="08CDC38F" w14:textId="77777777" w:rsidR="00B5570C" w:rsidRDefault="00B5570C" w:rsidP="00B5570C">
            <w:pPr>
              <w:rPr>
                <w:rFonts w:ascii="GHEA Grapalat" w:hAnsi="GHEA Grapalat"/>
                <w:sz w:val="24"/>
                <w:lang w:val="hy-AM"/>
              </w:rPr>
            </w:pPr>
            <w:hyperlink r:id="rId12" w:history="1">
              <w:r w:rsidRPr="00B678BB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«Գույքի նկատմամբ իրավունքների պետական գրանցման մասին» ՀՀ օրենքի</w:t>
              </w:r>
            </w:hyperlink>
            <w:r w:rsidRPr="00A44005">
              <w:rPr>
                <w:rFonts w:ascii="GHEA Grapalat" w:hAnsi="GHEA Grapalat"/>
                <w:sz w:val="24"/>
                <w:lang w:val="hy-AM"/>
              </w:rPr>
              <w:t xml:space="preserve"> </w:t>
            </w:r>
          </w:p>
          <w:p w14:paraId="1E0F3062" w14:textId="58D3EE62" w:rsidR="00B5570C" w:rsidRDefault="00B5570C" w:rsidP="00B5570C">
            <w:r w:rsidRPr="00A44005">
              <w:rPr>
                <w:rFonts w:ascii="GHEA Grapalat" w:hAnsi="GHEA Grapalat"/>
                <w:sz w:val="24"/>
                <w:lang w:val="hy-AM"/>
              </w:rPr>
              <w:t>33-րդ հոդված</w:t>
            </w:r>
          </w:p>
        </w:tc>
      </w:tr>
      <w:tr w:rsidR="00EF0DF7" w:rsidRPr="00476674" w14:paraId="75E8F729" w14:textId="77777777" w:rsidTr="00B5570C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74EC94E4" w14:textId="77777777" w:rsidR="00EF0DF7" w:rsidRPr="00CF24BB" w:rsidRDefault="00EF0DF7" w:rsidP="00EF0DF7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FEBB943" w14:textId="4229FACC" w:rsidR="00EF0DF7" w:rsidRPr="00757103" w:rsidRDefault="00EF0DF7" w:rsidP="00EF0D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hyperlink r:id="rId13" w:history="1">
              <w:r w:rsidRPr="00EF0DF7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ԱՎԴ/2596/02/17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3318DC86" w14:textId="611E736F" w:rsidR="00EF0DF7" w:rsidRPr="00757103" w:rsidRDefault="00EF0DF7" w:rsidP="00EF0DF7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05.04.2022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1E3C50F" w14:textId="77777777" w:rsidR="00EF0DF7" w:rsidRDefault="00EF0DF7" w:rsidP="00EF0DF7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4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5F226A77" w14:textId="77777777" w:rsidR="00EF0DF7" w:rsidRDefault="00EF0DF7" w:rsidP="00EF0DF7">
            <w:pPr>
              <w:rPr>
                <w:rFonts w:ascii="GHEA Grapalat" w:hAnsi="GHEA Grapalat"/>
                <w:sz w:val="24"/>
              </w:rPr>
            </w:pPr>
            <w:r w:rsidRPr="0088209D">
              <w:rPr>
                <w:rFonts w:ascii="GHEA Grapalat" w:hAnsi="GHEA Grapalat"/>
                <w:color w:val="FF0000"/>
                <w:sz w:val="24"/>
              </w:rPr>
              <w:t xml:space="preserve">290-րդ </w:t>
            </w:r>
            <w:proofErr w:type="spellStart"/>
            <w:r w:rsidRPr="0088209D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88209D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DB579E">
              <w:rPr>
                <w:rFonts w:ascii="GHEA Grapalat" w:hAnsi="GHEA Grapalat"/>
                <w:sz w:val="24"/>
              </w:rPr>
              <w:t>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DB579E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DB579E">
              <w:rPr>
                <w:rFonts w:ascii="GHEA Grapalat" w:hAnsi="GHEA Grapalat"/>
                <w:sz w:val="24"/>
              </w:rPr>
              <w:t>կետ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1412B1" w14:textId="521DDFE0" w:rsidR="00EF0DF7" w:rsidRDefault="00EF0DF7" w:rsidP="00EF0DF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294-րդ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E61B089" w14:textId="77777777" w:rsidR="00EF0DF7" w:rsidRDefault="00EF0DF7" w:rsidP="00EF0DF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C41F3E4" w14:textId="77777777" w:rsidR="00EF0DF7" w:rsidRDefault="00EF0DF7" w:rsidP="00EF0DF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298-րդ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5572786" w14:textId="77777777" w:rsidR="00EF0DF7" w:rsidRDefault="00EF0DF7" w:rsidP="00EF0DF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4A3926C3" w14:textId="77777777" w:rsidR="00EF0DF7" w:rsidRDefault="00EF0DF7" w:rsidP="00EF0DF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449-րդ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80BBC9" w14:textId="77777777" w:rsidR="00EF0DF7" w:rsidRDefault="00EF0DF7" w:rsidP="00EF0DF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450-րդ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3-րդ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396F35FD" w14:textId="77777777" w:rsidR="008779C9" w:rsidRDefault="00EF0DF7" w:rsidP="00EF0DF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877-րդ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79CFE6" w14:textId="79EAA2A9" w:rsidR="00EF0DF7" w:rsidRDefault="00EF0DF7" w:rsidP="00EF0DF7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878-րդ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  <w:p w14:paraId="02A9754D" w14:textId="77777777" w:rsidR="00EF0DF7" w:rsidRDefault="00EF0DF7" w:rsidP="00EF0DF7">
            <w:pPr>
              <w:rPr>
                <w:rFonts w:ascii="GHEA Grapalat" w:hAnsi="GHEA Grapalat"/>
                <w:sz w:val="24"/>
              </w:rPr>
            </w:pPr>
          </w:p>
          <w:p w14:paraId="4377B001" w14:textId="77777777" w:rsidR="00EF0DF7" w:rsidRDefault="00EF0DF7" w:rsidP="00EF0DF7">
            <w:pPr>
              <w:rPr>
                <w:rStyle w:val="Hyperlink"/>
                <w:rFonts w:ascii="GHEA Grapalat" w:hAnsi="GHEA Grapalat"/>
                <w:b/>
                <w:bCs/>
                <w:sz w:val="24"/>
              </w:rPr>
            </w:pPr>
            <w:hyperlink r:id="rId15" w:history="1"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«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Բաժնետիրական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ընկերությունների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մասին</w:t>
              </w:r>
              <w:proofErr w:type="spellEnd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 xml:space="preserve">» ՀՀ </w:t>
              </w:r>
              <w:proofErr w:type="spellStart"/>
              <w:r w:rsidRPr="00BE74D0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օրենքի</w:t>
              </w:r>
              <w:proofErr w:type="spellEnd"/>
            </w:hyperlink>
          </w:p>
          <w:p w14:paraId="29753138" w14:textId="77777777" w:rsidR="00EF0DF7" w:rsidRDefault="00EF0DF7" w:rsidP="00EF0DF7">
            <w:pPr>
              <w:rPr>
                <w:rFonts w:ascii="GHEA Grapalat" w:hAnsi="GHEA Grapalat"/>
                <w:sz w:val="24"/>
              </w:rPr>
            </w:pPr>
            <w:r w:rsidRPr="00330548"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330548">
              <w:rPr>
                <w:rFonts w:ascii="GHEA Grapalat" w:hAnsi="GHEA Grapalat"/>
                <w:sz w:val="24"/>
              </w:rPr>
              <w:t xml:space="preserve"> 1-ին</w:t>
            </w:r>
            <w:r>
              <w:rPr>
                <w:rFonts w:ascii="GHEA Grapalat" w:hAnsi="GHEA Grapalat"/>
                <w:sz w:val="24"/>
              </w:rPr>
              <w:t>, 2-րդ</w:t>
            </w:r>
            <w:r w:rsidRPr="00330548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330548">
              <w:rPr>
                <w:rFonts w:ascii="GHEA Grapalat" w:hAnsi="GHEA Grapalat"/>
                <w:sz w:val="24"/>
              </w:rPr>
              <w:t>մաս</w:t>
            </w:r>
            <w:r>
              <w:rPr>
                <w:rFonts w:ascii="GHEA Grapalat" w:hAnsi="GHEA Grapalat"/>
                <w:sz w:val="24"/>
              </w:rPr>
              <w:t>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BD0D785" w14:textId="0FEDEF76" w:rsidR="00EF0DF7" w:rsidRDefault="00EF0DF7" w:rsidP="00EF0DF7">
            <w:r>
              <w:rPr>
                <w:rFonts w:ascii="GHEA Grapalat" w:hAnsi="GHEA Grapalat"/>
                <w:sz w:val="24"/>
              </w:rPr>
              <w:t xml:space="preserve">88-րդ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մասի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պարբերություն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  <w:r w:rsidRPr="009A26DD">
              <w:rPr>
                <w:rFonts w:ascii="GHEA Grapalat" w:hAnsi="GHEA Grapalat"/>
                <w:sz w:val="24"/>
              </w:rPr>
              <w:t xml:space="preserve">3-րդ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մասի</w:t>
            </w:r>
            <w:proofErr w:type="spellEnd"/>
            <w:r w:rsidRPr="009A26DD">
              <w:rPr>
                <w:rFonts w:ascii="GHEA Grapalat" w:hAnsi="GHEA Grapalat"/>
                <w:sz w:val="24"/>
              </w:rPr>
              <w:t xml:space="preserve"> ե) </w:t>
            </w:r>
            <w:proofErr w:type="spellStart"/>
            <w:r w:rsidRPr="009A26DD">
              <w:rPr>
                <w:rFonts w:ascii="GHEA Grapalat" w:hAnsi="GHEA Grapalat"/>
                <w:sz w:val="24"/>
              </w:rPr>
              <w:t>կետ</w:t>
            </w:r>
            <w:proofErr w:type="spellEnd"/>
          </w:p>
        </w:tc>
      </w:tr>
      <w:bookmarkEnd w:id="0"/>
      <w:tr w:rsidR="00543D34" w:rsidRPr="00476674" w14:paraId="5820931B" w14:textId="77777777" w:rsidTr="00B5570C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08B95A3D" w14:textId="77777777" w:rsidR="00543D34" w:rsidRPr="00CF24BB" w:rsidRDefault="00543D34" w:rsidP="00543D34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5BD3980D" w14:textId="77777777" w:rsidR="00543D34" w:rsidRPr="00757103" w:rsidRDefault="00543D34" w:rsidP="00543D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6" w:history="1">
              <w:r w:rsidRPr="00FD0EA6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ԵԴ/33899/02/19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49C78AD6" w14:textId="5F7D0F0D" w:rsidR="00543D34" w:rsidRPr="00757103" w:rsidRDefault="00543D34" w:rsidP="00543D34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04.04.2022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506F88E7" w14:textId="77777777" w:rsidR="00543D34" w:rsidRDefault="00543D34" w:rsidP="00543D34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7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61E3F03D" w14:textId="77777777" w:rsidR="00543D34" w:rsidRDefault="00543D34" w:rsidP="00543D34">
            <w:pPr>
              <w:rPr>
                <w:rFonts w:ascii="GHEA Grapalat" w:hAnsi="GHEA Grapalat" w:cs="Sylfaen"/>
                <w:sz w:val="24"/>
              </w:rPr>
            </w:pPr>
            <w:r w:rsidRPr="00034674">
              <w:rPr>
                <w:rFonts w:ascii="GHEA Grapalat" w:hAnsi="GHEA Grapalat" w:cs="Sylfaen"/>
                <w:sz w:val="24"/>
                <w:lang w:val="hy-AM"/>
              </w:rPr>
              <w:t>289-րդ հոդված</w:t>
            </w:r>
            <w:r w:rsidRPr="00C468A8">
              <w:rPr>
                <w:rFonts w:ascii="GHEA Grapalat" w:hAnsi="GHEA Grapalat" w:cs="Sylfaen"/>
                <w:sz w:val="24"/>
              </w:rPr>
              <w:t xml:space="preserve">, </w:t>
            </w:r>
          </w:p>
          <w:p w14:paraId="00844AB3" w14:textId="77777777" w:rsidR="00543D34" w:rsidRDefault="00543D34" w:rsidP="00543D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303-րդ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E327623" w14:textId="77777777" w:rsidR="00543D34" w:rsidRDefault="00543D34" w:rsidP="00543D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305-րդ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0EB1700" w14:textId="77777777" w:rsidR="00543D34" w:rsidRDefault="00543D34" w:rsidP="00543D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>502-րդ</w:t>
            </w:r>
            <w:r w:rsidRPr="004C6684">
              <w:rPr>
                <w:rFonts w:ascii="GHEA Grapalat" w:hAnsi="GHEA Grapalat"/>
                <w:sz w:val="24"/>
              </w:rPr>
              <w:t xml:space="preserve"> </w:t>
            </w:r>
            <w:proofErr w:type="spellStart"/>
            <w:r w:rsidRPr="004C6684">
              <w:rPr>
                <w:rFonts w:ascii="GHEA Grapalat" w:hAnsi="GHEA Grapalat"/>
                <w:sz w:val="24"/>
              </w:rPr>
              <w:t>հոդված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5DE2ACC" w14:textId="77777777" w:rsidR="00543D34" w:rsidRDefault="00543D34" w:rsidP="00543D34">
            <w:pPr>
              <w:rPr>
                <w:rFonts w:ascii="GHEA Grapalat" w:hAnsi="GHEA Grapalat"/>
                <w:sz w:val="24"/>
              </w:rPr>
            </w:pPr>
            <w:r w:rsidRPr="004D3B69">
              <w:rPr>
                <w:rFonts w:ascii="GHEA Grapalat" w:hAnsi="GHEA Grapalat"/>
                <w:color w:val="FF0000"/>
                <w:sz w:val="24"/>
              </w:rPr>
              <w:t xml:space="preserve">290-րդ </w:t>
            </w:r>
            <w:proofErr w:type="spellStart"/>
            <w:r w:rsidRPr="004D3B69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4D3B69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>
              <w:rPr>
                <w:rFonts w:ascii="GHEA Grapalat" w:hAnsi="GHEA Grapalat"/>
                <w:sz w:val="24"/>
              </w:rPr>
              <w:t xml:space="preserve">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671CBF1B" w14:textId="77777777" w:rsidR="00543D34" w:rsidRDefault="00543D34" w:rsidP="00543D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466-րդ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2-րդ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54DC5755" w14:textId="77777777" w:rsidR="00543D34" w:rsidRDefault="00543D34" w:rsidP="00543D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470-րդ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240F40A1" w14:textId="77777777" w:rsidR="00543D34" w:rsidRDefault="00543D34" w:rsidP="00543D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500-րդ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2-րդ,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782F37C7" w14:textId="77777777" w:rsidR="00543D34" w:rsidRDefault="00543D34" w:rsidP="00543D34">
            <w:pPr>
              <w:rPr>
                <w:rFonts w:ascii="GHEA Grapalat" w:hAnsi="GHEA Grapalat"/>
                <w:sz w:val="24"/>
              </w:rPr>
            </w:pPr>
            <w:r>
              <w:rPr>
                <w:rFonts w:ascii="GHEA Grapalat" w:hAnsi="GHEA Grapalat"/>
                <w:sz w:val="24"/>
              </w:rPr>
              <w:t xml:space="preserve">501-րդ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>
              <w:rPr>
                <w:rFonts w:ascii="GHEA Grapalat" w:hAnsi="GHEA Grapalat"/>
                <w:sz w:val="24"/>
              </w:rPr>
              <w:t>կետ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, </w:t>
            </w:r>
          </w:p>
          <w:p w14:paraId="072601D2" w14:textId="467BBE96" w:rsidR="00543D34" w:rsidRDefault="00543D34" w:rsidP="00543D34">
            <w:r>
              <w:rPr>
                <w:rFonts w:ascii="GHEA Grapalat" w:hAnsi="GHEA Grapalat"/>
                <w:sz w:val="24"/>
              </w:rPr>
              <w:t xml:space="preserve">568-րդ </w:t>
            </w:r>
            <w:proofErr w:type="spellStart"/>
            <w:r>
              <w:rPr>
                <w:rFonts w:ascii="GHEA Grapalat" w:hAnsi="GHEA Grapalat"/>
                <w:sz w:val="24"/>
              </w:rPr>
              <w:t>հոդվածի</w:t>
            </w:r>
            <w:proofErr w:type="spellEnd"/>
            <w:r>
              <w:rPr>
                <w:rFonts w:ascii="GHEA Grapalat" w:hAnsi="GHEA Grapalat"/>
                <w:sz w:val="24"/>
              </w:rPr>
              <w:t xml:space="preserve"> 1-ին, 3-րդ </w:t>
            </w:r>
            <w:proofErr w:type="spellStart"/>
            <w:r>
              <w:rPr>
                <w:rFonts w:ascii="GHEA Grapalat" w:hAnsi="GHEA Grapalat"/>
                <w:sz w:val="24"/>
              </w:rPr>
              <w:t>կետեր</w:t>
            </w:r>
            <w:proofErr w:type="spellEnd"/>
          </w:p>
        </w:tc>
      </w:tr>
      <w:tr w:rsidR="00A86DF8" w:rsidRPr="00476674" w14:paraId="06FDFF5E" w14:textId="77777777" w:rsidTr="00B5570C">
        <w:trPr>
          <w:trHeight w:val="3234"/>
        </w:trPr>
        <w:tc>
          <w:tcPr>
            <w:tcW w:w="846" w:type="dxa"/>
            <w:shd w:val="clear" w:color="auto" w:fill="auto"/>
            <w:vAlign w:val="center"/>
          </w:tcPr>
          <w:p w14:paraId="0E488DC3" w14:textId="77777777" w:rsidR="00A86DF8" w:rsidRPr="00CF24BB" w:rsidRDefault="00A86DF8" w:rsidP="00CF24BB">
            <w:pPr>
              <w:pStyle w:val="ListParagraph"/>
              <w:numPr>
                <w:ilvl w:val="0"/>
                <w:numId w:val="1"/>
              </w:numPr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</w:pPr>
          </w:p>
        </w:tc>
        <w:tc>
          <w:tcPr>
            <w:tcW w:w="3969" w:type="dxa"/>
            <w:shd w:val="clear" w:color="auto" w:fill="auto"/>
            <w:vAlign w:val="center"/>
          </w:tcPr>
          <w:p w14:paraId="1073247F" w14:textId="77777777" w:rsidR="00A86DF8" w:rsidRPr="00757103" w:rsidRDefault="00A86DF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</w:pP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ՀՀ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ՎՃՌԱԲԵԿ ԴԱՏԱՐԱՆԻ ՈՐՈՇՈՒՄ Ք</w:t>
            </w: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ԱՂԱՔԱՑԻ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ԱԿԱՆ ԳՈՐԾ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shd w:val="clear" w:color="auto" w:fill="F6F6F6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ԹԻՎ</w:t>
            </w:r>
            <w:r>
              <w:rPr>
                <w:rFonts w:ascii="GHEA Grapalat" w:hAnsi="GHEA Grapalat"/>
                <w:sz w:val="24"/>
              </w:rPr>
              <w:t xml:space="preserve"> </w:t>
            </w:r>
            <w:hyperlink r:id="rId18" w:history="1">
              <w:r w:rsidRPr="00B9210D">
                <w:rPr>
                  <w:rStyle w:val="Hyperlink"/>
                  <w:rFonts w:ascii="GHEA Grapalat" w:hAnsi="GHEA Grapalat"/>
                  <w:b/>
                  <w:bCs/>
                  <w:sz w:val="24"/>
                </w:rPr>
                <w:t>ԵՇԴ/0185/02/14</w:t>
              </w:r>
            </w:hyperlink>
            <w:r w:rsidRPr="00757103">
              <w:rPr>
                <w:rFonts w:ascii="GHEA Grapalat" w:hAnsi="GHEA Grapalat"/>
                <w:b/>
                <w:bCs/>
                <w:color w:val="333333"/>
                <w:sz w:val="24"/>
                <w:szCs w:val="24"/>
                <w:shd w:val="clear" w:color="auto" w:fill="FFFFFF"/>
                <w:lang w:val="hy-AM"/>
              </w:rPr>
              <w:t xml:space="preserve"> </w:t>
            </w:r>
            <w:r w:rsidRPr="00757103">
              <w:rPr>
                <w:rFonts w:ascii="GHEA Grapalat" w:hAnsi="GHEA Grapalat"/>
                <w:b/>
                <w:bCs/>
                <w:sz w:val="24"/>
                <w:szCs w:val="24"/>
                <w:lang w:val="hy-AM"/>
              </w:rPr>
              <w:t>ՄԱՍԻՆ</w:t>
            </w:r>
          </w:p>
          <w:p w14:paraId="2C4BC786" w14:textId="77777777" w:rsidR="00A86DF8" w:rsidRPr="00757103" w:rsidRDefault="00A86DF8" w:rsidP="00F21D03">
            <w:pPr>
              <w:jc w:val="center"/>
              <w:rPr>
                <w:rFonts w:ascii="GHEA Grapalat" w:hAnsi="GHEA Grapalat"/>
                <w:b/>
                <w:bCs/>
                <w:sz w:val="24"/>
                <w:szCs w:val="24"/>
              </w:rPr>
            </w:pPr>
            <w:r>
              <w:rPr>
                <w:rFonts w:ascii="GHEA Grapalat" w:hAnsi="GHEA Grapalat"/>
                <w:b/>
                <w:bCs/>
                <w:sz w:val="24"/>
                <w:szCs w:val="24"/>
              </w:rPr>
              <w:t>28.12.2015</w:t>
            </w:r>
          </w:p>
        </w:tc>
        <w:tc>
          <w:tcPr>
            <w:tcW w:w="4644" w:type="dxa"/>
            <w:shd w:val="clear" w:color="auto" w:fill="auto"/>
            <w:vAlign w:val="center"/>
          </w:tcPr>
          <w:p w14:paraId="723219AC" w14:textId="77777777" w:rsidR="00A86DF8" w:rsidRDefault="00A86DF8" w:rsidP="00F21D03">
            <w:pPr>
              <w:rPr>
                <w:rFonts w:ascii="GHEA Grapalat" w:hAnsi="GHEA Grapalat" w:cs="Sylfaen"/>
                <w:sz w:val="24"/>
                <w:lang w:val="hy-AM"/>
              </w:rPr>
            </w:pPr>
            <w:hyperlink r:id="rId19" w:history="1">
              <w:r w:rsidRPr="00E15C4E">
                <w:rPr>
                  <w:rStyle w:val="Hyperlink"/>
                  <w:rFonts w:ascii="GHEA Grapalat" w:hAnsi="GHEA Grapalat" w:cs="Sylfaen"/>
                  <w:b/>
                  <w:bCs/>
                  <w:sz w:val="24"/>
                  <w:lang w:val="hy-AM"/>
                </w:rPr>
                <w:t>ՀՀ քաղաքացիական օրենսգրքի</w:t>
              </w:r>
            </w:hyperlink>
            <w:r w:rsidRPr="00C468A8">
              <w:rPr>
                <w:rFonts w:ascii="GHEA Grapalat" w:hAnsi="GHEA Grapalat" w:cs="Sylfaen"/>
                <w:sz w:val="24"/>
                <w:lang w:val="hy-AM"/>
              </w:rPr>
              <w:t xml:space="preserve"> </w:t>
            </w:r>
          </w:p>
          <w:p w14:paraId="070FCBF5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10-րդ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04101BD9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289-րդ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7908FCE4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CF24BB">
              <w:rPr>
                <w:rFonts w:ascii="GHEA Grapalat" w:hAnsi="GHEA Grapalat"/>
                <w:color w:val="FF0000"/>
                <w:sz w:val="24"/>
              </w:rPr>
              <w:t xml:space="preserve">290-րդ </w:t>
            </w:r>
            <w:proofErr w:type="spellStart"/>
            <w:r w:rsidRPr="00CF24BB">
              <w:rPr>
                <w:rFonts w:ascii="GHEA Grapalat" w:hAnsi="GHEA Grapalat"/>
                <w:color w:val="FF0000"/>
                <w:sz w:val="24"/>
              </w:rPr>
              <w:t>հոդվածի</w:t>
            </w:r>
            <w:proofErr w:type="spellEnd"/>
            <w:r w:rsidRPr="00CF24BB">
              <w:rPr>
                <w:rFonts w:ascii="GHEA Grapalat" w:hAnsi="GHEA Grapalat"/>
                <w:color w:val="FF0000"/>
                <w:sz w:val="24"/>
              </w:rPr>
              <w:t xml:space="preserve"> </w:t>
            </w:r>
            <w:r w:rsidRPr="00FA1341">
              <w:rPr>
                <w:rFonts w:ascii="GHEA Grapalat" w:hAnsi="GHEA Grapalat"/>
                <w:sz w:val="24"/>
              </w:rPr>
              <w:t xml:space="preserve">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68DAA558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291-րդ, 292-րդ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27061E2D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318-րդ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30C06BD5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321-րդ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հոդվածի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 1-ին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կետ</w:t>
            </w:r>
            <w:proofErr w:type="spellEnd"/>
            <w:r w:rsidRPr="00FA1341">
              <w:rPr>
                <w:rFonts w:ascii="GHEA Grapalat" w:hAnsi="GHEA Grapalat"/>
                <w:sz w:val="24"/>
              </w:rPr>
              <w:t xml:space="preserve">, </w:t>
            </w:r>
          </w:p>
          <w:p w14:paraId="60F588CB" w14:textId="77777777" w:rsidR="00A86DF8" w:rsidRDefault="00A86DF8" w:rsidP="00F21D03">
            <w:pPr>
              <w:rPr>
                <w:rFonts w:ascii="GHEA Grapalat" w:hAnsi="GHEA Grapalat"/>
                <w:sz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331-րդ, 332-րդ, 335-րդ, 337-րդ, 345-րդ, 347-րդ, 408-րդ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  <w:p w14:paraId="468DB959" w14:textId="77777777" w:rsidR="00A86DF8" w:rsidRDefault="00A86DF8" w:rsidP="00F21D03">
            <w:pPr>
              <w:rPr>
                <w:rFonts w:ascii="GHEA Grapalat" w:hAnsi="GHEA Grapalat"/>
                <w:sz w:val="24"/>
                <w:szCs w:val="24"/>
              </w:rPr>
            </w:pPr>
          </w:p>
          <w:p w14:paraId="460C70DC" w14:textId="77777777" w:rsidR="00A86DF8" w:rsidRDefault="00A86DF8" w:rsidP="00F21D03">
            <w:pPr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</w:pPr>
            <w:hyperlink r:id="rId20" w:history="1">
              <w:r w:rsidRPr="00ED476D">
                <w:rPr>
                  <w:rStyle w:val="Hyperlink"/>
                  <w:rFonts w:ascii="GHEA Grapalat" w:hAnsi="GHEA Grapalat"/>
                  <w:b/>
                  <w:bCs/>
                  <w:sz w:val="24"/>
                  <w:lang w:val="hy-AM"/>
                </w:rPr>
                <w:t>ՀՀ քաղաքացիական դատավարության օրենսգրքի</w:t>
              </w:r>
            </w:hyperlink>
            <w:r w:rsidRPr="00853703">
              <w:rPr>
                <w:rFonts w:ascii="GHEA Grapalat" w:hAnsi="GHEA Grapalat"/>
                <w:sz w:val="24"/>
                <w:lang w:val="hy-AM"/>
              </w:rPr>
              <w:t xml:space="preserve"> </w:t>
            </w:r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(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օրենսգիրքն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ուժը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</w:t>
            </w:r>
            <w:proofErr w:type="spellStart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>կորցրել</w:t>
            </w:r>
            <w:proofErr w:type="spellEnd"/>
            <w:r w:rsidRPr="00232A1B">
              <w:rPr>
                <w:rFonts w:ascii="GHEA Grapalat" w:hAnsi="GHEA Grapalat"/>
                <w:b/>
                <w:bCs/>
                <w:i/>
                <w:iCs/>
                <w:color w:val="000000"/>
                <w:sz w:val="21"/>
                <w:szCs w:val="21"/>
                <w:shd w:val="clear" w:color="auto" w:fill="FFFFFF"/>
              </w:rPr>
              <w:t xml:space="preserve"> է 09.02.18 ՀՕ-110-Ն)</w:t>
            </w:r>
          </w:p>
          <w:p w14:paraId="6652867B" w14:textId="77777777" w:rsidR="00A86DF8" w:rsidRPr="00B9210D" w:rsidRDefault="00A86DF8" w:rsidP="00F21D03">
            <w:pPr>
              <w:rPr>
                <w:rFonts w:ascii="GHEA Grapalat" w:hAnsi="GHEA Grapalat"/>
                <w:sz w:val="24"/>
                <w:szCs w:val="24"/>
              </w:rPr>
            </w:pPr>
            <w:r w:rsidRPr="00FA1341">
              <w:rPr>
                <w:rFonts w:ascii="GHEA Grapalat" w:hAnsi="GHEA Grapalat"/>
                <w:sz w:val="24"/>
              </w:rPr>
              <w:t xml:space="preserve">48-րդ և 53-րդ </w:t>
            </w:r>
            <w:proofErr w:type="spellStart"/>
            <w:r w:rsidRPr="00FA1341">
              <w:rPr>
                <w:rFonts w:ascii="GHEA Grapalat" w:hAnsi="GHEA Grapalat"/>
                <w:sz w:val="24"/>
              </w:rPr>
              <w:t>հոդվածներ</w:t>
            </w:r>
            <w:proofErr w:type="spellEnd"/>
          </w:p>
        </w:tc>
      </w:tr>
    </w:tbl>
    <w:p w14:paraId="1D7C21B5" w14:textId="77777777" w:rsidR="00EE2ED9" w:rsidRDefault="00EE2ED9"/>
    <w:sectPr w:rsidR="00EE2ED9" w:rsidSect="00ED6242">
      <w:pgSz w:w="11909" w:h="16834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D5CF4"/>
    <w:multiLevelType w:val="hybridMultilevel"/>
    <w:tmpl w:val="9008EF3A"/>
    <w:lvl w:ilvl="0" w:tplc="4DAC24E8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3563460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6DF8"/>
    <w:rsid w:val="003B7F2E"/>
    <w:rsid w:val="004D3B69"/>
    <w:rsid w:val="00543D34"/>
    <w:rsid w:val="008779C9"/>
    <w:rsid w:val="0088209D"/>
    <w:rsid w:val="00A86DF8"/>
    <w:rsid w:val="00B20CC8"/>
    <w:rsid w:val="00B5570C"/>
    <w:rsid w:val="00CF24BB"/>
    <w:rsid w:val="00ED6242"/>
    <w:rsid w:val="00EE2ED9"/>
    <w:rsid w:val="00EF0DF7"/>
    <w:rsid w:val="00FD10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089215E"/>
  <w15:chartTrackingRefBased/>
  <w15:docId w15:val="{402BF131-6515-483E-B6C5-90E95F2783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6DF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86DF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A86DF8"/>
    <w:rPr>
      <w:color w:val="0563C1" w:themeColor="hyperlink"/>
      <w:u w:val="single"/>
    </w:rPr>
  </w:style>
  <w:style w:type="paragraph" w:styleId="ListParagraph">
    <w:name w:val="List Paragraph"/>
    <w:basedOn w:val="Normal"/>
    <w:uiPriority w:val="34"/>
    <w:qFormat/>
    <w:rsid w:val="00CF24BB"/>
    <w:pPr>
      <w:ind w:left="720"/>
      <w:contextualSpacing/>
    </w:pPr>
  </w:style>
  <w:style w:type="character" w:styleId="FollowedHyperlink">
    <w:name w:val="FollowedHyperlink"/>
    <w:basedOn w:val="DefaultParagraphFont"/>
    <w:uiPriority w:val="99"/>
    <w:semiHidden/>
    <w:unhideWhenUsed/>
    <w:rsid w:val="00CF24BB"/>
    <w:rPr>
      <w:color w:val="954F72" w:themeColor="followed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EF0DF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lis.am/DocumentView.aspx?docid=178248" TargetMode="External"/><Relationship Id="rId13" Type="http://schemas.openxmlformats.org/officeDocument/2006/relationships/hyperlink" Target="https://www.arlis.am/DocumentView.aspx?DocID=168078" TargetMode="External"/><Relationship Id="rId18" Type="http://schemas.openxmlformats.org/officeDocument/2006/relationships/hyperlink" Target="https://www.arlis.am/DocumentView.aspx?DocID=103496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hyperlink" Target="https://www.arlis.am/DocumentView.aspx?DocID=178350" TargetMode="External"/><Relationship Id="rId12" Type="http://schemas.openxmlformats.org/officeDocument/2006/relationships/hyperlink" Target="https://www.arlis.am/DocumentView.aspx?DocID=177592" TargetMode="External"/><Relationship Id="rId17" Type="http://schemas.openxmlformats.org/officeDocument/2006/relationships/hyperlink" Target="https://www.arlis.am/DocumentView.aspx?DocID=161514" TargetMode="External"/><Relationship Id="rId2" Type="http://schemas.openxmlformats.org/officeDocument/2006/relationships/styles" Target="styles.xml"/><Relationship Id="rId16" Type="http://schemas.openxmlformats.org/officeDocument/2006/relationships/hyperlink" Target="https://www.arlis.am/DocumentView.aspx?DocID=164503" TargetMode="External"/><Relationship Id="rId20" Type="http://schemas.openxmlformats.org/officeDocument/2006/relationships/hyperlink" Target="https://www.arlis.am/DocumentView.aspx?docid=119099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www.arlis.am/DocumentView.aspx?docid=205051" TargetMode="External"/><Relationship Id="rId11" Type="http://schemas.openxmlformats.org/officeDocument/2006/relationships/hyperlink" Target="https://www.arlis.am/DocumentView.aspx?docid=172555" TargetMode="External"/><Relationship Id="rId5" Type="http://schemas.openxmlformats.org/officeDocument/2006/relationships/hyperlink" Target="https://www.arlis.am/DocumentView.aspx?DocID=205498" TargetMode="External"/><Relationship Id="rId15" Type="http://schemas.openxmlformats.org/officeDocument/2006/relationships/hyperlink" Target="https://www.arlis.am/DocumentView.aspx?DocID=159049" TargetMode="External"/><Relationship Id="rId10" Type="http://schemas.openxmlformats.org/officeDocument/2006/relationships/hyperlink" Target="https://www.arlis.am/DocumentView.aspx?docid=178248" TargetMode="External"/><Relationship Id="rId19" Type="http://schemas.openxmlformats.org/officeDocument/2006/relationships/hyperlink" Target="https://www.arlis.am/DocumentView.aspx?DocID=16151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arlis.am/DocumentView.aspx?DocID=178265" TargetMode="External"/><Relationship Id="rId14" Type="http://schemas.openxmlformats.org/officeDocument/2006/relationships/hyperlink" Target="https://www.arlis.am/DocumentView.aspx?DocID=161514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242</TotalTime>
  <Pages>3</Pages>
  <Words>527</Words>
  <Characters>3010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Meline Yeghyan</dc:creator>
  <cp:keywords/>
  <dc:description/>
  <cp:lastModifiedBy>Meline Yeghyan</cp:lastModifiedBy>
  <cp:revision>9</cp:revision>
  <dcterms:created xsi:type="dcterms:W3CDTF">2022-05-06T07:47:00Z</dcterms:created>
  <dcterms:modified xsi:type="dcterms:W3CDTF">2025-04-16T10:38:00Z</dcterms:modified>
</cp:coreProperties>
</file>