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F8C9D" w14:textId="46BB68A7" w:rsidR="0004528A" w:rsidRPr="008945E8" w:rsidRDefault="0004528A" w:rsidP="0004528A">
      <w:pPr>
        <w:pBdr>
          <w:top w:val="nil"/>
          <w:left w:val="nil"/>
          <w:bottom w:val="nil"/>
          <w:right w:val="nil"/>
          <w:between w:val="nil"/>
        </w:pBdr>
        <w:ind w:left="0" w:right="-27" w:hanging="2"/>
        <w:jc w:val="right"/>
        <w:rPr>
          <w:rFonts w:ascii="GHEA Grapalat" w:eastAsia="GHEA Grapalat" w:hAnsi="GHEA Grapalat" w:cs="GHEA Grapalat"/>
        </w:rPr>
      </w:pPr>
      <w:bookmarkStart w:id="0" w:name="_Hlk50231564"/>
      <w:bookmarkStart w:id="1" w:name="_Hlk133181163"/>
      <w:r w:rsidRPr="008945E8">
        <w:rPr>
          <w:rFonts w:ascii="GHEA Grapalat" w:eastAsia="GHEA Grapalat" w:hAnsi="GHEA Grapalat" w:cs="GHEA Grapalat"/>
        </w:rPr>
        <w:t xml:space="preserve">Հավելված </w:t>
      </w:r>
    </w:p>
    <w:p w14:paraId="6C122678" w14:textId="77777777" w:rsidR="0004528A" w:rsidRPr="008945E8" w:rsidRDefault="0004528A" w:rsidP="0004528A">
      <w:pPr>
        <w:pBdr>
          <w:top w:val="nil"/>
          <w:left w:val="nil"/>
          <w:bottom w:val="nil"/>
          <w:right w:val="nil"/>
          <w:between w:val="nil"/>
        </w:pBdr>
        <w:ind w:left="0" w:right="-27" w:hanging="2"/>
        <w:jc w:val="right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ՀՀ կրթության,</w:t>
      </w:r>
      <w:r w:rsidRPr="008945E8">
        <w:rPr>
          <w:rFonts w:ascii="Calibri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գիտության,</w:t>
      </w:r>
      <w:r w:rsidRPr="008945E8">
        <w:rPr>
          <w:rFonts w:ascii="Calibri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մշակույթի</w:t>
      </w:r>
    </w:p>
    <w:p w14:paraId="0F5AB5B8" w14:textId="77777777" w:rsidR="0004528A" w:rsidRPr="008945E8" w:rsidRDefault="0004528A" w:rsidP="0004528A">
      <w:pPr>
        <w:pBdr>
          <w:top w:val="nil"/>
          <w:left w:val="nil"/>
          <w:bottom w:val="nil"/>
          <w:right w:val="nil"/>
          <w:between w:val="nil"/>
        </w:pBdr>
        <w:ind w:left="0" w:right="-27" w:hanging="2"/>
        <w:jc w:val="right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և սպորտի</w:t>
      </w:r>
      <w:r w:rsidRPr="008945E8">
        <w:rPr>
          <w:rFonts w:ascii="Calibri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նախարարի</w:t>
      </w:r>
      <w:r w:rsidRPr="008945E8">
        <w:rPr>
          <w:rFonts w:ascii="Calibri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2023 թվականի</w:t>
      </w:r>
    </w:p>
    <w:p w14:paraId="25FA0B84" w14:textId="77777777" w:rsidR="0004528A" w:rsidRPr="008945E8" w:rsidRDefault="0004528A" w:rsidP="0004528A">
      <w:pPr>
        <w:pBdr>
          <w:top w:val="nil"/>
          <w:left w:val="nil"/>
          <w:bottom w:val="nil"/>
          <w:right w:val="nil"/>
          <w:between w:val="nil"/>
        </w:pBdr>
        <w:ind w:left="0" w:right="-27" w:hanging="2"/>
        <w:jc w:val="right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մարտի 30-ի</w:t>
      </w:r>
      <w:r w:rsidRPr="008945E8">
        <w:rPr>
          <w:rFonts w:ascii="Calibri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N</w:t>
      </w:r>
      <w:r w:rsidRPr="008945E8">
        <w:rPr>
          <w:rFonts w:ascii="Calibri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28-Ն հրամանի</w:t>
      </w:r>
    </w:p>
    <w:p w14:paraId="04989F39" w14:textId="77777777" w:rsidR="0004528A" w:rsidRPr="008945E8" w:rsidRDefault="0004528A" w:rsidP="0004528A">
      <w:pPr>
        <w:ind w:left="0" w:right="-27" w:hanging="2"/>
        <w:rPr>
          <w:rFonts w:ascii="GHEA Grapalat" w:eastAsia="Tahoma" w:hAnsi="GHEA Grapalat" w:cs="Tahoma"/>
          <w:b/>
          <w:bCs/>
        </w:rPr>
      </w:pPr>
      <w:bookmarkStart w:id="2" w:name="_Hlk45540238"/>
    </w:p>
    <w:bookmarkEnd w:id="2"/>
    <w:p w14:paraId="6E210022" w14:textId="77777777" w:rsidR="0004528A" w:rsidRPr="008945E8" w:rsidRDefault="0004528A" w:rsidP="0004528A">
      <w:pPr>
        <w:spacing w:line="360" w:lineRule="auto"/>
        <w:ind w:left="0" w:right="-27" w:hanging="2"/>
        <w:jc w:val="center"/>
        <w:rPr>
          <w:rStyle w:val="Strong"/>
          <w:rFonts w:ascii="GHEA Grapalat" w:hAnsi="GHEA Grapalat" w:cs="Arial"/>
          <w:shd w:val="clear" w:color="auto" w:fill="FFFFFF"/>
        </w:rPr>
      </w:pPr>
      <w:r w:rsidRPr="008945E8">
        <w:rPr>
          <w:rStyle w:val="Strong"/>
          <w:rFonts w:ascii="GHEA Grapalat" w:hAnsi="GHEA Grapalat" w:cs="Arial"/>
          <w:shd w:val="clear" w:color="auto" w:fill="FFFFFF"/>
        </w:rPr>
        <w:t>«ԵՍ ԵՎ ՇՐՋԱԿԱ ԱՇԽԱՐՀԸ» ԱՌԱՐԿԱՅԻ 2-4-ՐԴ ԴԱՍԱՐԱՆՆԵՐԻ ԱՌԱՐԿԱՅԱԿԱՆ ՉԱՓՈՐՈՇԻՉ</w:t>
      </w:r>
    </w:p>
    <w:p w14:paraId="030EFB90" w14:textId="77777777" w:rsidR="00F72D30" w:rsidRPr="008945E8" w:rsidRDefault="002A1B5A" w:rsidP="00642D48">
      <w:pPr>
        <w:spacing w:line="276" w:lineRule="auto"/>
        <w:ind w:leftChars="0" w:left="0" w:firstLineChars="0" w:firstLine="0"/>
        <w:jc w:val="center"/>
        <w:rPr>
          <w:rFonts w:ascii="GHEA Grapalat" w:eastAsia="GHEA Grapalat" w:hAnsi="GHEA Grapalat" w:cs="GHEA Grapalat"/>
          <w:b/>
        </w:rPr>
      </w:pPr>
      <w:r w:rsidRPr="008945E8">
        <w:rPr>
          <w:rFonts w:ascii="GHEA Grapalat" w:eastAsia="GHEA Grapalat" w:hAnsi="GHEA Grapalat" w:cs="GHEA Grapalat"/>
          <w:b/>
        </w:rPr>
        <w:t xml:space="preserve">ԳԼՈՒԽ 1. </w:t>
      </w:r>
      <w:r w:rsidR="005A5348" w:rsidRPr="008945E8">
        <w:rPr>
          <w:rFonts w:ascii="GHEA Grapalat" w:eastAsia="GHEA Grapalat" w:hAnsi="GHEA Grapalat" w:cs="GHEA Grapalat"/>
          <w:b/>
        </w:rPr>
        <w:t>ՈՒՍՈՒՑՄԱՆ ՆՊԱՏԱԿԸ</w:t>
      </w:r>
    </w:p>
    <w:p w14:paraId="70D5634E" w14:textId="77777777" w:rsidR="00642D48" w:rsidRPr="008945E8" w:rsidRDefault="00642D48" w:rsidP="00642D48">
      <w:pPr>
        <w:spacing w:line="276" w:lineRule="auto"/>
        <w:ind w:leftChars="0" w:left="0" w:firstLineChars="0" w:firstLine="0"/>
        <w:jc w:val="center"/>
        <w:rPr>
          <w:rFonts w:ascii="GHEA Grapalat" w:eastAsia="GHEA Grapalat" w:hAnsi="GHEA Grapalat" w:cs="GHEA Grapalat"/>
        </w:rPr>
      </w:pPr>
    </w:p>
    <w:p w14:paraId="454F96AF" w14:textId="77777777" w:rsidR="009A3064" w:rsidRDefault="00F72D30" w:rsidP="009A3064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ուսումնական նպատակը սովորողների սոցիալականացումն է, աշ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խարհի ամբողջականության, բազմազանության և փոխ</w:t>
      </w:r>
      <w:r w:rsidR="00DF592A" w:rsidRPr="008945E8">
        <w:rPr>
          <w:rFonts w:ascii="GHEA Grapalat" w:eastAsia="GHEA Grapalat" w:hAnsi="GHEA Grapalat" w:cs="GHEA Grapalat"/>
        </w:rPr>
        <w:t xml:space="preserve">ադարձ </w:t>
      </w:r>
      <w:r w:rsidRPr="008945E8">
        <w:rPr>
          <w:rFonts w:ascii="GHEA Grapalat" w:eastAsia="GHEA Grapalat" w:hAnsi="GHEA Grapalat" w:cs="GHEA Grapalat"/>
        </w:rPr>
        <w:t>կապերի, բնու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թյան, հա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սա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րակության և սոցիալ</w:t>
      </w:r>
      <w:r w:rsidR="00DF592A" w:rsidRPr="008945E8">
        <w:rPr>
          <w:rFonts w:ascii="GHEA Grapalat" w:eastAsia="GHEA Grapalat" w:hAnsi="GHEA Grapalat" w:cs="GHEA Grapalat"/>
        </w:rPr>
        <w:t>-</w:t>
      </w:r>
      <w:r w:rsidRPr="008945E8">
        <w:rPr>
          <w:rFonts w:ascii="GHEA Grapalat" w:eastAsia="GHEA Grapalat" w:hAnsi="GHEA Grapalat" w:cs="GHEA Grapalat"/>
        </w:rPr>
        <w:t>մշակութային օբյեկտների և երևույթների միաս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կանության </w:t>
      </w:r>
      <w:r w:rsidR="00856441" w:rsidRPr="008945E8">
        <w:rPr>
          <w:rFonts w:ascii="GHEA Grapalat" w:eastAsia="GHEA Grapalat" w:hAnsi="GHEA Grapalat" w:cs="GHEA Grapalat"/>
        </w:rPr>
        <w:t xml:space="preserve">մասին </w:t>
      </w:r>
      <w:r w:rsidRPr="008945E8">
        <w:rPr>
          <w:rFonts w:ascii="GHEA Grapalat" w:eastAsia="GHEA Grapalat" w:hAnsi="GHEA Grapalat" w:cs="GHEA Grapalat"/>
        </w:rPr>
        <w:t xml:space="preserve">նախնական </w:t>
      </w:r>
      <w:r w:rsidR="00856441" w:rsidRPr="008945E8">
        <w:rPr>
          <w:rFonts w:ascii="GHEA Grapalat" w:eastAsia="GHEA Grapalat" w:hAnsi="GHEA Grapalat" w:cs="GHEA Grapalat"/>
        </w:rPr>
        <w:t>պատկերացումների</w:t>
      </w:r>
      <w:r w:rsidRPr="008945E8">
        <w:rPr>
          <w:rFonts w:ascii="GHEA Grapalat" w:eastAsia="GHEA Grapalat" w:hAnsi="GHEA Grapalat" w:cs="GHEA Grapalat"/>
        </w:rPr>
        <w:t xml:space="preserve"> ձևավորումը, ինչպես նաև հոգեպես</w:t>
      </w:r>
      <w:r w:rsidR="00DF592A" w:rsidRPr="008945E8">
        <w:rPr>
          <w:rFonts w:ascii="GHEA Grapalat" w:eastAsia="GHEA Grapalat" w:hAnsi="GHEA Grapalat" w:cs="GHEA Grapalat"/>
        </w:rPr>
        <w:t xml:space="preserve"> ու</w:t>
      </w:r>
      <w:r w:rsidRPr="008945E8">
        <w:rPr>
          <w:rFonts w:ascii="GHEA Grapalat" w:eastAsia="GHEA Grapalat" w:hAnsi="GHEA Grapalat" w:cs="GHEA Grapalat"/>
        </w:rPr>
        <w:t xml:space="preserve"> ֆիզի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կապես առողջ և ներդաշնակ զարգացող, ստեղծագործ անձի ձևավորումը, որ</w:t>
      </w:r>
      <w:r w:rsidR="00DF592A" w:rsidRPr="008945E8">
        <w:rPr>
          <w:rFonts w:ascii="GHEA Grapalat" w:eastAsia="GHEA Grapalat" w:hAnsi="GHEA Grapalat" w:cs="GHEA Grapalat"/>
        </w:rPr>
        <w:t>ը</w:t>
      </w:r>
      <w:r w:rsidRPr="008945E8">
        <w:rPr>
          <w:rFonts w:ascii="GHEA Grapalat" w:eastAsia="GHEA Grapalat" w:hAnsi="GHEA Grapalat" w:cs="GHEA Grapalat"/>
        </w:rPr>
        <w:t xml:space="preserve"> էկոլո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գիական, մշակութաբանական տարրական գրագիտու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թյուն</w:t>
      </w:r>
      <w:r w:rsidR="00594CD9" w:rsidRPr="008945E8">
        <w:rPr>
          <w:rFonts w:ascii="GHEA Grapalat" w:eastAsia="GHEA Grapalat" w:hAnsi="GHEA Grapalat" w:cs="GHEA Grapalat"/>
        </w:rPr>
        <w:t>, հայրենասեր քաղաքացու նկարագիր</w:t>
      </w:r>
      <w:r w:rsidR="00DF592A" w:rsidRPr="008945E8">
        <w:rPr>
          <w:rFonts w:ascii="GHEA Grapalat" w:eastAsia="GHEA Grapalat" w:hAnsi="GHEA Grapalat" w:cs="GHEA Grapalat"/>
        </w:rPr>
        <w:t xml:space="preserve"> ունի</w:t>
      </w:r>
      <w:r w:rsidRPr="008945E8">
        <w:rPr>
          <w:rFonts w:ascii="GHEA Grapalat" w:eastAsia="GHEA Grapalat" w:hAnsi="GHEA Grapalat" w:cs="GHEA Grapalat"/>
        </w:rPr>
        <w:t>, մարդկանց և բնության հետ փոխ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հարաբերություններում դրսևորում է բարոյաէթիկական նորմերին համա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պատասխան, չվնասող, անվտանգ, պատասխա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նատու վարք</w:t>
      </w:r>
      <w:r w:rsidR="00594CD9" w:rsidRPr="008945E8">
        <w:rPr>
          <w:rFonts w:ascii="GHEA Grapalat" w:eastAsia="GHEA Grapalat" w:hAnsi="GHEA Grapalat" w:cs="GHEA Grapalat"/>
        </w:rPr>
        <w:t>:</w:t>
      </w:r>
      <w:r w:rsidRPr="008945E8">
        <w:rPr>
          <w:rFonts w:ascii="GHEA Grapalat" w:eastAsia="GHEA Grapalat" w:hAnsi="GHEA Grapalat" w:cs="GHEA Grapalat"/>
        </w:rPr>
        <w:t xml:space="preserve"> </w:t>
      </w:r>
    </w:p>
    <w:p w14:paraId="19547EFC" w14:textId="77777777" w:rsidR="009A3064" w:rsidRDefault="00594CD9" w:rsidP="009A3064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9A3064">
        <w:rPr>
          <w:rFonts w:ascii="GHEA Grapalat" w:eastAsia="GHEA Grapalat" w:hAnsi="GHEA Grapalat" w:cs="GHEA Grapalat"/>
        </w:rPr>
        <w:t xml:space="preserve">Առարկայի չափորոշիչներն արտահայտում են </w:t>
      </w:r>
      <w:r w:rsidR="003762DB" w:rsidRPr="009A3064">
        <w:rPr>
          <w:rFonts w:ascii="GHEA Grapalat" w:eastAsia="GHEA Grapalat" w:hAnsi="GHEA Grapalat" w:cs="GHEA Grapalat"/>
        </w:rPr>
        <w:t xml:space="preserve">ուսումնառության </w:t>
      </w:r>
      <w:r w:rsidRPr="009A3064">
        <w:rPr>
          <w:rFonts w:ascii="GHEA Grapalat" w:eastAsia="GHEA Grapalat" w:hAnsi="GHEA Grapalat" w:cs="GHEA Grapalat"/>
        </w:rPr>
        <w:t>առանցքային և կարևոր վերջնարդյունքները, որոնք անհրաժեշտ են բոլոր աշակերտներին (ներ</w:t>
      </w:r>
      <w:r w:rsidR="00642D48" w:rsidRPr="009A3064">
        <w:rPr>
          <w:rFonts w:ascii="GHEA Grapalat" w:eastAsia="GHEA Grapalat" w:hAnsi="GHEA Grapalat" w:cs="GHEA Grapalat"/>
        </w:rPr>
        <w:softHyphen/>
      </w:r>
      <w:r w:rsidRPr="009A3064">
        <w:rPr>
          <w:rFonts w:ascii="GHEA Grapalat" w:eastAsia="GHEA Grapalat" w:hAnsi="GHEA Grapalat" w:cs="GHEA Grapalat"/>
        </w:rPr>
        <w:t>առյալ` հաշմանդամություն ունեցող, օժտված, միջավայրի լեզվին չտիրապե</w:t>
      </w:r>
      <w:r w:rsidR="00642D48" w:rsidRPr="009A3064">
        <w:rPr>
          <w:rFonts w:ascii="GHEA Grapalat" w:eastAsia="GHEA Grapalat" w:hAnsi="GHEA Grapalat" w:cs="GHEA Grapalat"/>
        </w:rPr>
        <w:softHyphen/>
      </w:r>
      <w:r w:rsidRPr="009A3064">
        <w:rPr>
          <w:rFonts w:ascii="GHEA Grapalat" w:eastAsia="GHEA Grapalat" w:hAnsi="GHEA Grapalat" w:cs="GHEA Grapalat"/>
        </w:rPr>
        <w:t xml:space="preserve">տող և կրթության </w:t>
      </w:r>
      <w:r w:rsidR="003762DB" w:rsidRPr="009A3064">
        <w:rPr>
          <w:rFonts w:ascii="GHEA Grapalat" w:eastAsia="GHEA Grapalat" w:hAnsi="GHEA Grapalat" w:cs="GHEA Grapalat"/>
        </w:rPr>
        <w:t xml:space="preserve"> </w:t>
      </w:r>
      <w:r w:rsidRPr="009A3064">
        <w:rPr>
          <w:rFonts w:ascii="GHEA Grapalat" w:eastAsia="GHEA Grapalat" w:hAnsi="GHEA Grapalat" w:cs="GHEA Grapalat"/>
        </w:rPr>
        <w:t>առանձնահատուկ պայմանների կարիք ունեցող) կյանքում հաջողու</w:t>
      </w:r>
      <w:r w:rsidR="00642D48" w:rsidRPr="009A3064">
        <w:rPr>
          <w:rFonts w:ascii="GHEA Grapalat" w:eastAsia="GHEA Grapalat" w:hAnsi="GHEA Grapalat" w:cs="GHEA Grapalat"/>
        </w:rPr>
        <w:softHyphen/>
      </w:r>
      <w:r w:rsidRPr="009A3064">
        <w:rPr>
          <w:rFonts w:ascii="GHEA Grapalat" w:eastAsia="GHEA Grapalat" w:hAnsi="GHEA Grapalat" w:cs="GHEA Grapalat"/>
        </w:rPr>
        <w:t>թյունների հասնելու համար։</w:t>
      </w:r>
    </w:p>
    <w:p w14:paraId="599840FE" w14:textId="77777777" w:rsidR="00F72D30" w:rsidRPr="009A3064" w:rsidRDefault="00F72D30" w:rsidP="009A3064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9A3064">
        <w:rPr>
          <w:rFonts w:ascii="GHEA Grapalat" w:eastAsia="GHEA Grapalat" w:hAnsi="GHEA Grapalat" w:cs="GHEA Grapalat"/>
        </w:rPr>
        <w:t xml:space="preserve">Մասնավորապես առարկան նպատակ ունի </w:t>
      </w:r>
      <w:r w:rsidR="000120B0" w:rsidRPr="009A3064">
        <w:rPr>
          <w:rFonts w:ascii="GHEA Grapalat" w:eastAsia="GHEA Grapalat" w:hAnsi="GHEA Grapalat" w:cs="GHEA Grapalat"/>
        </w:rPr>
        <w:t xml:space="preserve">հիմքեր դնել և </w:t>
      </w:r>
      <w:r w:rsidRPr="009A3064">
        <w:rPr>
          <w:rFonts w:ascii="GHEA Grapalat" w:eastAsia="GHEA Grapalat" w:hAnsi="GHEA Grapalat" w:cs="GHEA Grapalat"/>
        </w:rPr>
        <w:t>սովորողներին  օգնել</w:t>
      </w:r>
      <w:r w:rsidR="009F50CD" w:rsidRPr="009A3064">
        <w:rPr>
          <w:rFonts w:ascii="GHEA Grapalat" w:eastAsia="GHEA Grapalat" w:hAnsi="GHEA Grapalat" w:cs="GHEA Grapalat"/>
        </w:rPr>
        <w:t>՝</w:t>
      </w:r>
      <w:r w:rsidRPr="009A3064">
        <w:rPr>
          <w:rFonts w:ascii="GHEA Grapalat" w:eastAsia="GHEA Grapalat" w:hAnsi="GHEA Grapalat" w:cs="GHEA Grapalat"/>
        </w:rPr>
        <w:t xml:space="preserve"> </w:t>
      </w:r>
    </w:p>
    <w:p w14:paraId="410239FF" w14:textId="77777777" w:rsidR="00F72D30" w:rsidRPr="008945E8" w:rsidRDefault="00F72D30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հասկանալ սեփական ինքնությունը` որպես անձ</w:t>
      </w:r>
      <w:r w:rsidR="001947BD" w:rsidRPr="008945E8">
        <w:rPr>
          <w:rFonts w:ascii="GHEA Grapalat" w:eastAsia="GHEA Grapalat" w:hAnsi="GHEA Grapalat" w:cs="GHEA Grapalat"/>
        </w:rPr>
        <w:t xml:space="preserve"> և</w:t>
      </w:r>
      <w:r w:rsidRPr="008945E8">
        <w:rPr>
          <w:rFonts w:ascii="GHEA Grapalat" w:eastAsia="GHEA Grapalat" w:hAnsi="GHEA Grapalat" w:cs="GHEA Grapalat"/>
        </w:rPr>
        <w:t xml:space="preserve"> անհատականություն, </w:t>
      </w:r>
    </w:p>
    <w:p w14:paraId="0D77D0CB" w14:textId="77777777" w:rsidR="00CB02B7" w:rsidRPr="008945E8" w:rsidRDefault="00CB02B7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uppressAutoHyphens w:val="0"/>
        <w:autoSpaceDE w:val="0"/>
        <w:autoSpaceDN w:val="0"/>
        <w:adjustRightInd w:val="0"/>
        <w:spacing w:line="276" w:lineRule="auto"/>
        <w:ind w:leftChars="0" w:left="378" w:firstLineChars="0" w:hanging="350"/>
        <w:jc w:val="both"/>
        <w:textDirection w:val="lrTb"/>
        <w:textAlignment w:val="auto"/>
        <w:outlineLvl w:val="9"/>
        <w:rPr>
          <w:rFonts w:ascii="GHEA Grapalat" w:eastAsia="Arial" w:hAnsi="GHEA Grapalat" w:cs="Sylfaen"/>
          <w:position w:val="0"/>
          <w:lang w:eastAsia="hy-AM"/>
        </w:rPr>
      </w:pPr>
      <w:r w:rsidRPr="008945E8">
        <w:rPr>
          <w:rFonts w:ascii="GHEA Grapalat" w:hAnsi="GHEA Grapalat" w:cs="Sylfaen"/>
          <w:position w:val="0"/>
          <w:lang w:eastAsia="hy-AM"/>
        </w:rPr>
        <w:t>ընդունել մարդուն որպես բարձրագույն արժեք, ընդունել իր հասակակից</w:t>
      </w:r>
      <w:r w:rsidR="00642D48" w:rsidRPr="008945E8">
        <w:rPr>
          <w:rFonts w:ascii="GHEA Grapalat" w:hAnsi="GHEA Grapalat" w:cs="Sylfaen"/>
          <w:position w:val="0"/>
          <w:lang w:eastAsia="hy-AM"/>
        </w:rPr>
        <w:softHyphen/>
      </w:r>
      <w:r w:rsidRPr="008945E8">
        <w:rPr>
          <w:rFonts w:ascii="GHEA Grapalat" w:hAnsi="GHEA Grapalat" w:cs="Sylfaen"/>
          <w:position w:val="0"/>
          <w:lang w:eastAsia="hy-AM"/>
        </w:rPr>
        <w:t>նե</w:t>
      </w:r>
      <w:r w:rsidR="00642D48" w:rsidRPr="008945E8">
        <w:rPr>
          <w:rFonts w:ascii="GHEA Grapalat" w:hAnsi="GHEA Grapalat" w:cs="Sylfaen"/>
          <w:position w:val="0"/>
          <w:lang w:eastAsia="hy-AM"/>
        </w:rPr>
        <w:softHyphen/>
      </w:r>
      <w:r w:rsidRPr="008945E8">
        <w:rPr>
          <w:rFonts w:ascii="GHEA Grapalat" w:hAnsi="GHEA Grapalat" w:cs="Sylfaen"/>
          <w:position w:val="0"/>
          <w:lang w:eastAsia="hy-AM"/>
        </w:rPr>
        <w:t>րին՝ հար</w:t>
      </w:r>
      <w:r w:rsidR="00642D48" w:rsidRPr="008945E8">
        <w:rPr>
          <w:rFonts w:ascii="GHEA Grapalat" w:hAnsi="GHEA Grapalat" w:cs="Sylfaen"/>
          <w:position w:val="0"/>
          <w:lang w:eastAsia="hy-AM"/>
        </w:rPr>
        <w:softHyphen/>
      </w:r>
      <w:r w:rsidRPr="008945E8">
        <w:rPr>
          <w:rFonts w:ascii="GHEA Grapalat" w:hAnsi="GHEA Grapalat" w:cs="Sylfaen"/>
          <w:position w:val="0"/>
          <w:lang w:eastAsia="hy-AM"/>
        </w:rPr>
        <w:t>գելով նրանց առանձնահատկությունները, դրսևորել միմյանց նկատ</w:t>
      </w:r>
      <w:r w:rsidR="00642D48" w:rsidRPr="008945E8">
        <w:rPr>
          <w:rFonts w:ascii="GHEA Grapalat" w:hAnsi="GHEA Grapalat" w:cs="Sylfaen"/>
          <w:position w:val="0"/>
          <w:lang w:eastAsia="hy-AM"/>
        </w:rPr>
        <w:softHyphen/>
      </w:r>
      <w:r w:rsidRPr="008945E8">
        <w:rPr>
          <w:rFonts w:ascii="GHEA Grapalat" w:hAnsi="GHEA Grapalat" w:cs="Sylfaen"/>
          <w:position w:val="0"/>
          <w:lang w:eastAsia="hy-AM"/>
        </w:rPr>
        <w:t>մամբ հարգա</w:t>
      </w:r>
      <w:r w:rsidR="009F50CD" w:rsidRPr="008945E8">
        <w:rPr>
          <w:rFonts w:ascii="GHEA Grapalat" w:hAnsi="GHEA Grapalat" w:cs="Sylfaen"/>
          <w:position w:val="0"/>
          <w:lang w:eastAsia="hy-AM"/>
        </w:rPr>
        <w:t>լից</w:t>
      </w:r>
      <w:r w:rsidRPr="008945E8">
        <w:rPr>
          <w:rFonts w:ascii="GHEA Grapalat" w:hAnsi="GHEA Grapalat" w:cs="Sylfaen"/>
          <w:position w:val="0"/>
          <w:lang w:eastAsia="hy-AM"/>
        </w:rPr>
        <w:t>, ոչ խտրական վ</w:t>
      </w:r>
      <w:r w:rsidR="00CD455B" w:rsidRPr="008945E8">
        <w:rPr>
          <w:rFonts w:ascii="GHEA Grapalat" w:hAnsi="GHEA Grapalat" w:cs="Sylfaen"/>
          <w:position w:val="0"/>
          <w:lang w:eastAsia="hy-AM"/>
        </w:rPr>
        <w:t>երաբերմունք</w:t>
      </w:r>
      <w:r w:rsidR="00165B4B" w:rsidRPr="008945E8">
        <w:rPr>
          <w:rFonts w:ascii="GHEA Grapalat" w:hAnsi="GHEA Grapalat" w:cs="Sylfaen"/>
          <w:position w:val="0"/>
          <w:lang w:eastAsia="hy-AM"/>
        </w:rPr>
        <w:t>,</w:t>
      </w:r>
    </w:p>
    <w:p w14:paraId="4891B777" w14:textId="77777777" w:rsidR="001F553C" w:rsidRPr="008945E8" w:rsidRDefault="004F5AC4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արդյունավետ հաղորդակցվել, հասկանալ, քննադատաբար վերլուծել տարբեր տե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սա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կետներ, արտահայտել սեփականը,</w:t>
      </w:r>
    </w:p>
    <w:p w14:paraId="19382128" w14:textId="77777777" w:rsidR="001F553C" w:rsidRPr="008945E8" w:rsidRDefault="001F553C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պատկերացում ունենալ ազգային, համամարդկային և համերկրային գաղա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փար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ներից, իմանալ բազմազանության մասին եւ ընդունել այն,</w:t>
      </w:r>
    </w:p>
    <w:p w14:paraId="195CB59A" w14:textId="77777777" w:rsidR="001F553C" w:rsidRPr="008945E8" w:rsidRDefault="001F553C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ուսումնասիրել աշխարհը Հայաստանի տեսանկյունից,</w:t>
      </w:r>
    </w:p>
    <w:p w14:paraId="14AFA605" w14:textId="77777777" w:rsidR="001378C3" w:rsidRPr="008945E8" w:rsidRDefault="004F5AC4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ձեռք բերել փորձառություններ, որոնք հիմնված են իրենց հետաքրքրու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</w:t>
      </w:r>
      <w:r w:rsidR="009F50CD" w:rsidRPr="008945E8">
        <w:rPr>
          <w:rFonts w:ascii="GHEA Grapalat" w:eastAsia="GHEA Grapalat" w:hAnsi="GHEA Grapalat" w:cs="GHEA Grapalat"/>
        </w:rPr>
        <w:t>ուն</w:t>
      </w:r>
      <w:r w:rsidR="00642D48" w:rsidRPr="008945E8">
        <w:rPr>
          <w:rFonts w:ascii="GHEA Grapalat" w:eastAsia="GHEA Grapalat" w:hAnsi="GHEA Grapalat" w:cs="GHEA Grapalat"/>
        </w:rPr>
        <w:softHyphen/>
      </w:r>
      <w:r w:rsidR="009F50CD" w:rsidRPr="008945E8">
        <w:rPr>
          <w:rFonts w:ascii="GHEA Grapalat" w:eastAsia="GHEA Grapalat" w:hAnsi="GHEA Grapalat" w:cs="GHEA Grapalat"/>
        </w:rPr>
        <w:t>ների</w:t>
      </w:r>
      <w:r w:rsidRPr="008945E8">
        <w:rPr>
          <w:rFonts w:ascii="GHEA Grapalat" w:eastAsia="GHEA Grapalat" w:hAnsi="GHEA Grapalat" w:cs="GHEA Grapalat"/>
        </w:rPr>
        <w:t xml:space="preserve"> վրա և խթանում են իրենց շրջակա աշխարհն ուսումնասիրելու </w:t>
      </w:r>
      <w:r w:rsidR="009F50CD" w:rsidRPr="008945E8">
        <w:rPr>
          <w:rFonts w:ascii="GHEA Grapalat" w:eastAsia="GHEA Grapalat" w:hAnsi="GHEA Grapalat" w:cs="GHEA Grapalat"/>
        </w:rPr>
        <w:t>ձգտումը</w:t>
      </w:r>
      <w:r w:rsidRPr="008945E8">
        <w:rPr>
          <w:rFonts w:ascii="GHEA Grapalat" w:eastAsia="GHEA Grapalat" w:hAnsi="GHEA Grapalat" w:cs="GHEA Grapalat"/>
        </w:rPr>
        <w:t>,</w:t>
      </w:r>
    </w:p>
    <w:p w14:paraId="3180D5D3" w14:textId="77777777" w:rsidR="001378C3" w:rsidRPr="008945E8" w:rsidRDefault="004F5AC4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կիրառել </w:t>
      </w:r>
      <w:r w:rsidR="001947BD" w:rsidRPr="008945E8">
        <w:rPr>
          <w:rFonts w:ascii="GHEA Grapalat" w:eastAsia="GHEA Grapalat" w:hAnsi="GHEA Grapalat" w:cs="GHEA Grapalat"/>
        </w:rPr>
        <w:t xml:space="preserve">քննադատական և </w:t>
      </w:r>
      <w:r w:rsidRPr="008945E8">
        <w:rPr>
          <w:rFonts w:ascii="GHEA Grapalat" w:eastAsia="GHEA Grapalat" w:hAnsi="GHEA Grapalat" w:cs="GHEA Grapalat"/>
        </w:rPr>
        <w:t>ռեֆլեքսիվ մտածողություն տարբեր իրավիճակներ վերլու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ծելու, խնդիրներ լուծելու, որոշումներ կայացնելու հարցում,</w:t>
      </w:r>
    </w:p>
    <w:p w14:paraId="3697C87C" w14:textId="77777777" w:rsidR="001378C3" w:rsidRPr="008945E8" w:rsidRDefault="004F5AC4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զարգացնել բնագիտական հետազոտությունների համար անհրաժեշտ գաղա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փար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ներ, հմտություններ և սովորություններ,</w:t>
      </w:r>
    </w:p>
    <w:p w14:paraId="77F305CD" w14:textId="77777777" w:rsidR="00F72D30" w:rsidRPr="008945E8" w:rsidRDefault="00F72D30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lastRenderedPageBreak/>
        <w:t>գնահատել և ընտրել արժանահավատ տեղեկատվություն, հաշվի առնել տարբեր տեսակետներ և</w:t>
      </w:r>
      <w:r w:rsidR="00FF74D7" w:rsidRPr="008945E8">
        <w:rPr>
          <w:rFonts w:ascii="GHEA Grapalat" w:eastAsia="GHEA Grapalat" w:hAnsi="GHEA Grapalat" w:cs="GHEA Grapalat"/>
        </w:rPr>
        <w:t xml:space="preserve"> համադրելով</w:t>
      </w:r>
      <w:r w:rsidRPr="008945E8">
        <w:rPr>
          <w:rFonts w:ascii="GHEA Grapalat" w:eastAsia="GHEA Grapalat" w:hAnsi="GHEA Grapalat" w:cs="GHEA Grapalat"/>
        </w:rPr>
        <w:t xml:space="preserve"> մտածված եզրահանգումներ և պատասխանատու որոշումներ կայաց</w:t>
      </w:r>
      <w:r w:rsidR="00FF74D7" w:rsidRPr="008945E8">
        <w:rPr>
          <w:rFonts w:ascii="GHEA Grapalat" w:eastAsia="GHEA Grapalat" w:hAnsi="GHEA Grapalat" w:cs="GHEA Grapalat"/>
        </w:rPr>
        <w:t>նել</w:t>
      </w:r>
      <w:r w:rsidRPr="008945E8">
        <w:rPr>
          <w:rFonts w:ascii="GHEA Grapalat" w:eastAsia="GHEA Grapalat" w:hAnsi="GHEA Grapalat" w:cs="GHEA Grapalat"/>
        </w:rPr>
        <w:t>,</w:t>
      </w:r>
    </w:p>
    <w:p w14:paraId="413271A0" w14:textId="77777777" w:rsidR="00F72D30" w:rsidRPr="008945E8" w:rsidRDefault="00F72D30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հաղթահարել կոնֆլիկտային իրավիճակները, բանակցել և նախընտրել խաղաղ տար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բերակներ, կարողանալ զերծ մնալ բռնությունից և բռնություն կիրառելուց,</w:t>
      </w:r>
    </w:p>
    <w:p w14:paraId="473DCD2F" w14:textId="77777777" w:rsidR="00F72D30" w:rsidRPr="008945E8" w:rsidRDefault="00F72D30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տեղեկացված լինել որոշումների կայացման </w:t>
      </w:r>
      <w:r w:rsidR="00FF74D7" w:rsidRPr="008945E8">
        <w:rPr>
          <w:rFonts w:ascii="GHEA Grapalat" w:eastAsia="GHEA Grapalat" w:hAnsi="GHEA Grapalat" w:cs="GHEA Grapalat"/>
        </w:rPr>
        <w:t>բարոյա</w:t>
      </w:r>
      <w:r w:rsidRPr="008945E8">
        <w:rPr>
          <w:rFonts w:ascii="GHEA Grapalat" w:eastAsia="GHEA Grapalat" w:hAnsi="GHEA Grapalat" w:cs="GHEA Grapalat"/>
        </w:rPr>
        <w:t>էթիկական հետևանքների մա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սին,</w:t>
      </w:r>
    </w:p>
    <w:p w14:paraId="28F5578C" w14:textId="77777777" w:rsidR="00F72D30" w:rsidRPr="008945E8" w:rsidRDefault="00F72D30" w:rsidP="00642D48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ունենալ պատասխանատու և գիտակից վերաբերմունք սեփական և ուրիշների առող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ջության</w:t>
      </w:r>
      <w:r w:rsidR="00A26A44" w:rsidRPr="008945E8">
        <w:rPr>
          <w:rFonts w:ascii="GHEA Grapalat" w:eastAsia="GHEA Grapalat" w:hAnsi="GHEA Grapalat" w:cs="GHEA Grapalat"/>
        </w:rPr>
        <w:t>ն</w:t>
      </w:r>
      <w:r w:rsidRPr="008945E8">
        <w:rPr>
          <w:rFonts w:ascii="GHEA Grapalat" w:eastAsia="GHEA Grapalat" w:hAnsi="GHEA Grapalat" w:cs="GHEA Grapalat"/>
        </w:rPr>
        <w:t xml:space="preserve"> </w:t>
      </w:r>
      <w:r w:rsidR="00A26A44" w:rsidRPr="008945E8">
        <w:rPr>
          <w:rFonts w:ascii="GHEA Grapalat" w:eastAsia="GHEA Grapalat" w:hAnsi="GHEA Grapalat" w:cs="GHEA Grapalat"/>
        </w:rPr>
        <w:t xml:space="preserve">ու </w:t>
      </w:r>
      <w:r w:rsidRPr="008945E8">
        <w:rPr>
          <w:rFonts w:ascii="GHEA Grapalat" w:eastAsia="GHEA Grapalat" w:hAnsi="GHEA Grapalat" w:cs="GHEA Grapalat"/>
        </w:rPr>
        <w:t>անվտանգության</w:t>
      </w:r>
      <w:r w:rsidR="00A26A44" w:rsidRPr="008945E8">
        <w:rPr>
          <w:rFonts w:ascii="GHEA Grapalat" w:eastAsia="GHEA Grapalat" w:hAnsi="GHEA Grapalat" w:cs="GHEA Grapalat"/>
        </w:rPr>
        <w:t>ը</w:t>
      </w:r>
      <w:r w:rsidRPr="008945E8">
        <w:rPr>
          <w:rFonts w:ascii="GHEA Grapalat" w:eastAsia="GHEA Grapalat" w:hAnsi="GHEA Grapalat" w:cs="GHEA Grapalat"/>
        </w:rPr>
        <w:t xml:space="preserve">, </w:t>
      </w:r>
      <w:r w:rsidR="00A26A44" w:rsidRPr="008945E8">
        <w:rPr>
          <w:rFonts w:ascii="GHEA Grapalat" w:eastAsia="GHEA Grapalat" w:hAnsi="GHEA Grapalat" w:cs="GHEA Grapalat"/>
        </w:rPr>
        <w:t xml:space="preserve">ձեռք բերել </w:t>
      </w:r>
      <w:r w:rsidRPr="008945E8">
        <w:rPr>
          <w:rFonts w:ascii="GHEA Grapalat" w:eastAsia="GHEA Grapalat" w:hAnsi="GHEA Grapalat" w:cs="GHEA Grapalat"/>
        </w:rPr>
        <w:t>համապատասխան սովորություններ</w:t>
      </w:r>
      <w:r w:rsidR="00901F11" w:rsidRPr="008945E8">
        <w:rPr>
          <w:rFonts w:ascii="GHEA Grapalat" w:eastAsia="GHEA Grapalat" w:hAnsi="GHEA Grapalat" w:cs="GHEA Grapalat"/>
        </w:rPr>
        <w:t>,</w:t>
      </w:r>
    </w:p>
    <w:p w14:paraId="672C56AC" w14:textId="77777777" w:rsidR="009A3064" w:rsidRDefault="00FF74D7" w:rsidP="009A3064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հասկանալ հասարակական որոշ գործընթացների կարևորությունը, գիտակցել սե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փական արձագանքի հնարավոր ազդեցությունը հասարակության վրա</w:t>
      </w:r>
      <w:r w:rsidR="00A26A44" w:rsidRPr="008945E8">
        <w:rPr>
          <w:rFonts w:ascii="GHEA Grapalat" w:eastAsia="GHEA Grapalat" w:hAnsi="GHEA Grapalat" w:cs="GHEA Grapalat"/>
        </w:rPr>
        <w:t>:</w:t>
      </w:r>
    </w:p>
    <w:p w14:paraId="2B05E2E5" w14:textId="77777777" w:rsidR="001378C3" w:rsidRPr="009A3064" w:rsidRDefault="004F5AC4" w:rsidP="009A3064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</w:tabs>
        <w:spacing w:line="276" w:lineRule="auto"/>
        <w:ind w:leftChars="0" w:firstLineChars="0"/>
        <w:jc w:val="both"/>
        <w:rPr>
          <w:rFonts w:ascii="GHEA Grapalat" w:eastAsia="GHEA Grapalat" w:hAnsi="GHEA Grapalat" w:cs="GHEA Grapalat"/>
        </w:rPr>
      </w:pPr>
      <w:r w:rsidRPr="009A3064">
        <w:rPr>
          <w:rFonts w:ascii="GHEA Grapalat" w:eastAsia="GHEA Grapalat" w:hAnsi="GHEA Grapalat" w:cs="GHEA Grapalat"/>
          <w:b/>
        </w:rPr>
        <w:t xml:space="preserve">Առարկայի հիմնական խնդիրներն են. </w:t>
      </w:r>
    </w:p>
    <w:p w14:paraId="1BDE3FF0" w14:textId="77777777" w:rsidR="00901F11" w:rsidRPr="008945E8" w:rsidRDefault="00901F11" w:rsidP="00642D4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  <w:tab w:val="left" w:pos="1080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անձնային, հաղորդակցական, ճանաչողական, ստեղծագործական բազմաբնույթ կրթական գործելակերպերի զարգացումը,</w:t>
      </w:r>
    </w:p>
    <w:p w14:paraId="38479E5F" w14:textId="77777777" w:rsidR="001378C3" w:rsidRPr="008945E8" w:rsidRDefault="004F5AC4" w:rsidP="00642D4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  <w:tab w:val="left" w:pos="1080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ճանաչողական ակտիվության և շրջակա աշխարհի մասին գիտելիքներ ձեռք բերելու  ինքնուրույնության ձևավորումը, </w:t>
      </w:r>
    </w:p>
    <w:p w14:paraId="2E938797" w14:textId="77777777" w:rsidR="001378C3" w:rsidRPr="008945E8" w:rsidRDefault="004F5AC4" w:rsidP="00642D4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  <w:tab w:val="left" w:pos="1080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մեդիագրագիտության ձևավորումը,</w:t>
      </w:r>
    </w:p>
    <w:p w14:paraId="6CC586F7" w14:textId="77777777" w:rsidR="001378C3" w:rsidRPr="008945E8" w:rsidRDefault="004F5AC4" w:rsidP="00642D4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  <w:tab w:val="left" w:pos="1080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բնության, մարդկանց, հայրենիքի հանդեպ սիրո, հարգանքի և խնայող վերաբեր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մունքի դաստիարակությունը,</w:t>
      </w:r>
    </w:p>
    <w:p w14:paraId="70D7AD22" w14:textId="77777777" w:rsidR="001378C3" w:rsidRPr="008945E8" w:rsidRDefault="004F5AC4" w:rsidP="00642D4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  <w:tab w:val="left" w:pos="1080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սեփական և ուրիշների առողջության </w:t>
      </w:r>
      <w:r w:rsidR="00E903E5" w:rsidRPr="008945E8">
        <w:rPr>
          <w:rFonts w:ascii="GHEA Grapalat" w:eastAsia="GHEA Grapalat" w:hAnsi="GHEA Grapalat" w:cs="GHEA Grapalat"/>
        </w:rPr>
        <w:t xml:space="preserve">հարցում </w:t>
      </w:r>
      <w:r w:rsidRPr="008945E8">
        <w:rPr>
          <w:rFonts w:ascii="GHEA Grapalat" w:eastAsia="GHEA Grapalat" w:hAnsi="GHEA Grapalat" w:cs="GHEA Grapalat"/>
        </w:rPr>
        <w:t>գիտակից և պատասխանատու վե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րաբերմունքը,</w:t>
      </w:r>
    </w:p>
    <w:p w14:paraId="1D19F7DA" w14:textId="77777777" w:rsidR="001378C3" w:rsidRPr="008945E8" w:rsidRDefault="004F5AC4" w:rsidP="00642D48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392"/>
          <w:tab w:val="left" w:pos="1080"/>
        </w:tabs>
        <w:spacing w:line="276" w:lineRule="auto"/>
        <w:ind w:leftChars="0" w:left="378" w:firstLineChars="0" w:hanging="35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իր նախնիների, անցյալի հանդեպ հարգանքը, պատմական և մշակութային ժառան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գության պահպանության</w:t>
      </w:r>
      <w:r w:rsidR="00E903E5" w:rsidRPr="008945E8">
        <w:rPr>
          <w:rFonts w:ascii="GHEA Grapalat" w:eastAsia="GHEA Grapalat" w:hAnsi="GHEA Grapalat" w:cs="GHEA Grapalat"/>
        </w:rPr>
        <w:t xml:space="preserve"> ձգտումը</w:t>
      </w:r>
      <w:r w:rsidRPr="008945E8">
        <w:rPr>
          <w:rFonts w:ascii="GHEA Grapalat" w:eastAsia="GHEA Grapalat" w:hAnsi="GHEA Grapalat" w:cs="GHEA Grapalat"/>
        </w:rPr>
        <w:t>:</w:t>
      </w:r>
    </w:p>
    <w:p w14:paraId="08461B79" w14:textId="77777777" w:rsidR="005A5348" w:rsidRPr="008945E8" w:rsidRDefault="005A5348" w:rsidP="00642D48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line="276" w:lineRule="auto"/>
        <w:ind w:left="0" w:hanging="2"/>
        <w:jc w:val="both"/>
        <w:rPr>
          <w:rFonts w:ascii="GHEA Grapalat" w:eastAsia="GHEA Grapalat" w:hAnsi="GHEA Grapalat" w:cs="GHEA Grapalat"/>
          <w:b/>
        </w:rPr>
      </w:pPr>
    </w:p>
    <w:p w14:paraId="0498AA0E" w14:textId="77777777" w:rsidR="001378C3" w:rsidRPr="008945E8" w:rsidRDefault="009B2BC8" w:rsidP="00642D48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line="276" w:lineRule="auto"/>
        <w:ind w:leftChars="0" w:left="0" w:firstLineChars="0" w:firstLine="284"/>
        <w:jc w:val="center"/>
        <w:rPr>
          <w:rFonts w:ascii="GHEA Grapalat" w:eastAsia="GHEA Grapalat" w:hAnsi="GHEA Grapalat" w:cs="GHEA Grapalat"/>
          <w:b/>
        </w:rPr>
      </w:pPr>
      <w:r w:rsidRPr="008945E8">
        <w:rPr>
          <w:rFonts w:ascii="GHEA Grapalat" w:eastAsia="GHEA Grapalat" w:hAnsi="GHEA Grapalat" w:cs="GHEA Grapalat"/>
          <w:b/>
        </w:rPr>
        <w:t xml:space="preserve">ԳԼՈՒԽ 2. </w:t>
      </w:r>
      <w:r w:rsidR="004F5AC4" w:rsidRPr="008945E8">
        <w:rPr>
          <w:rFonts w:ascii="GHEA Grapalat" w:eastAsia="GHEA Grapalat" w:hAnsi="GHEA Grapalat" w:cs="GHEA Grapalat"/>
          <w:b/>
        </w:rPr>
        <w:t>Ա</w:t>
      </w:r>
      <w:r w:rsidR="005A5348" w:rsidRPr="008945E8">
        <w:rPr>
          <w:rFonts w:ascii="GHEA Grapalat" w:eastAsia="GHEA Grapalat" w:hAnsi="GHEA Grapalat" w:cs="GHEA Grapalat"/>
          <w:b/>
        </w:rPr>
        <w:t>ՌԱՐԿԱՅԻ ԸՆԴՀԱՆՈՒՐ ԲՆՈՒԹԱԳԻՐԸ</w:t>
      </w:r>
    </w:p>
    <w:p w14:paraId="6FC09E4B" w14:textId="77777777" w:rsidR="00642D48" w:rsidRPr="008945E8" w:rsidRDefault="00642D48" w:rsidP="00642D48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</w:p>
    <w:p w14:paraId="4B85A0D3" w14:textId="77777777" w:rsidR="00A7793E" w:rsidRPr="008945E8" w:rsidRDefault="00A7793E" w:rsidP="00642D48">
      <w:pPr>
        <w:numPr>
          <w:ilvl w:val="0"/>
          <w:numId w:val="47"/>
        </w:numPr>
        <w:tabs>
          <w:tab w:val="left" w:pos="450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Հանրակրթության պետական չափորոշչի (ՀՊՉ) համաձայն՝ «Ես և շրջակա աշ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խար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հը» ուսումնական առարկան «ԲՏՃՄ», «Հասարակական գիտություններ». «Ֆիզի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կական կրթություն և  անվտանգ կենսագործունեություն» և «Հայրենագիտություն» ուսումնական բնագավառները ներկայացնող ինտեգրված պետական պարտադիր առարկա է 2-4-րդ դասարանների համար: Այն նաև հուսալի հիմք է ապահովում հիմ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նական և միջնակարգ ծրագրերի «Բնագիտություն», «Ես և իմ հայրենիքը», «Հասա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րակագիտություն», ինպես նաև` «Ֆիզիկա», «Կենսաբանություն», «Քիմիա», «Աշխար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հագրություն», «Պատմություն» առարկաների համար, ինչպես նաև «Առողջ և անվտանգ կենսակերպ» ինտեգրվող բովանդակային ուղղության համար:</w:t>
      </w:r>
    </w:p>
    <w:p w14:paraId="6077A8F9" w14:textId="77777777" w:rsidR="001378C3" w:rsidRPr="008945E8" w:rsidRDefault="004F5AC4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7-10 տարեկան հասակը լավագույնն է հետաքրքրությունների ձևավորման, հար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ցեր ձևակերպելու </w:t>
      </w:r>
      <w:r w:rsidR="005149BA" w:rsidRPr="008945E8">
        <w:rPr>
          <w:rFonts w:ascii="GHEA Grapalat" w:eastAsia="GHEA Grapalat" w:hAnsi="GHEA Grapalat" w:cs="GHEA Grapalat"/>
        </w:rPr>
        <w:t xml:space="preserve">(այդ թվում`արտահայտվելու այլընտրանքային եղանակներով) </w:t>
      </w:r>
      <w:r w:rsidRPr="008945E8">
        <w:rPr>
          <w:rFonts w:ascii="GHEA Grapalat" w:eastAsia="GHEA Grapalat" w:hAnsi="GHEA Grapalat" w:cs="GHEA Grapalat"/>
        </w:rPr>
        <w:t xml:space="preserve">և այդ </w:t>
      </w:r>
      <w:r w:rsidRPr="008945E8">
        <w:rPr>
          <w:rFonts w:ascii="GHEA Grapalat" w:eastAsia="GHEA Grapalat" w:hAnsi="GHEA Grapalat" w:cs="GHEA Grapalat"/>
        </w:rPr>
        <w:lastRenderedPageBreak/>
        <w:t>հարցերի պատասխանները քննելու, վերլուծելու և գտնելու, ին</w:t>
      </w:r>
      <w:r w:rsidR="00E903E5" w:rsidRPr="008945E8">
        <w:rPr>
          <w:rFonts w:ascii="GHEA Grapalat" w:eastAsia="GHEA Grapalat" w:hAnsi="GHEA Grapalat" w:cs="GHEA Grapalat"/>
        </w:rPr>
        <w:t>չ</w:t>
      </w:r>
      <w:r w:rsidRPr="008945E8">
        <w:rPr>
          <w:rFonts w:ascii="GHEA Grapalat" w:eastAsia="GHEA Grapalat" w:hAnsi="GHEA Grapalat" w:cs="GHEA Grapalat"/>
        </w:rPr>
        <w:t>պես նաև համագոր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ծակ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ցությունը, քննադատական և ստեղծագոր</w:t>
      </w:r>
      <w:r w:rsidR="009B1989" w:rsidRPr="008945E8">
        <w:rPr>
          <w:rFonts w:ascii="GHEA Grapalat" w:eastAsia="GHEA Grapalat" w:hAnsi="GHEA Grapalat" w:cs="GHEA Grapalat"/>
        </w:rPr>
        <w:t>ծ</w:t>
      </w:r>
      <w:r w:rsidRPr="008945E8">
        <w:rPr>
          <w:rFonts w:ascii="GHEA Grapalat" w:eastAsia="GHEA Grapalat" w:hAnsi="GHEA Grapalat" w:cs="GHEA Grapalat"/>
        </w:rPr>
        <w:t>ական մտածողությունը զարգացնելու համար: Դա մարդու կյանքում սոցիալական ինքնագիտակցության աճի ժամանակաշրջանն է, և անհրաժեշտ է, որ հենց այս տարիքում ուսումնական գործընթացում քննարկման հիմնական թեմա դառնան յուրաքանչյուրի նկատմամբ արդարացի վերաբերմունքի,  սեփական արժանապատվության զգացման, հանդուրժողականության, շրջապատի մարդկանց և բնության նկատմամբ բարյացակամության, հոգատարության ձևավոր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մանն ուղղված հարցերը: Երեխայի համար շատ կարևոր է հենց այս տարիքում ընդուն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ված լինել կոլեկտիվի կողմից, լինել նրա լիիրավ անդամը:  </w:t>
      </w:r>
    </w:p>
    <w:p w14:paraId="699A4EFE" w14:textId="77777777" w:rsidR="001378C3" w:rsidRPr="008945E8" w:rsidRDefault="004F5AC4" w:rsidP="00642D48">
      <w:pPr>
        <w:numPr>
          <w:ilvl w:val="0"/>
          <w:numId w:val="47"/>
        </w:numPr>
        <w:tabs>
          <w:tab w:val="left" w:pos="360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«Ես և շրջակա աշխարհը» ինտեգրված առարկայի չափորոշչով սահմանվել են հիմ</w:t>
      </w:r>
      <w:r w:rsidR="00642D48" w:rsidRPr="008945E8">
        <w:rPr>
          <w:rFonts w:ascii="GHEA Grapalat" w:eastAsia="GHEA Grapalat" w:hAnsi="GHEA Grapalat" w:cs="GHEA Grapalat"/>
        </w:rPr>
        <w:softHyphen/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կան գաղափարներ և ենթագաղափարներ, որոնց համապատասխան</w:t>
      </w:r>
      <w:r w:rsidR="00E903E5" w:rsidRPr="008945E8">
        <w:rPr>
          <w:rFonts w:ascii="GHEA Grapalat" w:eastAsia="GHEA Grapalat" w:hAnsi="GHEA Grapalat" w:cs="GHEA Grapalat"/>
        </w:rPr>
        <w:t>՝</w:t>
      </w:r>
      <w:r w:rsidRPr="008945E8">
        <w:rPr>
          <w:rFonts w:ascii="GHEA Grapalat" w:eastAsia="GHEA Grapalat" w:hAnsi="GHEA Grapalat" w:cs="GHEA Grapalat"/>
        </w:rPr>
        <w:t xml:space="preserve"> յուրա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քանչյուր դասարանի համար նախատեսվել են չափորոշչային պահանջներ կամ վերջն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ար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դյունքներ: Ամեն գաղափարի համապատասխան վերջնարդյունքները ձևավորում են սովորողի գնահատման չափանիշը: </w:t>
      </w:r>
    </w:p>
    <w:p w14:paraId="5FD54DBF" w14:textId="77777777" w:rsidR="005A5348" w:rsidRPr="008945E8" w:rsidRDefault="005A5348" w:rsidP="00642D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  <w:b/>
        </w:rPr>
      </w:pPr>
    </w:p>
    <w:p w14:paraId="151492AC" w14:textId="77777777" w:rsidR="00BE3FB2" w:rsidRPr="008945E8" w:rsidRDefault="009B2BC8" w:rsidP="00A657BC">
      <w:pPr>
        <w:spacing w:line="276" w:lineRule="auto"/>
        <w:ind w:leftChars="0" w:left="0" w:firstLineChars="0" w:firstLine="0"/>
        <w:jc w:val="both"/>
        <w:rPr>
          <w:rFonts w:ascii="GHEA Grapalat" w:eastAsia="GHEA Grapalat" w:hAnsi="GHEA Grapalat" w:cs="GHEA Grapalat"/>
        </w:rPr>
      </w:pPr>
      <w:bookmarkStart w:id="3" w:name="_Hlk50465370"/>
      <w:r w:rsidRPr="008945E8">
        <w:rPr>
          <w:rFonts w:ascii="GHEA Grapalat" w:eastAsia="GHEA Grapalat" w:hAnsi="GHEA Grapalat" w:cs="GHEA Grapalat"/>
          <w:b/>
        </w:rPr>
        <w:t>ԳԼՈՒԽ 3.</w:t>
      </w:r>
      <w:r w:rsidR="00247B39" w:rsidRPr="008945E8">
        <w:rPr>
          <w:rFonts w:ascii="GHEA Grapalat" w:eastAsia="GHEA Grapalat" w:hAnsi="GHEA Grapalat" w:cs="GHEA Grapalat"/>
          <w:b/>
        </w:rPr>
        <w:t xml:space="preserve"> </w:t>
      </w:r>
      <w:bookmarkStart w:id="4" w:name="_Hlk127457588"/>
      <w:r w:rsidR="004F5AC4" w:rsidRPr="008945E8">
        <w:rPr>
          <w:rFonts w:ascii="GHEA Grapalat" w:eastAsia="GHEA Grapalat" w:hAnsi="GHEA Grapalat" w:cs="GHEA Grapalat"/>
          <w:b/>
        </w:rPr>
        <w:t>Ա</w:t>
      </w:r>
      <w:r w:rsidR="005A5348" w:rsidRPr="008945E8">
        <w:rPr>
          <w:rFonts w:ascii="GHEA Grapalat" w:eastAsia="GHEA Grapalat" w:hAnsi="GHEA Grapalat" w:cs="GHEA Grapalat"/>
          <w:b/>
        </w:rPr>
        <w:t>ՌԱՐԿԱՅԻ ՈՒՍՈՒ</w:t>
      </w:r>
      <w:r w:rsidR="00594FE3" w:rsidRPr="008945E8">
        <w:rPr>
          <w:rFonts w:ascii="GHEA Grapalat" w:eastAsia="GHEA Grapalat" w:hAnsi="GHEA Grapalat" w:cs="GHEA Grapalat"/>
          <w:b/>
        </w:rPr>
        <w:t>ՄՆԱՌՈՒԹՅԱՆ</w:t>
      </w:r>
      <w:r w:rsidR="005A5348" w:rsidRPr="008945E8">
        <w:rPr>
          <w:rFonts w:ascii="GHEA Grapalat" w:eastAsia="GHEA Grapalat" w:hAnsi="GHEA Grapalat" w:cs="GHEA Grapalat"/>
          <w:b/>
        </w:rPr>
        <w:t xml:space="preserve"> </w:t>
      </w:r>
      <w:r w:rsidR="00D35BEA" w:rsidRPr="008945E8">
        <w:rPr>
          <w:rFonts w:ascii="GHEA Grapalat" w:eastAsia="GHEA Grapalat" w:hAnsi="GHEA Grapalat" w:cs="GHEA Grapalat"/>
          <w:b/>
        </w:rPr>
        <w:t>ԱԿՆԿԱԼՎՈՂ</w:t>
      </w:r>
      <w:r w:rsidR="005A5348" w:rsidRPr="008945E8">
        <w:rPr>
          <w:rFonts w:ascii="GHEA Grapalat" w:eastAsia="GHEA Grapalat" w:hAnsi="GHEA Grapalat" w:cs="GHEA Grapalat"/>
          <w:b/>
        </w:rPr>
        <w:t xml:space="preserve"> ՎԵՐՋՆԱՐԴՅՈՒՆՔՆԵՐԸ</w:t>
      </w:r>
      <w:bookmarkEnd w:id="4"/>
      <w:r w:rsidR="00BE3FB2" w:rsidRPr="008945E8">
        <w:rPr>
          <w:rFonts w:ascii="GHEA Grapalat" w:eastAsia="GHEA Grapalat" w:hAnsi="GHEA Grapalat" w:cs="GHEA Grapalat"/>
          <w:b/>
        </w:rPr>
        <w:t>(համապատասխան ծածկագրմամբ</w:t>
      </w:r>
      <w:r w:rsidR="00BE3FB2" w:rsidRPr="008945E8">
        <w:rPr>
          <w:rFonts w:ascii="GHEA Grapalat" w:eastAsia="GHEA Grapalat" w:hAnsi="GHEA Grapalat" w:cs="GHEA Grapalat"/>
          <w:b/>
          <w:vertAlign w:val="superscript"/>
        </w:rPr>
        <w:footnoteReference w:id="1"/>
      </w:r>
      <w:r w:rsidR="00BE3FB2" w:rsidRPr="008945E8">
        <w:rPr>
          <w:rFonts w:ascii="GHEA Grapalat" w:eastAsia="GHEA Grapalat" w:hAnsi="GHEA Grapalat" w:cs="GHEA Grapalat"/>
          <w:b/>
        </w:rPr>
        <w:t>)</w:t>
      </w:r>
    </w:p>
    <w:p w14:paraId="514B94BE" w14:textId="77777777" w:rsidR="007B58DC" w:rsidRPr="008945E8" w:rsidRDefault="007B58DC" w:rsidP="00642D48">
      <w:pPr>
        <w:spacing w:line="276" w:lineRule="auto"/>
        <w:ind w:leftChars="0" w:left="0" w:firstLineChars="0" w:firstLine="284"/>
        <w:jc w:val="center"/>
        <w:rPr>
          <w:rFonts w:ascii="GHEA Grapalat" w:eastAsia="GHEA Grapalat" w:hAnsi="GHEA Grapalat" w:cs="GHEA Grapalat"/>
          <w:b/>
        </w:rPr>
      </w:pPr>
    </w:p>
    <w:bookmarkEnd w:id="3"/>
    <w:p w14:paraId="5B962912" w14:textId="77777777" w:rsidR="00681DDA" w:rsidRPr="00E02AC8" w:rsidRDefault="00E02AC8" w:rsidP="00E02AC8">
      <w:pPr>
        <w:numPr>
          <w:ilvl w:val="0"/>
          <w:numId w:val="47"/>
        </w:numPr>
        <w:ind w:leftChars="0" w:firstLineChars="0"/>
        <w:jc w:val="both"/>
        <w:rPr>
          <w:rFonts w:ascii="GHEA Grapalat" w:hAnsi="GHEA Grapalat"/>
        </w:rPr>
      </w:pPr>
      <w:r>
        <w:rPr>
          <w:rFonts w:ascii="GHEA Grapalat" w:eastAsia="GHEA Grapalat" w:hAnsi="GHEA Grapalat" w:cs="GHEA Grapalat"/>
        </w:rPr>
        <w:t>Ա</w:t>
      </w:r>
      <w:r w:rsidRPr="00E02AC8">
        <w:rPr>
          <w:rFonts w:ascii="GHEA Grapalat" w:eastAsia="GHEA Grapalat" w:hAnsi="GHEA Grapalat" w:cs="GHEA Grapalat"/>
        </w:rPr>
        <w:t>ռարկայի ուսումնառության ակնկալվող ընդհանրական վերջնարդյունքները</w:t>
      </w:r>
      <w:r>
        <w:rPr>
          <w:rFonts w:ascii="GHEA Grapalat" w:eastAsia="GHEA Grapalat" w:hAnsi="GHEA Grapalat" w:cs="GHEA Grapalat"/>
        </w:rPr>
        <w:t>.</w:t>
      </w:r>
    </w:p>
    <w:p w14:paraId="2AB26E88" w14:textId="77777777" w:rsidR="00681DDA" w:rsidRPr="008945E8" w:rsidRDefault="00681DDA" w:rsidP="00681DDA">
      <w:pPr>
        <w:ind w:left="0" w:hanging="2"/>
        <w:rPr>
          <w:rFonts w:ascii="GHEA Grapalat" w:hAnsi="GHEA Grapalat"/>
        </w:rPr>
      </w:pPr>
    </w:p>
    <w:p w14:paraId="1A472CD4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Շ.Ե.Ի.Ն1   </w:t>
      </w:r>
      <w:r w:rsidRPr="008945E8">
        <w:rPr>
          <w:rFonts w:ascii="GHEA Grapalat" w:eastAsia="GHEA Grapalat" w:hAnsi="GHEA Grapalat" w:cs="GHEA Grapalat"/>
        </w:rPr>
        <w:t>Գտնել ինքնարտահայտման և ինքնադրսևորման տարբեր եղանակներ:</w:t>
      </w:r>
    </w:p>
    <w:p w14:paraId="378F7731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Շ.Ե.Ի.Ն2 </w:t>
      </w:r>
      <w:r w:rsidRPr="008945E8">
        <w:rPr>
          <w:rFonts w:ascii="GHEA Grapalat" w:eastAsia="GHEA Grapalat" w:hAnsi="GHEA Grapalat" w:cs="GHEA Grapalat"/>
          <w:bCs/>
        </w:rPr>
        <w:t>Նշ</w:t>
      </w:r>
      <w:r w:rsidRPr="008945E8">
        <w:rPr>
          <w:rFonts w:ascii="GHEA Grapalat" w:eastAsia="GHEA Grapalat" w:hAnsi="GHEA Grapalat" w:cs="GHEA Grapalat"/>
        </w:rPr>
        <w:t>ել սեփական կարողություններն ու հնարավորությունները, ինքնադրսևորվել:</w:t>
      </w:r>
    </w:p>
    <w:p w14:paraId="15DC52CB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Շ.Ե.Ի.Ն3 </w:t>
      </w:r>
      <w:r w:rsidRPr="008945E8">
        <w:rPr>
          <w:rFonts w:ascii="GHEA Grapalat" w:eastAsia="GHEA Grapalat" w:hAnsi="GHEA Grapalat" w:cs="GHEA Grapalat"/>
        </w:rPr>
        <w:t>Նկարագրել և կառավարել հույզերը, լսել, ունկնդրել, արտահայտվել, բացատրել, որ ուրիշներն էլ ունեն նույն հույզե</w:t>
      </w:r>
      <w:r w:rsidRPr="008945E8">
        <w:rPr>
          <w:rFonts w:ascii="GHEA Grapalat" w:eastAsia="GHEA Grapalat" w:hAnsi="GHEA Grapalat" w:cs="GHEA Grapalat"/>
        </w:rPr>
        <w:softHyphen/>
        <w:t>րը, ապրումակցել:</w:t>
      </w:r>
    </w:p>
    <w:p w14:paraId="4060EDDE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Շ.Ե.Ի.Ն4 </w:t>
      </w:r>
      <w:r w:rsidRPr="008945E8">
        <w:rPr>
          <w:rFonts w:ascii="GHEA Grapalat" w:eastAsia="GHEA Grapalat" w:hAnsi="GHEA Grapalat" w:cs="GHEA Grapalat"/>
        </w:rPr>
        <w:t>Տարբերակել անցյալում, ներկայում կատարված և ապագաում կատարվելիք իրա</w:t>
      </w:r>
      <w:r w:rsidRPr="008945E8">
        <w:rPr>
          <w:rFonts w:ascii="GHEA Grapalat" w:eastAsia="GHEA Grapalat" w:hAnsi="GHEA Grapalat" w:cs="GHEA Grapalat"/>
        </w:rPr>
        <w:softHyphen/>
        <w:t>դարձությունները՝ իր կյանքի օրինակով, արդյունավետ տնօրինել ժամանակը:</w:t>
      </w:r>
    </w:p>
    <w:p w14:paraId="6192395C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Շ.Ե.Ի.Մ1 </w:t>
      </w:r>
      <w:r w:rsidRPr="008945E8">
        <w:rPr>
          <w:rFonts w:ascii="GHEA Grapalat" w:eastAsia="GHEA Grapalat" w:hAnsi="GHEA Grapalat" w:cs="GHEA Grapalat"/>
          <w:bCs/>
        </w:rPr>
        <w:t>Թվարկ</w:t>
      </w:r>
      <w:r w:rsidRPr="008945E8">
        <w:rPr>
          <w:rFonts w:ascii="GHEA Grapalat" w:eastAsia="GHEA Grapalat" w:hAnsi="GHEA Grapalat" w:cs="GHEA Grapalat"/>
        </w:rPr>
        <w:t>ել զգայարանները, տարբերակել դրանցով ստացված տեղեկությունները՝ որպես աշխարհը ճանաչելու միջոց:</w:t>
      </w:r>
    </w:p>
    <w:p w14:paraId="41AF64D9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Շ.Ե.Ի.Մ2 </w:t>
      </w:r>
      <w:r w:rsidRPr="008945E8">
        <w:rPr>
          <w:rFonts w:ascii="GHEA Grapalat" w:eastAsia="GHEA Grapalat" w:hAnsi="GHEA Grapalat" w:cs="GHEA Grapalat"/>
        </w:rPr>
        <w:t>Նշել մարմնի մասերի գործառույթներն ու կազմության որոշ բնորոշիչներ:</w:t>
      </w:r>
    </w:p>
    <w:p w14:paraId="00BCBE4A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Շ.Ե.Ի.Մ3 </w:t>
      </w:r>
      <w:r w:rsidRPr="008945E8">
        <w:rPr>
          <w:rFonts w:ascii="GHEA Grapalat" w:eastAsia="GHEA Grapalat" w:hAnsi="GHEA Grapalat" w:cs="GHEA Grapalat"/>
        </w:rPr>
        <w:t>Հարգել և ընդունել տարբերությունները, այդ թվում` հաշմանդամություն ունեցող և զարգացման առանձնահատկություններ ունեցող, խոցելի իրավիճակում գտնվող մարդ</w:t>
      </w:r>
      <w:r w:rsidRPr="008945E8">
        <w:rPr>
          <w:rFonts w:ascii="GHEA Grapalat" w:eastAsia="GHEA Grapalat" w:hAnsi="GHEA Grapalat" w:cs="GHEA Grapalat"/>
        </w:rPr>
        <w:softHyphen/>
        <w:t>կանց, ներառելով նրանց հնարավոր բոլոր  գործընթացներում:</w:t>
      </w:r>
    </w:p>
    <w:p w14:paraId="63DCCE1C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lastRenderedPageBreak/>
        <w:t xml:space="preserve">Շ.Ե.Ի.Մ4 </w:t>
      </w:r>
      <w:r w:rsidRPr="008945E8">
        <w:rPr>
          <w:rFonts w:ascii="GHEA Grapalat" w:eastAsia="GHEA Grapalat" w:hAnsi="GHEA Grapalat" w:cs="GHEA Grapalat"/>
        </w:rPr>
        <w:t>Տիրապետել անձնական հիգիենայի կանոններին, հիմնավորել հիգիենայի, ֆիզիկա</w:t>
      </w:r>
      <w:r w:rsidRPr="008945E8">
        <w:rPr>
          <w:rFonts w:ascii="GHEA Grapalat" w:eastAsia="GHEA Grapalat" w:hAnsi="GHEA Grapalat" w:cs="GHEA Grapalat"/>
        </w:rPr>
        <w:softHyphen/>
        <w:t>կան ակտիվության և կոփման անհրաժեշտությունը՝ որպես առողջությունը պայմա</w:t>
      </w:r>
      <w:r w:rsidRPr="008945E8">
        <w:rPr>
          <w:rFonts w:ascii="GHEA Grapalat" w:eastAsia="GHEA Grapalat" w:hAnsi="GHEA Grapalat" w:cs="GHEA Grapalat"/>
        </w:rPr>
        <w:softHyphen/>
        <w:t>նավորող կարևոր գործոններ:</w:t>
      </w:r>
    </w:p>
    <w:p w14:paraId="28DBEEFA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Շ.Ե.Ա.Ս1 </w:t>
      </w:r>
      <w:r w:rsidRPr="008945E8">
        <w:rPr>
          <w:rFonts w:ascii="GHEA Grapalat" w:eastAsia="GHEA Grapalat" w:hAnsi="GHEA Grapalat" w:cs="GHEA Grapalat"/>
          <w:bCs/>
        </w:rPr>
        <w:t>Բացատ</w:t>
      </w:r>
      <w:r w:rsidRPr="008945E8">
        <w:rPr>
          <w:rFonts w:ascii="GHEA Grapalat" w:eastAsia="GHEA Grapalat" w:hAnsi="GHEA Grapalat" w:cs="GHEA Grapalat"/>
        </w:rPr>
        <w:t>րել առողջ սնուցման բաղադրիչները՝ բամազանությունը, սննդակարգը, ընդուն</w:t>
      </w:r>
      <w:r w:rsidRPr="008945E8">
        <w:rPr>
          <w:rFonts w:ascii="GHEA Grapalat" w:eastAsia="GHEA Grapalat" w:hAnsi="GHEA Grapalat" w:cs="GHEA Grapalat"/>
        </w:rPr>
        <w:softHyphen/>
        <w:t>ման պարբերականությունը և անվտանգությունը:</w:t>
      </w:r>
    </w:p>
    <w:p w14:paraId="186BB3DB" w14:textId="77777777" w:rsidR="007D41FC" w:rsidRPr="008945E8" w:rsidRDefault="007D41FC" w:rsidP="007D41FC">
      <w:pPr>
        <w:pStyle w:val="TableParagraph"/>
        <w:numPr>
          <w:ilvl w:val="0"/>
          <w:numId w:val="50"/>
        </w:numPr>
        <w:tabs>
          <w:tab w:val="left" w:pos="165"/>
          <w:tab w:val="left" w:pos="435"/>
        </w:tabs>
        <w:spacing w:line="276" w:lineRule="auto"/>
        <w:ind w:left="450" w:right="87" w:hanging="450"/>
        <w:jc w:val="both"/>
        <w:rPr>
          <w:rFonts w:ascii="GHEA Grapalat" w:eastAsia="Arial" w:hAnsi="GHEA Grapalat"/>
          <w:b/>
          <w:bCs/>
          <w:sz w:val="24"/>
          <w:szCs w:val="24"/>
          <w:lang w:val="hy-AM"/>
        </w:rPr>
      </w:pPr>
      <w:r w:rsidRPr="008945E8">
        <w:rPr>
          <w:rFonts w:ascii="GHEA Grapalat" w:eastAsia="GHEA Grapalat" w:hAnsi="GHEA Grapalat" w:cs="GHEA Grapalat"/>
          <w:b/>
          <w:sz w:val="24"/>
          <w:szCs w:val="24"/>
          <w:lang w:val="hy-AM"/>
        </w:rPr>
        <w:t xml:space="preserve"> Շ.Ե.Ա.Ի1  </w:t>
      </w:r>
      <w:r w:rsidRPr="008945E8">
        <w:rPr>
          <w:rFonts w:ascii="GHEA Grapalat" w:eastAsia="GHEA Grapalat" w:hAnsi="GHEA Grapalat" w:cs="GHEA Grapalat"/>
          <w:sz w:val="24"/>
          <w:szCs w:val="24"/>
          <w:lang w:val="hy-AM"/>
        </w:rPr>
        <w:t>Ցուցադրել տարբեր հնարավոր աղետների և արտակարգ իրավիճակների ժամա</w:t>
      </w:r>
      <w:r w:rsidRPr="008945E8">
        <w:rPr>
          <w:rFonts w:ascii="GHEA Grapalat" w:eastAsia="GHEA Grapalat" w:hAnsi="GHEA Grapalat" w:cs="GHEA Grapalat"/>
          <w:sz w:val="24"/>
          <w:szCs w:val="24"/>
          <w:lang w:val="hy-AM"/>
        </w:rPr>
        <w:softHyphen/>
        <w:t>նակ գնահատելու, լսելու, ընկալելու, արձագանքելու, խուճապի չմատնվելու, կողմնորոշվելու կարողություն, անվտանգության կանոն</w:t>
      </w:r>
      <w:r w:rsidRPr="008945E8">
        <w:rPr>
          <w:rFonts w:ascii="GHEA Grapalat" w:eastAsia="GHEA Grapalat" w:hAnsi="GHEA Grapalat" w:cs="GHEA Grapalat"/>
          <w:sz w:val="24"/>
          <w:szCs w:val="24"/>
          <w:lang w:val="hy-AM"/>
        </w:rPr>
        <w:softHyphen/>
        <w:t>ների և քայլերի հաջորդականության իմացություն, ցուցադրել առաջին օգնության քայլերի իմացությունը տարբեր իրավիճակների ժամանակ:</w:t>
      </w:r>
    </w:p>
    <w:p w14:paraId="76DF9386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Շ.Ե.Ա.Վ1 </w:t>
      </w:r>
      <w:r w:rsidRPr="008945E8">
        <w:rPr>
          <w:rFonts w:ascii="GHEA Grapalat" w:eastAsia="GHEA Grapalat" w:hAnsi="GHEA Grapalat" w:cs="GHEA Grapalat"/>
        </w:rPr>
        <w:t>Տարբերակել վնասակար սովորությունները, այդ թվում ծխելը, ալկոհոլ և այլ վնասա</w:t>
      </w:r>
      <w:r w:rsidRPr="008945E8">
        <w:rPr>
          <w:rFonts w:ascii="GHEA Grapalat" w:eastAsia="GHEA Grapalat" w:hAnsi="GHEA Grapalat" w:cs="GHEA Grapalat"/>
        </w:rPr>
        <w:softHyphen/>
        <w:t>կար նյութեր օգտագործելը, և խուսափել դրանցից, թվարկել որոշ վարակիչ հիվան</w:t>
      </w:r>
      <w:r w:rsidRPr="008945E8">
        <w:rPr>
          <w:rFonts w:ascii="GHEA Grapalat" w:eastAsia="GHEA Grapalat" w:hAnsi="GHEA Grapalat" w:cs="GHEA Grapalat"/>
        </w:rPr>
        <w:softHyphen/>
        <w:t>դություններ և դրսևորել դրանց կանխարգելմանն ուղղված վարքագիծ:</w:t>
      </w:r>
    </w:p>
    <w:p w14:paraId="7A2B7A01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Շ.Ե.Ա.Վ2 </w:t>
      </w:r>
      <w:r w:rsidRPr="008945E8">
        <w:rPr>
          <w:rFonts w:ascii="GHEA Grapalat" w:eastAsia="GHEA Grapalat" w:hAnsi="GHEA Grapalat" w:cs="GHEA Grapalat"/>
        </w:rPr>
        <w:t>Դրսևորել ռիսկերից խուսափելուն և առողջությանը միտված վարքագիծ:</w:t>
      </w:r>
    </w:p>
    <w:p w14:paraId="70F48227" w14:textId="77777777" w:rsidR="00681DDA" w:rsidRPr="008945E8" w:rsidRDefault="00681DDA" w:rsidP="00681DDA">
      <w:pPr>
        <w:numPr>
          <w:ilvl w:val="0"/>
          <w:numId w:val="50"/>
        </w:numPr>
        <w:suppressAutoHyphens w:val="0"/>
        <w:autoSpaceDE w:val="0"/>
        <w:autoSpaceDN w:val="0"/>
        <w:adjustRightInd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rFonts w:ascii="GHEA Grapalat" w:hAnsi="GHEA Grapalat" w:cs="Sylfaen"/>
          <w:kern w:val="0"/>
          <w:position w:val="0"/>
          <w:lang w:eastAsia="hy-AM"/>
        </w:rPr>
      </w:pPr>
      <w:r w:rsidRPr="008945E8">
        <w:rPr>
          <w:rFonts w:ascii="GHEA Grapalat" w:eastAsia="GHEA Grapalat" w:hAnsi="GHEA Grapalat" w:cs="GHEA Grapalat"/>
          <w:b/>
        </w:rPr>
        <w:t>Շ.Մ.Փ.Ը1</w:t>
      </w:r>
      <w:r w:rsidRPr="008945E8">
        <w:rPr>
          <w:rFonts w:ascii="GHEA Grapalat" w:eastAsia="GHEA Grapalat" w:hAnsi="GHEA Grapalat" w:cs="GHEA Grapalat"/>
        </w:rPr>
        <w:t xml:space="preserve"> Նկարագրել </w:t>
      </w:r>
      <w:r w:rsidRPr="008945E8">
        <w:rPr>
          <w:rFonts w:ascii="GHEA Grapalat" w:hAnsi="GHEA Grapalat" w:cs="Sylfaen"/>
          <w:kern w:val="0"/>
          <w:position w:val="0"/>
          <w:lang w:eastAsia="hy-AM"/>
        </w:rPr>
        <w:t xml:space="preserve">տարբեր կազմով, մեծ, </w:t>
      </w:r>
      <w:r w:rsidRPr="008945E8">
        <w:rPr>
          <w:rFonts w:ascii="GHEA Grapalat" w:hAnsi="GHEA Grapalat" w:cs="Times New Roman"/>
          <w:kern w:val="0"/>
          <w:position w:val="0"/>
          <w:lang w:eastAsia="hy-AM"/>
        </w:rPr>
        <w:t>փոքր</w:t>
      </w:r>
      <w:r w:rsidRPr="008945E8">
        <w:rPr>
          <w:rFonts w:ascii="GHEA Grapalat" w:hAnsi="GHEA Grapalat" w:cs="Sylfaen"/>
          <w:kern w:val="0"/>
          <w:position w:val="0"/>
          <w:lang w:eastAsia="hy-AM"/>
        </w:rPr>
        <w:t xml:space="preserve"> ընտանիքները</w:t>
      </w:r>
      <w:r w:rsidRPr="008945E8">
        <w:rPr>
          <w:rFonts w:ascii="GHEA Grapalat" w:hAnsi="GHEA Grapalat" w:cs="Times New Roman"/>
          <w:kern w:val="0"/>
          <w:position w:val="0"/>
          <w:lang w:eastAsia="hy-AM"/>
        </w:rPr>
        <w:t>, փոփոխություններն ընտա</w:t>
      </w:r>
      <w:r w:rsidRPr="008945E8">
        <w:rPr>
          <w:rFonts w:ascii="GHEA Grapalat" w:hAnsi="GHEA Grapalat" w:cs="Times New Roman"/>
          <w:kern w:val="0"/>
          <w:position w:val="0"/>
          <w:lang w:eastAsia="hy-AM"/>
        </w:rPr>
        <w:softHyphen/>
        <w:t>նիքում, կանանց և տղամարդկանց հավասարության տեսանկյունից նկարագրել ընտանիքի անդամների դերերը, կարիքները, իրավունքներն ու պարտակա</w:t>
      </w:r>
      <w:r w:rsidRPr="008945E8">
        <w:rPr>
          <w:rFonts w:ascii="GHEA Grapalat" w:hAnsi="GHEA Grapalat" w:cs="Times New Roman"/>
          <w:kern w:val="0"/>
          <w:position w:val="0"/>
          <w:lang w:eastAsia="hy-AM"/>
        </w:rPr>
        <w:softHyphen/>
        <w:t>նու</w:t>
      </w:r>
      <w:r w:rsidRPr="008945E8">
        <w:rPr>
          <w:rFonts w:ascii="GHEA Grapalat" w:hAnsi="GHEA Grapalat" w:cs="Times New Roman"/>
          <w:kern w:val="0"/>
          <w:position w:val="0"/>
          <w:lang w:eastAsia="hy-AM"/>
        </w:rPr>
        <w:softHyphen/>
        <w:t xml:space="preserve">թյուններն ընտանիքում: </w:t>
      </w:r>
    </w:p>
    <w:p w14:paraId="6F3213DE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bookmarkStart w:id="5" w:name="_heading=h.30j0zll" w:colFirst="0" w:colLast="0"/>
      <w:bookmarkEnd w:id="5"/>
      <w:r w:rsidRPr="008945E8">
        <w:rPr>
          <w:rFonts w:ascii="GHEA Grapalat" w:eastAsia="GHEA Grapalat" w:hAnsi="GHEA Grapalat" w:cs="GHEA Grapalat"/>
          <w:b/>
        </w:rPr>
        <w:t>Շ.Մ.Փ.Ը2</w:t>
      </w:r>
      <w:r w:rsidRPr="008945E8">
        <w:rPr>
          <w:rFonts w:ascii="GHEA Grapalat" w:eastAsia="GHEA Grapalat" w:hAnsi="GHEA Grapalat" w:cs="GHEA Grapalat"/>
        </w:rPr>
        <w:t xml:space="preserve"> Ներգրավվել տարբեր խմբային գործունեություններում (այդ թվում ընտանիքի, դասարանի, համայնքի և այլն), մեկնաբանել խմբերի առանձնահատկությունները, խմբային դերերը, փոխհարաբերությունները և խմբային գործունեության արդյունքը:  </w:t>
      </w:r>
    </w:p>
    <w:p w14:paraId="6F3115AB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bookmarkStart w:id="6" w:name="_heading=h.1fob9te" w:colFirst="0" w:colLast="0"/>
      <w:bookmarkEnd w:id="6"/>
      <w:r w:rsidRPr="008945E8">
        <w:rPr>
          <w:rFonts w:ascii="GHEA Grapalat" w:eastAsia="GHEA Grapalat" w:hAnsi="GHEA Grapalat" w:cs="GHEA Grapalat"/>
          <w:b/>
        </w:rPr>
        <w:t xml:space="preserve">Շ.Մ.Փ.Դ1 </w:t>
      </w:r>
      <w:r w:rsidRPr="008945E8">
        <w:rPr>
          <w:rFonts w:ascii="GHEA Grapalat" w:eastAsia="GHEA Grapalat" w:hAnsi="GHEA Grapalat" w:cs="GHEA Grapalat"/>
        </w:rPr>
        <w:t>Պահպանել դպրոցական համակեցության կանոնները,</w:t>
      </w:r>
      <w:r w:rsidRPr="008945E8">
        <w:rPr>
          <w:rFonts w:ascii="GHEA Grapalat" w:eastAsia="GHEA Grapalat" w:hAnsi="GHEA Grapalat" w:cs="GHEA Grapalat"/>
          <w:b/>
        </w:rPr>
        <w:t xml:space="preserve"> </w:t>
      </w:r>
      <w:r w:rsidRPr="008945E8">
        <w:rPr>
          <w:rFonts w:ascii="GHEA Grapalat" w:eastAsia="GHEA Grapalat" w:hAnsi="GHEA Grapalat" w:cs="GHEA Grapalat"/>
        </w:rPr>
        <w:t>բերել մեծահասակների և հասա</w:t>
      </w:r>
      <w:r w:rsidRPr="008945E8">
        <w:rPr>
          <w:rFonts w:ascii="GHEA Grapalat" w:eastAsia="GHEA Grapalat" w:hAnsi="GHEA Grapalat" w:cs="GHEA Grapalat"/>
        </w:rPr>
        <w:softHyphen/>
        <w:t>կակիցների վարքագծի դրական և բացասական ազդեցության օրինակներ, հստակ արտահայտել ցանկություններն ու կամքը, ոչինչ թույլ չտալ առանց իր ցան</w:t>
      </w:r>
      <w:r w:rsidRPr="008945E8">
        <w:rPr>
          <w:rFonts w:ascii="GHEA Grapalat" w:eastAsia="GHEA Grapalat" w:hAnsi="GHEA Grapalat" w:cs="GHEA Grapalat"/>
        </w:rPr>
        <w:softHyphen/>
        <w:t xml:space="preserve">կության,  երբ դա կարող է վնասել իրեն:  </w:t>
      </w:r>
    </w:p>
    <w:p w14:paraId="49194239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Շ.Մ.Փ.Դ2 </w:t>
      </w:r>
      <w:r w:rsidRPr="008945E8">
        <w:rPr>
          <w:rFonts w:ascii="GHEA Grapalat" w:eastAsia="GHEA Grapalat" w:hAnsi="GHEA Grapalat" w:cs="GHEA Grapalat"/>
        </w:rPr>
        <w:t>Կարևորել փոխօգնությունը, լսել, ըմբռնել ուրիշների կարծիքներն ու զգացումները, արձագանքել դրանց, ցուցաբերել միմյանց հանդեպ բարեհաճ և փոխադարձ վստահության վրա հիմնված հարաբերություններ ձևավորելու կամք։</w:t>
      </w:r>
    </w:p>
    <w:p w14:paraId="690E5D58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Շ.Մ.Փ.Դ3 </w:t>
      </w:r>
      <w:r w:rsidRPr="008945E8">
        <w:rPr>
          <w:rFonts w:ascii="GHEA Grapalat" w:eastAsia="GHEA Grapalat" w:hAnsi="GHEA Grapalat" w:cs="GHEA Grapalat"/>
        </w:rPr>
        <w:t>Բնութագրել, թե ինչպիսին պետք է լինի ընկերը, որ որակներն են բնորոշ լավ ըն</w:t>
      </w:r>
      <w:r w:rsidRPr="008945E8">
        <w:rPr>
          <w:rFonts w:ascii="GHEA Grapalat" w:eastAsia="GHEA Grapalat" w:hAnsi="GHEA Grapalat" w:cs="GHEA Grapalat"/>
        </w:rPr>
        <w:softHyphen/>
        <w:t>կե</w:t>
      </w:r>
      <w:r w:rsidRPr="008945E8">
        <w:rPr>
          <w:rFonts w:ascii="GHEA Grapalat" w:eastAsia="GHEA Grapalat" w:hAnsi="GHEA Grapalat" w:cs="GHEA Grapalat"/>
        </w:rPr>
        <w:softHyphen/>
        <w:t xml:space="preserve">րոջը, համապատասխանել այդ բնութագրին, կարողանալ ձեռք բերել և պահպանել ընկերությունը: </w:t>
      </w:r>
    </w:p>
    <w:p w14:paraId="671FF499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Շ.Մ.Փ.Դ4 </w:t>
      </w:r>
      <w:r w:rsidRPr="008945E8">
        <w:rPr>
          <w:rFonts w:ascii="GHEA Grapalat" w:eastAsia="GHEA Grapalat" w:hAnsi="GHEA Grapalat" w:cs="GHEA Grapalat"/>
        </w:rPr>
        <w:t>Բացատրել, օրինակներ բերելով, որ բոլոր մարդիկ կարող են ունենալ նախա</w:t>
      </w:r>
      <w:r w:rsidRPr="008945E8">
        <w:rPr>
          <w:rFonts w:ascii="GHEA Grapalat" w:eastAsia="GHEA Grapalat" w:hAnsi="GHEA Grapalat" w:cs="GHEA Grapalat"/>
        </w:rPr>
        <w:softHyphen/>
        <w:t>սի</w:t>
      </w:r>
      <w:r w:rsidRPr="008945E8">
        <w:rPr>
          <w:rFonts w:ascii="GHEA Grapalat" w:eastAsia="GHEA Grapalat" w:hAnsi="GHEA Grapalat" w:cs="GHEA Grapalat"/>
        </w:rPr>
        <w:softHyphen/>
        <w:t>րություններ ու հետաքրքրություններ, որոնք պայմանավորված են անհատական առանձնահատկություններով ու անձնային որակներով:</w:t>
      </w:r>
    </w:p>
    <w:p w14:paraId="4FF7868B" w14:textId="77777777" w:rsidR="00681DDA" w:rsidRPr="008945E8" w:rsidRDefault="00681DDA" w:rsidP="00681DDA">
      <w:pPr>
        <w:pStyle w:val="Normal1"/>
        <w:numPr>
          <w:ilvl w:val="0"/>
          <w:numId w:val="50"/>
        </w:numPr>
        <w:spacing w:line="276" w:lineRule="auto"/>
        <w:ind w:left="450" w:hanging="452"/>
        <w:jc w:val="both"/>
        <w:rPr>
          <w:rFonts w:ascii="GHEA Grapalat" w:eastAsia="Times New Roman" w:hAnsi="GHEA Grapalat" w:cs="Times New Roman"/>
        </w:rPr>
      </w:pPr>
      <w:r w:rsidRPr="008945E8">
        <w:rPr>
          <w:rFonts w:ascii="GHEA Grapalat" w:eastAsia="GHEA Grapalat" w:hAnsi="GHEA Grapalat" w:cs="GHEA Grapalat"/>
          <w:b/>
        </w:rPr>
        <w:t>Շ.Մ.Փ.Հ1</w:t>
      </w:r>
      <w:r w:rsidRPr="008945E8">
        <w:rPr>
          <w:rFonts w:ascii="GHEA Grapalat" w:eastAsia="GHEA Grapalat" w:hAnsi="GHEA Grapalat" w:cs="GHEA Grapalat"/>
        </w:rPr>
        <w:t xml:space="preserve"> Դրսևորել հարգալից, հոգատար, պատասխանատու և անխտրական վերաբերմունք հասարակության տարբեր խմբերի ներկայացուցիչների, ներառյալ՝ տարբեր սեռի, տարբեր </w:t>
      </w:r>
      <w:r w:rsidRPr="008945E8">
        <w:rPr>
          <w:rFonts w:ascii="Calibri" w:hAnsi="Calibri" w:cs="Calibri"/>
        </w:rPr>
        <w:t>  </w:t>
      </w:r>
      <w:r w:rsidRPr="008945E8">
        <w:rPr>
          <w:rFonts w:ascii="GHEA Grapalat" w:hAnsi="GHEA Grapalat"/>
        </w:rPr>
        <w:t xml:space="preserve">ազգային, կրոնական, լեզվական պատկանելիություն, </w:t>
      </w:r>
      <w:r w:rsidRPr="008945E8">
        <w:rPr>
          <w:rFonts w:ascii="GHEA Grapalat" w:hAnsi="GHEA Grapalat"/>
        </w:rPr>
        <w:lastRenderedPageBreak/>
        <w:t>սոցիալական կար</w:t>
      </w:r>
      <w:r w:rsidRPr="008945E8">
        <w:rPr>
          <w:rFonts w:ascii="GHEA Grapalat" w:hAnsi="GHEA Grapalat"/>
        </w:rPr>
        <w:softHyphen/>
        <w:t>գավիճակ, հաշմանդամություն ունեցող և այլ առանձնահատկություններ ու տարբե</w:t>
      </w:r>
      <w:r w:rsidRPr="008945E8">
        <w:rPr>
          <w:rFonts w:ascii="GHEA Grapalat" w:hAnsi="GHEA Grapalat"/>
        </w:rPr>
        <w:softHyphen/>
        <w:t>րություններ ունեցող անձանց</w:t>
      </w:r>
      <w:r w:rsidRPr="008945E8">
        <w:rPr>
          <w:rFonts w:ascii="GHEA Grapalat" w:eastAsia="GHEA Grapalat" w:hAnsi="GHEA Grapalat" w:cs="GHEA Grapalat"/>
        </w:rPr>
        <w:t xml:space="preserve"> հանդեպ:</w:t>
      </w:r>
    </w:p>
    <w:p w14:paraId="65F17117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Շ.Մ.Փ.Հ2 </w:t>
      </w:r>
      <w:r w:rsidRPr="008945E8">
        <w:rPr>
          <w:rFonts w:ascii="GHEA Grapalat" w:eastAsia="GHEA Grapalat" w:hAnsi="GHEA Grapalat" w:cs="GHEA Grapalat"/>
        </w:rPr>
        <w:t>Նկարագրել ազգային ինքնությունը սահմանող խորհրդանիշները, անցյալի և ներ</w:t>
      </w:r>
      <w:r w:rsidRPr="008945E8">
        <w:rPr>
          <w:rFonts w:ascii="GHEA Grapalat" w:eastAsia="GHEA Grapalat" w:hAnsi="GHEA Grapalat" w:cs="GHEA Grapalat"/>
        </w:rPr>
        <w:softHyphen/>
        <w:t>կայի իրադարձությունները, տարբերակել իրենց ազգայինը այլ երկրների հետ համե</w:t>
      </w:r>
      <w:r w:rsidRPr="008945E8">
        <w:rPr>
          <w:rFonts w:ascii="GHEA Grapalat" w:eastAsia="GHEA Grapalat" w:hAnsi="GHEA Grapalat" w:cs="GHEA Grapalat"/>
        </w:rPr>
        <w:softHyphen/>
        <w:t>մատության համատեքստում և զարգացնել դրանցից հուզական կախվածությունը, հայրենիքի հանդեպ սերը:</w:t>
      </w:r>
    </w:p>
    <w:p w14:paraId="7A8C5D16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Շ.Մ.Փ.Հ3 </w:t>
      </w:r>
      <w:r w:rsidRPr="008945E8">
        <w:rPr>
          <w:rFonts w:ascii="GHEA Grapalat" w:eastAsia="GHEA Grapalat" w:hAnsi="GHEA Grapalat" w:cs="GHEA Grapalat"/>
        </w:rPr>
        <w:t>Կողմնորոշվել տարածքում, բնութագրել տարբեր կառույցների, հաստատությունների նշանակությունը, դրանցից օգտվելու ձևերը:</w:t>
      </w:r>
    </w:p>
    <w:p w14:paraId="75DC1E1C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Շ.Մ.Փ.Հ4 </w:t>
      </w:r>
      <w:r w:rsidRPr="008945E8">
        <w:rPr>
          <w:rFonts w:ascii="GHEA Grapalat" w:eastAsia="GHEA Grapalat" w:hAnsi="GHEA Grapalat" w:cs="GHEA Grapalat"/>
        </w:rPr>
        <w:t>Տեղյակ լինել իր բնակավայրի, հայրենի բնության և պատմամշակութային արժեք</w:t>
      </w:r>
      <w:r w:rsidRPr="008945E8">
        <w:rPr>
          <w:rFonts w:ascii="GHEA Grapalat" w:eastAsia="GHEA Grapalat" w:hAnsi="GHEA Grapalat" w:cs="GHEA Grapalat"/>
        </w:rPr>
        <w:softHyphen/>
        <w:t>ներին, գնահատել և խնայող ու պատասխանատու վերաբերմունք ցուցաբերել դրանց նկատմամբ:</w:t>
      </w:r>
    </w:p>
    <w:p w14:paraId="187C0199" w14:textId="77777777" w:rsidR="00314775" w:rsidRPr="008945E8" w:rsidRDefault="00314775" w:rsidP="00314775">
      <w:pPr>
        <w:numPr>
          <w:ilvl w:val="0"/>
          <w:numId w:val="50"/>
        </w:numPr>
        <w:ind w:leftChars="0" w:left="360" w:firstLineChars="0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 Շ.Մ.Փ.Ի1  </w:t>
      </w:r>
      <w:r w:rsidRPr="008945E8">
        <w:rPr>
          <w:rFonts w:ascii="GHEA Grapalat" w:eastAsia="GHEA Grapalat" w:hAnsi="GHEA Grapalat" w:cs="GHEA Grapalat"/>
        </w:rPr>
        <w:t>Նկարագրել իրավունքների և քաղաքացիական պատասխանատվության հիմնական բաղադրիչները,</w:t>
      </w:r>
      <w:r w:rsidRPr="008945E8">
        <w:rPr>
          <w:rFonts w:ascii="GHEA Grapalat" w:eastAsia="GHEA Grapalat" w:hAnsi="GHEA Grapalat" w:cs="GHEA Grapalat"/>
          <w:b/>
        </w:rPr>
        <w:t xml:space="preserve"> </w:t>
      </w:r>
      <w:r w:rsidRPr="008945E8">
        <w:rPr>
          <w:rFonts w:ascii="GHEA Grapalat" w:eastAsia="GHEA Grapalat" w:hAnsi="GHEA Grapalat" w:cs="GHEA Grapalat"/>
        </w:rPr>
        <w:t xml:space="preserve">որոնք հնարավորություն են տալիս հասարակությանը դուրս գալ ավելի զարգացած, ներդաշնակ ուղի: </w:t>
      </w:r>
    </w:p>
    <w:p w14:paraId="685613EF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Շ.Մ.Փ.Ի</w:t>
      </w:r>
      <w:r w:rsidR="00314775" w:rsidRPr="008945E8">
        <w:rPr>
          <w:rFonts w:ascii="GHEA Grapalat" w:eastAsia="GHEA Grapalat" w:hAnsi="GHEA Grapalat" w:cs="GHEA Grapalat"/>
          <w:b/>
        </w:rPr>
        <w:t>2</w:t>
      </w:r>
      <w:r w:rsidRPr="008945E8">
        <w:rPr>
          <w:rFonts w:ascii="GHEA Grapalat" w:eastAsia="GHEA Grapalat" w:hAnsi="GHEA Grapalat" w:cs="GHEA Grapalat"/>
          <w:b/>
        </w:rPr>
        <w:t xml:space="preserve"> </w:t>
      </w:r>
      <w:r w:rsidRPr="008945E8">
        <w:rPr>
          <w:rFonts w:ascii="GHEA Grapalat" w:eastAsia="GHEA Grapalat" w:hAnsi="GHEA Grapalat" w:cs="GHEA Grapalat"/>
        </w:rPr>
        <w:t>Կանխատեսել իր և ուրիշների արարքների հնարավոր հետևանքները, գնահատել դրանք, ունենալ անձնական դիրքորոշում:</w:t>
      </w:r>
    </w:p>
    <w:p w14:paraId="4947B15C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Շ.Մ.Փ.Կ1</w:t>
      </w:r>
      <w:r w:rsidRPr="008945E8">
        <w:rPr>
          <w:rFonts w:ascii="GHEA Grapalat" w:eastAsia="GHEA Grapalat" w:hAnsi="GHEA Grapalat" w:cs="GHEA Grapalat"/>
        </w:rPr>
        <w:t xml:space="preserve"> Ցուցաբերել արդյունավետ շփման, լսել կարողանալուն, կոնֆլիկտները խաղաղ կարգավորելուն ուղղված վարքագիծ:</w:t>
      </w:r>
    </w:p>
    <w:p w14:paraId="5E6BE1B9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Շ.Մ.Փ.Կ2</w:t>
      </w:r>
      <w:r w:rsidRPr="008945E8">
        <w:rPr>
          <w:rFonts w:ascii="GHEA Grapalat" w:eastAsia="GHEA Grapalat" w:hAnsi="GHEA Grapalat" w:cs="GHEA Grapalat"/>
        </w:rPr>
        <w:t xml:space="preserve"> Տարբերակել բռնության տարբեր դրսևորումները հասակակիցների և մեծահասակ</w:t>
      </w:r>
      <w:r w:rsidRPr="008945E8">
        <w:rPr>
          <w:rFonts w:ascii="GHEA Grapalat" w:eastAsia="GHEA Grapalat" w:hAnsi="GHEA Grapalat" w:cs="GHEA Grapalat"/>
        </w:rPr>
        <w:softHyphen/>
        <w:t>ների կողմից/միջև, հրաժարվել բռնության բոլոր ձևերից, աջակցել բռնության են</w:t>
      </w:r>
      <w:r w:rsidRPr="008945E8">
        <w:rPr>
          <w:rFonts w:ascii="GHEA Grapalat" w:eastAsia="GHEA Grapalat" w:hAnsi="GHEA Grapalat" w:cs="GHEA Grapalat"/>
        </w:rPr>
        <w:softHyphen/>
        <w:t>թարկվածին:</w:t>
      </w:r>
    </w:p>
    <w:p w14:paraId="6BBF6519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Շ.Մ.Փ.Կ3 </w:t>
      </w:r>
      <w:r w:rsidRPr="008945E8">
        <w:rPr>
          <w:rFonts w:ascii="GHEA Grapalat" w:eastAsia="GHEA Grapalat" w:hAnsi="GHEA Grapalat" w:cs="GHEA Grapalat"/>
        </w:rPr>
        <w:t>Տարբերակել փաստը տեսակետից:</w:t>
      </w:r>
    </w:p>
    <w:p w14:paraId="289669B1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Շ.Մ.Փ.Կ4 </w:t>
      </w:r>
      <w:r w:rsidRPr="008945E8">
        <w:rPr>
          <w:rFonts w:ascii="GHEA Grapalat" w:eastAsia="GHEA Grapalat" w:hAnsi="GHEA Grapalat" w:cs="GHEA Grapalat"/>
        </w:rPr>
        <w:t>Նկարագրել և բերել իրենց առնչվող պարզ օրինակներ ազատության, արդարության և հավասարության, պատասխանատվության և հանդուրժողականության պարզ օրինակներ։</w:t>
      </w:r>
    </w:p>
    <w:p w14:paraId="2D617DA6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Շ.Մ.Հ.ՔՏ1</w:t>
      </w:r>
      <w:r w:rsidRPr="008945E8">
        <w:rPr>
          <w:rFonts w:ascii="GHEA Grapalat" w:eastAsia="GHEA Grapalat" w:hAnsi="GHEA Grapalat" w:cs="GHEA Grapalat"/>
        </w:rPr>
        <w:t xml:space="preserve"> Հիշատակել տեղեկություններ հնում եղած որոշ նշանակալի քաղաքակրթություն</w:t>
      </w:r>
      <w:r w:rsidRPr="008945E8">
        <w:rPr>
          <w:rFonts w:ascii="GHEA Grapalat" w:eastAsia="GHEA Grapalat" w:hAnsi="GHEA Grapalat" w:cs="GHEA Grapalat"/>
        </w:rPr>
        <w:softHyphen/>
        <w:t>նե</w:t>
      </w:r>
      <w:r w:rsidRPr="008945E8">
        <w:rPr>
          <w:rFonts w:ascii="GHEA Grapalat" w:eastAsia="GHEA Grapalat" w:hAnsi="GHEA Grapalat" w:cs="GHEA Grapalat"/>
        </w:rPr>
        <w:softHyphen/>
        <w:t xml:space="preserve">րի մասին, բացատրել, թե ինչպես, ինչ միջոցներով են մեզ հասել այդ մշակույթների մասին վկայությունները: </w:t>
      </w:r>
    </w:p>
    <w:p w14:paraId="101E14B0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Շ.Մ.Հ.ՔՏ</w:t>
      </w:r>
      <w:r w:rsidR="005422F4" w:rsidRPr="008945E8">
        <w:rPr>
          <w:rFonts w:ascii="GHEA Grapalat" w:eastAsia="GHEA Grapalat" w:hAnsi="GHEA Grapalat" w:cs="GHEA Grapalat"/>
          <w:b/>
        </w:rPr>
        <w:t>2</w:t>
      </w:r>
      <w:r w:rsidRPr="008945E8">
        <w:rPr>
          <w:rFonts w:ascii="GHEA Grapalat" w:eastAsia="GHEA Grapalat" w:hAnsi="GHEA Grapalat" w:cs="GHEA Grapalat"/>
        </w:rPr>
        <w:t xml:space="preserve"> Թվարկել տնտեսության ճյուղերը, ներկայացնել դրանք, համեմատել նախկինում, ներկայում  և ապագայում դրանց զարգացման որոշ առանձնահատկություններ և օրի</w:t>
      </w:r>
      <w:r w:rsidRPr="008945E8">
        <w:rPr>
          <w:rFonts w:ascii="GHEA Grapalat" w:eastAsia="GHEA Grapalat" w:hAnsi="GHEA Grapalat" w:cs="GHEA Grapalat"/>
        </w:rPr>
        <w:softHyphen/>
        <w:t>նակներ բերել:</w:t>
      </w:r>
    </w:p>
    <w:p w14:paraId="6D0C4D12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Շ.Մ.Հ.ՔՏ</w:t>
      </w:r>
      <w:r w:rsidR="005422F4" w:rsidRPr="008945E8">
        <w:rPr>
          <w:rFonts w:ascii="GHEA Grapalat" w:eastAsia="GHEA Grapalat" w:hAnsi="GHEA Grapalat" w:cs="GHEA Grapalat"/>
          <w:b/>
        </w:rPr>
        <w:t>3</w:t>
      </w:r>
      <w:r w:rsidRPr="008945E8">
        <w:rPr>
          <w:rFonts w:ascii="GHEA Grapalat" w:eastAsia="GHEA Grapalat" w:hAnsi="GHEA Grapalat" w:cs="GHEA Grapalat"/>
        </w:rPr>
        <w:t xml:space="preserve"> Ներկայացնել ապրանքափոխանակության, փողի առաջացման և նշանակության մասին, բացատրել բարիք-փող-բարիք շղթան, կազմել անձնական բյուջե:</w:t>
      </w:r>
    </w:p>
    <w:p w14:paraId="0BF5A108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Շ.Բ.Բ.Օ1</w:t>
      </w:r>
      <w:r w:rsidRPr="008945E8">
        <w:rPr>
          <w:rFonts w:ascii="GHEA Grapalat" w:eastAsia="GHEA Grapalat" w:hAnsi="GHEA Grapalat" w:cs="GHEA Grapalat"/>
        </w:rPr>
        <w:t xml:space="preserve">  Տարբերակել և բնութագրել բնության կենդանի և անկենդան օբյեկտները, դրանց փոխկապվածության և փոխազդեցությունների օրինակներ բերել:</w:t>
      </w:r>
    </w:p>
    <w:p w14:paraId="692F5C30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Շ.Բ.Բ.Օ2</w:t>
      </w:r>
      <w:r w:rsidRPr="008945E8">
        <w:rPr>
          <w:rFonts w:ascii="GHEA Grapalat" w:eastAsia="GHEA Grapalat" w:hAnsi="GHEA Grapalat" w:cs="GHEA Grapalat"/>
        </w:rPr>
        <w:t xml:space="preserve"> Ներկայացնել  տարբեր բնական գործոնների ազդեցությունը  բույսերի աճի և զար</w:t>
      </w:r>
      <w:r w:rsidRPr="008945E8">
        <w:rPr>
          <w:rFonts w:ascii="GHEA Grapalat" w:eastAsia="GHEA Grapalat" w:hAnsi="GHEA Grapalat" w:cs="GHEA Grapalat"/>
        </w:rPr>
        <w:softHyphen/>
        <w:t>գաց</w:t>
      </w:r>
      <w:r w:rsidRPr="008945E8">
        <w:rPr>
          <w:rFonts w:ascii="GHEA Grapalat" w:eastAsia="GHEA Grapalat" w:hAnsi="GHEA Grapalat" w:cs="GHEA Grapalat"/>
        </w:rPr>
        <w:softHyphen/>
        <w:t>ման վրա (հող, ջուր, օդ, լույս, ջերմություն):</w:t>
      </w:r>
    </w:p>
    <w:p w14:paraId="58F084B0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lastRenderedPageBreak/>
        <w:t>Շ.Բ.Բ.Օ3</w:t>
      </w:r>
      <w:r w:rsidRPr="008945E8">
        <w:rPr>
          <w:rFonts w:ascii="GHEA Grapalat" w:eastAsia="GHEA Grapalat" w:hAnsi="GHEA Grapalat" w:cs="GHEA Grapalat"/>
        </w:rPr>
        <w:t xml:space="preserve"> Բնութագրել տարբեր տարածքներին բնորոշ կենդանիների, բույսերի և մարդկանց բազմազանությունն ու հարմարվողականությունը միջավայրին, այդ բազմազանու</w:t>
      </w:r>
      <w:r w:rsidRPr="008945E8">
        <w:rPr>
          <w:rFonts w:ascii="GHEA Grapalat" w:eastAsia="GHEA Grapalat" w:hAnsi="GHEA Grapalat" w:cs="GHEA Grapalat"/>
        </w:rPr>
        <w:softHyphen/>
        <w:t>թյան պահպանության անհրաժեշտությունը:</w:t>
      </w:r>
    </w:p>
    <w:p w14:paraId="1E1F3951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Շ.Բ.Բ.Կ1 </w:t>
      </w:r>
      <w:r w:rsidRPr="008945E8">
        <w:rPr>
          <w:rFonts w:ascii="GHEA Grapalat" w:eastAsia="GHEA Grapalat" w:hAnsi="GHEA Grapalat" w:cs="GHEA Grapalat"/>
        </w:rPr>
        <w:t>Նկարագրել, հիմնավորել, որ բնության մեջ գտնվող բուսական և կենդանական տե</w:t>
      </w:r>
      <w:r w:rsidRPr="008945E8">
        <w:rPr>
          <w:rFonts w:ascii="GHEA Grapalat" w:eastAsia="GHEA Grapalat" w:hAnsi="GHEA Grapalat" w:cs="GHEA Grapalat"/>
        </w:rPr>
        <w:softHyphen/>
        <w:t>սակները դասակարգվում են ըստ տարբեր բնութագրերի:</w:t>
      </w:r>
    </w:p>
    <w:p w14:paraId="2EE6A90D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Շ.Բ.Բ.Կ2 </w:t>
      </w:r>
      <w:r w:rsidRPr="008945E8">
        <w:rPr>
          <w:rFonts w:ascii="GHEA Grapalat" w:eastAsia="GHEA Grapalat" w:hAnsi="GHEA Grapalat" w:cs="GHEA Grapalat"/>
        </w:rPr>
        <w:t>Տարբերակել և նկարագրել բույսերի հիմնական մասերը, նկարագրել դրանց հիմ</w:t>
      </w:r>
      <w:r w:rsidRPr="008945E8">
        <w:rPr>
          <w:rFonts w:ascii="GHEA Grapalat" w:eastAsia="GHEA Grapalat" w:hAnsi="GHEA Grapalat" w:cs="GHEA Grapalat"/>
        </w:rPr>
        <w:softHyphen/>
        <w:t>նական գործառույթները, հետազոտել, ներկայացնել սերմերի ծլման, աճի գործ</w:t>
      </w:r>
      <w:r w:rsidRPr="008945E8">
        <w:rPr>
          <w:rFonts w:ascii="GHEA Grapalat" w:eastAsia="GHEA Grapalat" w:hAnsi="GHEA Grapalat" w:cs="GHEA Grapalat"/>
        </w:rPr>
        <w:softHyphen/>
        <w:t>ըն</w:t>
      </w:r>
      <w:r w:rsidRPr="008945E8">
        <w:rPr>
          <w:rFonts w:ascii="GHEA Grapalat" w:eastAsia="GHEA Grapalat" w:hAnsi="GHEA Grapalat" w:cs="GHEA Grapalat"/>
        </w:rPr>
        <w:softHyphen/>
        <w:t xml:space="preserve">թացը և անհրաժեշտ հիմնական պայմանները: </w:t>
      </w:r>
    </w:p>
    <w:p w14:paraId="61F01C48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Շ.Բ.Բ.Կ3 </w:t>
      </w:r>
      <w:r w:rsidRPr="008945E8">
        <w:rPr>
          <w:rFonts w:ascii="GHEA Grapalat" w:eastAsia="GHEA Grapalat" w:hAnsi="GHEA Grapalat" w:cs="GHEA Grapalat"/>
        </w:rPr>
        <w:t>Բացատրել և ընդհանրացնել, որ բոլոր կենդանի օրգանիզմները բազմանում և առաջացնում են իրենց նման սերունդ:</w:t>
      </w:r>
    </w:p>
    <w:p w14:paraId="5379D7B6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Շ.Բ.Բ.Կ4 </w:t>
      </w:r>
      <w:r w:rsidRPr="008945E8">
        <w:rPr>
          <w:rFonts w:ascii="GHEA Grapalat" w:eastAsia="GHEA Grapalat" w:hAnsi="GHEA Grapalat" w:cs="GHEA Grapalat"/>
        </w:rPr>
        <w:t>Բացատրել, թե մարդը, կենդանիները և բույսերը որտեղից են ստանում իրենց սնունդը, նշել, որ մարդը և կենդանիները սնվում են բույսերով կամ այլ կենդա</w:t>
      </w:r>
      <w:r w:rsidRPr="008945E8">
        <w:rPr>
          <w:rFonts w:ascii="GHEA Grapalat" w:eastAsia="GHEA Grapalat" w:hAnsi="GHEA Grapalat" w:cs="GHEA Grapalat"/>
        </w:rPr>
        <w:softHyphen/>
        <w:t>նիներով, սնման շղթաների պարզ օրինակներ բերել:</w:t>
      </w:r>
    </w:p>
    <w:p w14:paraId="04554DFE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Շ.Բ.Բ.Ա1 </w:t>
      </w:r>
      <w:r w:rsidRPr="008945E8">
        <w:rPr>
          <w:rFonts w:ascii="GHEA Grapalat" w:eastAsia="GHEA Grapalat" w:hAnsi="GHEA Grapalat" w:cs="GHEA Grapalat"/>
        </w:rPr>
        <w:t>Նկարագրել երկրի մակերևույթի հիմնական ձևերը, բնորոշել շրջապատի ռելիեֆի տարբեր ձևերը (լեռներ, հարթավայրեր ևն):</w:t>
      </w:r>
    </w:p>
    <w:p w14:paraId="579DB9D3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Շ.Բ.Բ.Ա2 </w:t>
      </w:r>
      <w:r w:rsidRPr="008945E8">
        <w:rPr>
          <w:rFonts w:ascii="GHEA Grapalat" w:eastAsia="GHEA Grapalat" w:hAnsi="GHEA Grapalat" w:cs="GHEA Grapalat"/>
        </w:rPr>
        <w:t>Ներկայացնել անկենդան բնության նշանակությունը կենդանիների, բույսերի և մարդկանց կյանքում:</w:t>
      </w:r>
    </w:p>
    <w:p w14:paraId="58EEC877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Շ.Բ.Բ.Ա3 </w:t>
      </w:r>
      <w:r w:rsidRPr="008945E8">
        <w:rPr>
          <w:rFonts w:ascii="GHEA Grapalat" w:eastAsia="GHEA Grapalat" w:hAnsi="GHEA Grapalat" w:cs="GHEA Grapalat"/>
        </w:rPr>
        <w:t>Ներկայացնել մարդկանց, բույսերի և կենդանիների համար ջրի կենսական նշանա</w:t>
      </w:r>
      <w:r w:rsidRPr="008945E8">
        <w:rPr>
          <w:rFonts w:ascii="GHEA Grapalat" w:eastAsia="GHEA Grapalat" w:hAnsi="GHEA Grapalat" w:cs="GHEA Grapalat"/>
        </w:rPr>
        <w:softHyphen/>
        <w:t xml:space="preserve">կությունը, երկրագնդի վրա քաղցրահամ ջրի սահմանափակությունը, աղտոտման խնդիրը, ջրի տնտեսման, արդյունավետ օգտագործման անհրաժեշտությունը:        </w:t>
      </w:r>
    </w:p>
    <w:p w14:paraId="5B8D5DE3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Շ.Բ.Բ.Ա4 </w:t>
      </w:r>
      <w:r w:rsidRPr="008945E8">
        <w:rPr>
          <w:rFonts w:ascii="GHEA Grapalat" w:eastAsia="GHEA Grapalat" w:hAnsi="GHEA Grapalat" w:cs="GHEA Grapalat"/>
        </w:rPr>
        <w:t>Բացատրել, որ երկրագունդը շրջապատված է օդային թաղանթով, որը կենսական նշանակություն ունի:</w:t>
      </w:r>
    </w:p>
    <w:p w14:paraId="5957B371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Շ.Բ.Բ.Ա5 </w:t>
      </w:r>
      <w:r w:rsidRPr="008945E8">
        <w:rPr>
          <w:rFonts w:ascii="GHEA Grapalat" w:eastAsia="GHEA Grapalat" w:hAnsi="GHEA Grapalat" w:cs="GHEA Grapalat"/>
        </w:rPr>
        <w:t>Գլոբուսի և քարտեզի վրա ցույց տալ մայրցամաքները և օվկիանոսները: Ցույց տալ հորիզոնի հիմնական և միջանկյալ կողմերը, կողմնորոշվել դրանցով, կարողանալ օգտվել կողմնացույցից, կոմնորոշվել տեղանքում այլ կողմնորոշիչներով: Ճանաչել հատակագծի որոշ պայմանական նշաններ:</w:t>
      </w:r>
    </w:p>
    <w:p w14:paraId="148BD80F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Շ.Բ.Բ.Փ1 </w:t>
      </w:r>
      <w:r w:rsidRPr="008945E8">
        <w:rPr>
          <w:rFonts w:ascii="GHEA Grapalat" w:eastAsia="GHEA Grapalat" w:hAnsi="GHEA Grapalat" w:cs="GHEA Grapalat"/>
        </w:rPr>
        <w:t>Նկարագրել բնության մեջ տեղի ունեցող պարբերական երևույթները (տարվա եղա</w:t>
      </w:r>
      <w:r w:rsidRPr="008945E8">
        <w:rPr>
          <w:rFonts w:ascii="GHEA Grapalat" w:eastAsia="GHEA Grapalat" w:hAnsi="GHEA Grapalat" w:cs="GHEA Grapalat"/>
        </w:rPr>
        <w:softHyphen/>
        <w:t>նակներ, գիշեր-ցերեկ) և բացատրել, թե այդ փոփոխություններով պայմանա</w:t>
      </w:r>
      <w:r w:rsidRPr="008945E8">
        <w:rPr>
          <w:rFonts w:ascii="GHEA Grapalat" w:eastAsia="GHEA Grapalat" w:hAnsi="GHEA Grapalat" w:cs="GHEA Grapalat"/>
        </w:rPr>
        <w:softHyphen/>
        <w:t>վորված այլ բնական երևույթներն ինչ ազդեցություն են ունենում բնության վրա:</w:t>
      </w:r>
    </w:p>
    <w:p w14:paraId="53EC8167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Շ.Բ.Բ.Փ2 </w:t>
      </w:r>
      <w:r w:rsidRPr="008945E8">
        <w:rPr>
          <w:rFonts w:ascii="GHEA Grapalat" w:eastAsia="GHEA Grapalat" w:hAnsi="GHEA Grapalat" w:cs="GHEA Grapalat"/>
        </w:rPr>
        <w:t>Ներկայացնել, թե մարդու գործունեությունն ինչպես է ազդում շրջակա միջավայրի և կենսաբազմազանության վրա: Պատկերացում ունենալ բնության աղտոտվածության և առղջության կապի մասին։</w:t>
      </w:r>
    </w:p>
    <w:p w14:paraId="332D30F9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Շ.Բ.Բ.Փ3 </w:t>
      </w:r>
      <w:r w:rsidRPr="008945E8">
        <w:rPr>
          <w:rFonts w:ascii="GHEA Grapalat" w:eastAsia="GHEA Grapalat" w:hAnsi="GHEA Grapalat" w:cs="GHEA Grapalat"/>
        </w:rPr>
        <w:t>Կարևորել աղբի տեսակավորման, վերամշակման, երկրորդային օգտագործման և թափոնների վերամշակման անհրաժեշտությունը բնապահպանության և խնայողու</w:t>
      </w:r>
      <w:r w:rsidRPr="008945E8">
        <w:rPr>
          <w:rFonts w:ascii="GHEA Grapalat" w:eastAsia="GHEA Grapalat" w:hAnsi="GHEA Grapalat" w:cs="GHEA Grapalat"/>
        </w:rPr>
        <w:softHyphen/>
        <w:t>թյան տեսանկյունից:</w:t>
      </w:r>
    </w:p>
    <w:p w14:paraId="67BC9127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lastRenderedPageBreak/>
        <w:t>Շ.Տ.Ե.Պ1</w:t>
      </w:r>
      <w:r w:rsidRPr="008945E8">
        <w:rPr>
          <w:rFonts w:ascii="GHEA Grapalat" w:eastAsia="GHEA Grapalat" w:hAnsi="GHEA Grapalat" w:cs="GHEA Grapalat"/>
        </w:rPr>
        <w:t xml:space="preserve"> Տարրական պատկերացում ունենալ Արեգակնային համակարգի՝ մոլորակների, Երկրի, Լուսնի մասին:</w:t>
      </w:r>
    </w:p>
    <w:p w14:paraId="4819770F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Շ.Տ.Ե.Պ2 </w:t>
      </w:r>
      <w:r w:rsidRPr="008945E8">
        <w:rPr>
          <w:rFonts w:ascii="GHEA Grapalat" w:eastAsia="GHEA Grapalat" w:hAnsi="GHEA Grapalat" w:cs="GHEA Grapalat"/>
        </w:rPr>
        <w:t>Դիտարկել գլոբուսը՝ որպես երկրի մոդել և ցուցադրել, թե ինչպես է Երկրի պտույտն Արեգակի և իր առանցքի շուրջը պայմանավորում գիշերվա և ցերեկվա հերթագա</w:t>
      </w:r>
      <w:r w:rsidRPr="008945E8">
        <w:rPr>
          <w:rFonts w:ascii="GHEA Grapalat" w:eastAsia="GHEA Grapalat" w:hAnsi="GHEA Grapalat" w:cs="GHEA Grapalat"/>
        </w:rPr>
        <w:softHyphen/>
        <w:t xml:space="preserve">յությունը:  </w:t>
      </w:r>
    </w:p>
    <w:p w14:paraId="13F957E3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Շ.Տ.Շ.ՈՒ1</w:t>
      </w:r>
      <w:r w:rsidRPr="008945E8">
        <w:rPr>
          <w:rFonts w:ascii="GHEA Grapalat" w:eastAsia="GHEA Grapalat" w:hAnsi="GHEA Grapalat" w:cs="GHEA Grapalat"/>
        </w:rPr>
        <w:t xml:space="preserve">  Ցուցադրել, որ այն ամենը, ինչ սկսում է շարժվել, շարժվում է որևէ ուժի շնորհիվ, որ կան մարմինը շարժման մեջ դնելու տարբեր եղանակներ (ձգել, հրել տարբեր ուժե</w:t>
      </w:r>
      <w:r w:rsidRPr="008945E8">
        <w:rPr>
          <w:rFonts w:ascii="GHEA Grapalat" w:eastAsia="GHEA Grapalat" w:hAnsi="GHEA Grapalat" w:cs="GHEA Grapalat"/>
        </w:rPr>
        <w:softHyphen/>
        <w:t>րով և ուղղություններով):</w:t>
      </w:r>
    </w:p>
    <w:p w14:paraId="5FAD6658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Շ.Տ.Շ.ՈՒ2</w:t>
      </w:r>
      <w:r w:rsidRPr="008945E8">
        <w:rPr>
          <w:rFonts w:ascii="GHEA Grapalat" w:eastAsia="GHEA Grapalat" w:hAnsi="GHEA Grapalat" w:cs="GHEA Grapalat"/>
        </w:rPr>
        <w:t xml:space="preserve"> Բացատրել, որ մարմիններն ընկնում են  երկրի ձգողականության պատճառով:</w:t>
      </w:r>
    </w:p>
    <w:p w14:paraId="1A3C37BB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Շ.Տ.Շ.ՁԼ1</w:t>
      </w:r>
      <w:r w:rsidRPr="008945E8">
        <w:rPr>
          <w:rFonts w:ascii="GHEA Grapalat" w:eastAsia="GHEA Grapalat" w:hAnsi="GHEA Grapalat" w:cs="GHEA Grapalat"/>
        </w:rPr>
        <w:t xml:space="preserve">  Ծանոթանալ ձայնի և լույսի տարածման երևույթին, համոզվել, որ ձայնը և լույսը տար</w:t>
      </w:r>
      <w:r w:rsidRPr="008945E8">
        <w:rPr>
          <w:rFonts w:ascii="GHEA Grapalat" w:eastAsia="GHEA Grapalat" w:hAnsi="GHEA Grapalat" w:cs="GHEA Grapalat"/>
        </w:rPr>
        <w:softHyphen/>
        <w:t xml:space="preserve">բեր կերպ են տարածվում փակ և բաց տարածքում, ձայնը և լույսը կարող են անդրադառնալ՝ դիպչելով մարմիններին։ </w:t>
      </w:r>
    </w:p>
    <w:p w14:paraId="1332BAC8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Շ.Տ.Շ.ՁԼ2 </w:t>
      </w:r>
      <w:r w:rsidRPr="008945E8">
        <w:rPr>
          <w:rFonts w:ascii="GHEA Grapalat" w:eastAsia="GHEA Grapalat" w:hAnsi="GHEA Grapalat" w:cs="GHEA Grapalat"/>
        </w:rPr>
        <w:t xml:space="preserve">Ներկայացնել լույսի բնական և արհեստական աղբյուրներ, օրինակներ բերել: </w:t>
      </w:r>
    </w:p>
    <w:p w14:paraId="1C3446D4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Շ.Տ.Շ.ՁԼ3 </w:t>
      </w:r>
      <w:r w:rsidRPr="008945E8">
        <w:rPr>
          <w:rFonts w:ascii="GHEA Grapalat" w:eastAsia="GHEA Grapalat" w:hAnsi="GHEA Grapalat" w:cs="GHEA Grapalat"/>
        </w:rPr>
        <w:t>Բնութագրել նյութերն ըստ իրենց թափանցիկ, կիսաթափանց և անթափանց լինելու հատկության:</w:t>
      </w:r>
    </w:p>
    <w:p w14:paraId="1C8DE106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 Շ.Տ.Շ.Է1</w:t>
      </w:r>
      <w:r w:rsidRPr="008945E8">
        <w:rPr>
          <w:rFonts w:ascii="GHEA Grapalat" w:eastAsia="GHEA Grapalat" w:hAnsi="GHEA Grapalat" w:cs="GHEA Grapalat"/>
        </w:rPr>
        <w:t xml:space="preserve">  Փորձել և համոզվել, որ արևի տակ բոլոր առարկաները (ջուրը, օդը, հողը) տա</w:t>
      </w:r>
      <w:r w:rsidRPr="008945E8">
        <w:rPr>
          <w:rFonts w:ascii="GHEA Grapalat" w:eastAsia="GHEA Grapalat" w:hAnsi="GHEA Grapalat" w:cs="GHEA Grapalat"/>
        </w:rPr>
        <w:softHyphen/>
        <w:t>քանում են։</w:t>
      </w:r>
    </w:p>
    <w:p w14:paraId="09FE6AE4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 Շ.Տ.Մ.Ն1</w:t>
      </w:r>
      <w:r w:rsidRPr="008945E8">
        <w:rPr>
          <w:rFonts w:ascii="GHEA Grapalat" w:eastAsia="GHEA Grapalat" w:hAnsi="GHEA Grapalat" w:cs="GHEA Grapalat"/>
        </w:rPr>
        <w:t xml:space="preserve"> Տարբերակել՝ ինչ են մարմինները, նյութերը, բացատրել, որ նյութերը կազմված են  չափազանց փոքր մասնիկներից։</w:t>
      </w:r>
    </w:p>
    <w:p w14:paraId="005759CA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Շ.Տ.Մ.Ն2</w:t>
      </w:r>
      <w:r w:rsidRPr="008945E8">
        <w:rPr>
          <w:rFonts w:ascii="GHEA Grapalat" w:eastAsia="GHEA Grapalat" w:hAnsi="GHEA Grapalat" w:cs="GHEA Grapalat"/>
        </w:rPr>
        <w:t xml:space="preserve">  Փորձերի միջոցով </w:t>
      </w:r>
      <w:bookmarkStart w:id="7" w:name="_Hlk117063779"/>
      <w:r w:rsidRPr="008945E8">
        <w:rPr>
          <w:rFonts w:ascii="GHEA Grapalat" w:eastAsia="GHEA Grapalat" w:hAnsi="GHEA Grapalat" w:cs="GHEA Grapalat"/>
        </w:rPr>
        <w:t xml:space="preserve">(կամ որևէ այլընտրանքային եղանակով) </w:t>
      </w:r>
      <w:bookmarkEnd w:id="7"/>
      <w:r w:rsidRPr="008945E8">
        <w:rPr>
          <w:rFonts w:ascii="GHEA Grapalat" w:eastAsia="GHEA Grapalat" w:hAnsi="GHEA Grapalat" w:cs="GHEA Grapalat"/>
        </w:rPr>
        <w:t>ներկայացնել որոշ նախ</w:t>
      </w:r>
      <w:r w:rsidRPr="008945E8">
        <w:rPr>
          <w:rFonts w:ascii="GHEA Grapalat" w:eastAsia="GHEA Grapalat" w:hAnsi="GHEA Grapalat" w:cs="GHEA Grapalat"/>
        </w:rPr>
        <w:softHyphen/>
        <w:t>նական պատկերացումներ մասնիկների շարժման և փոխազդեցության մասին:</w:t>
      </w:r>
    </w:p>
    <w:p w14:paraId="321C4D43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Շ.Տ.Մ.Ն3</w:t>
      </w:r>
      <w:r w:rsidRPr="008945E8">
        <w:rPr>
          <w:rFonts w:ascii="GHEA Grapalat" w:eastAsia="GHEA Grapalat" w:hAnsi="GHEA Grapalat" w:cs="GHEA Grapalat"/>
        </w:rPr>
        <w:t xml:space="preserve"> Փորձերի միջոցով (կամ որևէ այլընտրանքային եղանակով) ցույց տալ նյութերի խառնման պարզ օրինակներ, դա բացատրել մասնիկների շարժմամբ:</w:t>
      </w:r>
    </w:p>
    <w:p w14:paraId="02CCC3A2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Շ.Տ.Մ.Հ1 </w:t>
      </w:r>
      <w:r w:rsidRPr="008945E8">
        <w:rPr>
          <w:rFonts w:ascii="GHEA Grapalat" w:eastAsia="GHEA Grapalat" w:hAnsi="GHEA Grapalat" w:cs="GHEA Grapalat"/>
        </w:rPr>
        <w:t>Բնութագրել նյութերն ըստ իրենց որակական հատկանիշների՝ (պինդ, հեղուկ, գազային):</w:t>
      </w:r>
    </w:p>
    <w:p w14:paraId="0479D9E0" w14:textId="77777777" w:rsidR="00482D24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 xml:space="preserve">Շ.Տ.Մ.Հ2 </w:t>
      </w:r>
      <w:r w:rsidRPr="008945E8">
        <w:rPr>
          <w:rFonts w:ascii="GHEA Grapalat" w:eastAsia="GHEA Grapalat" w:hAnsi="GHEA Grapalat" w:cs="GHEA Grapalat"/>
        </w:rPr>
        <w:t xml:space="preserve">Ներկայացնել, որ ջուրը բնության մեջ միաժամանակ երեք վիճակներում (հեղուկ, պինդ, գազային) հանդիպող միակ նյութն է: </w:t>
      </w:r>
    </w:p>
    <w:p w14:paraId="51A80672" w14:textId="77777777" w:rsidR="00681DDA" w:rsidRPr="008945E8" w:rsidRDefault="00482D24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Շ.Տ.Մ.Հ3</w:t>
      </w:r>
      <w:r w:rsidR="00A9013D" w:rsidRPr="008945E8">
        <w:rPr>
          <w:rFonts w:ascii="GHEA Grapalat" w:eastAsia="GHEA Grapalat" w:hAnsi="GHEA Grapalat" w:cs="GHEA Grapalat"/>
          <w:b/>
        </w:rPr>
        <w:t xml:space="preserve">  </w:t>
      </w:r>
      <w:r w:rsidR="00681DDA" w:rsidRPr="008945E8">
        <w:rPr>
          <w:rFonts w:ascii="GHEA Grapalat" w:eastAsia="GHEA Grapalat" w:hAnsi="GHEA Grapalat" w:cs="GHEA Grapalat"/>
        </w:rPr>
        <w:t>Փորձերի միջոցով (կամ որևէ այլընտ</w:t>
      </w:r>
      <w:r w:rsidR="00681DDA" w:rsidRPr="008945E8">
        <w:rPr>
          <w:rFonts w:ascii="GHEA Grapalat" w:eastAsia="GHEA Grapalat" w:hAnsi="GHEA Grapalat" w:cs="GHEA Grapalat"/>
        </w:rPr>
        <w:softHyphen/>
        <w:t>րանքային եղանակով) ներկայացնել մի վիճակից մյուսին անցումը: Ջրի օրինակով բնութագրել նյութերի հալման, պնդացման, գոլորշիացման և խտացման երևույթ</w:t>
      </w:r>
      <w:r w:rsidR="00681DDA" w:rsidRPr="008945E8">
        <w:rPr>
          <w:rFonts w:ascii="GHEA Grapalat" w:eastAsia="GHEA Grapalat" w:hAnsi="GHEA Grapalat" w:cs="GHEA Grapalat"/>
        </w:rPr>
        <w:softHyphen/>
        <w:t>ները:</w:t>
      </w:r>
    </w:p>
    <w:p w14:paraId="360C2A5B" w14:textId="77777777" w:rsidR="00681DDA" w:rsidRPr="008945E8" w:rsidRDefault="00681DDA" w:rsidP="00681DDA">
      <w:pPr>
        <w:numPr>
          <w:ilvl w:val="0"/>
          <w:numId w:val="50"/>
        </w:numPr>
        <w:spacing w:line="276" w:lineRule="auto"/>
        <w:ind w:leftChars="0" w:left="426" w:firstLineChars="0" w:hanging="426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t>Շ.Տ.Մ.Չ1</w:t>
      </w:r>
      <w:r w:rsidRPr="008945E8">
        <w:rPr>
          <w:rFonts w:ascii="GHEA Grapalat" w:eastAsia="GHEA Grapalat" w:hAnsi="GHEA Grapalat" w:cs="GHEA Grapalat"/>
        </w:rPr>
        <w:t xml:space="preserve"> Նկարագրել մարմինները՝ ըստ քանակական հատկանիշների, hամապատասխան գործիքների օգնությամբ կատարել երկարության, զանգվածի, ջերմաստիճանի չա</w:t>
      </w:r>
      <w:r w:rsidRPr="008945E8">
        <w:rPr>
          <w:rFonts w:ascii="GHEA Grapalat" w:eastAsia="GHEA Grapalat" w:hAnsi="GHEA Grapalat" w:cs="GHEA Grapalat"/>
        </w:rPr>
        <w:softHyphen/>
        <w:t>փում</w:t>
      </w:r>
      <w:r w:rsidRPr="008945E8">
        <w:rPr>
          <w:rFonts w:ascii="GHEA Grapalat" w:eastAsia="GHEA Grapalat" w:hAnsi="GHEA Grapalat" w:cs="GHEA Grapalat"/>
        </w:rPr>
        <w:softHyphen/>
        <w:t>ներ, կատարել անցումներ չափման միավորների չափողականությունների մի</w:t>
      </w:r>
      <w:r w:rsidRPr="008945E8">
        <w:rPr>
          <w:rFonts w:ascii="GHEA Grapalat" w:eastAsia="GHEA Grapalat" w:hAnsi="GHEA Grapalat" w:cs="GHEA Grapalat"/>
        </w:rPr>
        <w:softHyphen/>
        <w:t xml:space="preserve">ջև:   </w:t>
      </w:r>
    </w:p>
    <w:p w14:paraId="0BC1C5A5" w14:textId="77777777" w:rsidR="00975194" w:rsidRPr="008945E8" w:rsidRDefault="00975194" w:rsidP="00642D48">
      <w:pPr>
        <w:spacing w:line="276" w:lineRule="auto"/>
        <w:ind w:left="0" w:hanging="2"/>
        <w:jc w:val="both"/>
        <w:rPr>
          <w:rFonts w:ascii="GHEA Grapalat" w:eastAsia="GHEA Grapalat" w:hAnsi="GHEA Grapalat" w:cs="GHEA Grapalat"/>
          <w:b/>
        </w:rPr>
      </w:pPr>
    </w:p>
    <w:p w14:paraId="23C80397" w14:textId="77777777" w:rsidR="005A5348" w:rsidRPr="008945E8" w:rsidRDefault="009B2BC8" w:rsidP="00580C19">
      <w:pPr>
        <w:spacing w:line="276" w:lineRule="auto"/>
        <w:ind w:leftChars="0" w:left="0" w:firstLineChars="0" w:firstLine="284"/>
        <w:jc w:val="center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  <w:b/>
        </w:rPr>
        <w:lastRenderedPageBreak/>
        <w:t xml:space="preserve">ԳԼՈՒԽ 4. </w:t>
      </w:r>
      <w:r w:rsidR="00D35BEA" w:rsidRPr="008945E8">
        <w:rPr>
          <w:rFonts w:ascii="GHEA Grapalat" w:eastAsia="GHEA Grapalat" w:hAnsi="GHEA Grapalat" w:cs="GHEA Grapalat"/>
          <w:b/>
        </w:rPr>
        <w:t xml:space="preserve">ԱՌԱՐԿԱՅԻ </w:t>
      </w:r>
      <w:r w:rsidR="005A5348" w:rsidRPr="008945E8">
        <w:rPr>
          <w:rFonts w:ascii="GHEA Grapalat" w:eastAsia="GHEA Grapalat" w:hAnsi="GHEA Grapalat" w:cs="GHEA Grapalat"/>
          <w:b/>
        </w:rPr>
        <w:t>ԲՈՎԱՆԴԱԿՈՒԹՅԱՆ ԿԱՌՈՒՑՄԱՆ ՀԻՄՆԱԿԱՆ ՍԿԶԲՈՒՆՔՆԵՐԸ</w:t>
      </w:r>
    </w:p>
    <w:p w14:paraId="4B3E779E" w14:textId="77777777" w:rsidR="00580C19" w:rsidRPr="008945E8" w:rsidRDefault="005A5348" w:rsidP="00642D48">
      <w:pPr>
        <w:tabs>
          <w:tab w:val="left" w:pos="378"/>
        </w:tabs>
        <w:spacing w:line="276" w:lineRule="auto"/>
        <w:ind w:left="0" w:hanging="2"/>
        <w:jc w:val="both"/>
        <w:rPr>
          <w:rFonts w:ascii="GHEA Grapalat" w:eastAsia="GHEA Grapalat" w:hAnsi="GHEA Grapalat" w:cs="GHEA Grapalat"/>
          <w:b/>
        </w:rPr>
      </w:pPr>
      <w:r w:rsidRPr="008945E8">
        <w:rPr>
          <w:rFonts w:ascii="GHEA Grapalat" w:eastAsia="GHEA Grapalat" w:hAnsi="GHEA Grapalat" w:cs="GHEA Grapalat"/>
          <w:b/>
        </w:rPr>
        <w:tab/>
      </w:r>
    </w:p>
    <w:p w14:paraId="367FD858" w14:textId="77777777" w:rsidR="005A5348" w:rsidRPr="008945E8" w:rsidRDefault="005A5348" w:rsidP="00E02AC8">
      <w:pPr>
        <w:numPr>
          <w:ilvl w:val="0"/>
          <w:numId w:val="47"/>
        </w:numPr>
        <w:tabs>
          <w:tab w:val="left" w:pos="378"/>
        </w:tabs>
        <w:spacing w:line="276" w:lineRule="auto"/>
        <w:ind w:leftChars="0" w:firstLineChars="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կառուցելիս առաջնորդվել ենք հետևյալ ընդհանրական սկզբունքներով.</w:t>
      </w:r>
    </w:p>
    <w:p w14:paraId="619B69AE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կառուցված է գիտականության, տեխնոլոգիայի և մշակույթի ժամանակակից նվաճումներին համապատասխան:</w:t>
      </w:r>
    </w:p>
    <w:p w14:paraId="22321D84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Պահպանված է տրամաբանական հաջորդականությունը:</w:t>
      </w:r>
    </w:p>
    <w:p w14:paraId="77A31A9B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Նյութի կառուցման հիմքում ընկած են հիմնարար գաղափարներ, որոնցից բխում են բոլոր թեմաներն ու գաղափարները:</w:t>
      </w:r>
      <w:r w:rsidRPr="008945E8">
        <w:rPr>
          <w:rFonts w:ascii="Calibri" w:eastAsia="Calibri" w:hAnsi="Calibri" w:cs="Calibri"/>
        </w:rPr>
        <w:t> </w:t>
      </w:r>
    </w:p>
    <w:p w14:paraId="47409B5A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կառուցված է հաջորդականության և շարունա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կանության սկզբունքով՝ պարզից բարդ</w:t>
      </w:r>
      <w:r w:rsidR="00C6661C" w:rsidRPr="008945E8">
        <w:rPr>
          <w:rFonts w:ascii="GHEA Grapalat" w:eastAsia="GHEA Grapalat" w:hAnsi="GHEA Grapalat" w:cs="GHEA Grapalat"/>
        </w:rPr>
        <w:t xml:space="preserve">: </w:t>
      </w:r>
      <w:r w:rsidR="00C6661C" w:rsidRPr="008945E8">
        <w:rPr>
          <w:rFonts w:ascii="GHEA Grapalat" w:hAnsi="GHEA Grapalat" w:cs="Times New Roman"/>
        </w:rPr>
        <w:t>Բոլոր աշակերտների (տղաներ և աղջիկներ, հաշմանդամություն ունեցող երեխաներ և խոցելի իրավիճակում գտնվող երեխաներ) համար ապահովված է</w:t>
      </w:r>
      <w:r w:rsidR="00C6661C" w:rsidRPr="008945E8">
        <w:rPr>
          <w:rFonts w:ascii="Calibri" w:hAnsi="Calibri" w:cs="Calibri"/>
        </w:rPr>
        <w:t> </w:t>
      </w:r>
      <w:r w:rsidR="00C6661C" w:rsidRPr="008945E8">
        <w:rPr>
          <w:rFonts w:ascii="GHEA Grapalat" w:hAnsi="GHEA Grapalat" w:cs="Times New Roman"/>
        </w:rPr>
        <w:t xml:space="preserve"> առարկայական ծրագրի և/կամ դասավանդման մեթոդների մատչելիությունը</w:t>
      </w:r>
      <w:r w:rsidRPr="008945E8">
        <w:rPr>
          <w:rFonts w:ascii="GHEA Grapalat" w:eastAsia="GHEA Grapalat" w:hAnsi="GHEA Grapalat" w:cs="GHEA Grapalat"/>
        </w:rPr>
        <w:t>:</w:t>
      </w:r>
    </w:p>
    <w:p w14:paraId="1494AD08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Հիմնված է երեխայի անձնական փորձառության, իրական կյանքի օրինակների և աշխարհում արագ կատարվող փոփոխություններին նախապատրաստելու սկզբուն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քի վրա: </w:t>
      </w:r>
    </w:p>
    <w:p w14:paraId="26BEBD83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Թեմաները ներկայացվ</w:t>
      </w:r>
      <w:r w:rsidR="00832994" w:rsidRPr="008945E8">
        <w:rPr>
          <w:rFonts w:ascii="GHEA Grapalat" w:eastAsia="GHEA Grapalat" w:hAnsi="GHEA Grapalat" w:cs="GHEA Grapalat"/>
        </w:rPr>
        <w:t>ած</w:t>
      </w:r>
      <w:r w:rsidRPr="008945E8">
        <w:rPr>
          <w:rFonts w:ascii="GHEA Grapalat" w:eastAsia="GHEA Grapalat" w:hAnsi="GHEA Grapalat" w:cs="GHEA Grapalat"/>
        </w:rPr>
        <w:t xml:space="preserve"> են պարուրաձև սկզբունքով՝ դասընթացի ընթացքում ուսում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նասիրված նյութերը ընդլայնվում և խորացվում են մյուս դասարաններում նույն թեմայի աստիճանական ավելի բարձր մակարդակում, այնուհետև՝ հիմնական դպրո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ցի բնագիտական, հասարակագիտական, հայրենագիտական և անվտանգ կեն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սակերպի բնագավառների դասընթացներում: </w:t>
      </w:r>
    </w:p>
    <w:p w14:paraId="7E790781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ներկայացվ</w:t>
      </w:r>
      <w:r w:rsidR="00832994" w:rsidRPr="008945E8">
        <w:rPr>
          <w:rFonts w:ascii="GHEA Grapalat" w:eastAsia="GHEA Grapalat" w:hAnsi="GHEA Grapalat" w:cs="GHEA Grapalat"/>
        </w:rPr>
        <w:t>ած</w:t>
      </w:r>
      <w:r w:rsidRPr="008945E8">
        <w:rPr>
          <w:rFonts w:ascii="GHEA Grapalat" w:eastAsia="GHEA Grapalat" w:hAnsi="GHEA Grapalat" w:cs="GHEA Grapalat"/>
        </w:rPr>
        <w:t xml:space="preserve"> է սովորողների տարիքային առանձ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նահատկություններին համապատասխան, որպեսզի նրանք ինքնուրույն, միմյանց օգնելով կամ ուսուցչի ուղղորդմամբ այն յուրացնելու հնարավորություն ունենան:</w:t>
      </w:r>
      <w:r w:rsidRPr="008945E8">
        <w:rPr>
          <w:rFonts w:ascii="Calibri" w:eastAsia="Calibri" w:hAnsi="Calibri" w:cs="Calibri"/>
        </w:rPr>
        <w:t> </w:t>
      </w:r>
    </w:p>
    <w:p w14:paraId="0421D38E" w14:textId="77777777" w:rsidR="005A5348" w:rsidRPr="008945E8" w:rsidRDefault="005A5348" w:rsidP="00580C1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կառուցվ</w:t>
      </w:r>
      <w:r w:rsidR="00832994" w:rsidRPr="008945E8">
        <w:rPr>
          <w:rFonts w:ascii="GHEA Grapalat" w:eastAsia="GHEA Grapalat" w:hAnsi="GHEA Grapalat" w:cs="GHEA Grapalat"/>
        </w:rPr>
        <w:t>ած</w:t>
      </w:r>
      <w:r w:rsidRPr="008945E8">
        <w:rPr>
          <w:rFonts w:ascii="GHEA Grapalat" w:eastAsia="GHEA Grapalat" w:hAnsi="GHEA Grapalat" w:cs="GHEA Grapalat"/>
        </w:rPr>
        <w:t xml:space="preserve"> է այնպես, որ գիտելիքների և կա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րո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ղու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թյունների զարգացմանը զուգընթաց՝ ձևավորվեն սովորողների վերաբեր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մունք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ները, արժեքային համակարգը, զարգանան սոցիալական հմտություններն ու ստեղծա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գործական ունակությունները։</w:t>
      </w:r>
      <w:r w:rsidRPr="008945E8">
        <w:rPr>
          <w:rFonts w:ascii="Calibri" w:eastAsia="Calibri" w:hAnsi="Calibri" w:cs="Calibri"/>
        </w:rPr>
        <w:t> </w:t>
      </w:r>
    </w:p>
    <w:p w14:paraId="20BDB373" w14:textId="77777777" w:rsidR="001E523D" w:rsidRPr="008945E8" w:rsidRDefault="001E523D" w:rsidP="00580C19">
      <w:pPr>
        <w:pStyle w:val="Normal1"/>
        <w:numPr>
          <w:ilvl w:val="0"/>
          <w:numId w:val="17"/>
        </w:numPr>
        <w:spacing w:line="276" w:lineRule="auto"/>
        <w:ind w:left="420" w:hanging="420"/>
        <w:jc w:val="both"/>
        <w:rPr>
          <w:rFonts w:ascii="GHEA Grapalat" w:eastAsia="Calibri" w:hAnsi="GHEA Grapalat" w:cs="Calibri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ներկայացված է բազմաթիվ միջոցներով և ապա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հովում է մեթա ճանաչողական յուրացման խթանում ու աջակցություն։</w:t>
      </w:r>
      <w:r w:rsidRPr="008945E8">
        <w:rPr>
          <w:rFonts w:ascii="Calibri" w:eastAsia="GHEA Grapalat" w:hAnsi="Calibri" w:cs="Calibri"/>
        </w:rPr>
        <w:t> </w:t>
      </w:r>
    </w:p>
    <w:p w14:paraId="2899F37C" w14:textId="77777777" w:rsidR="001E523D" w:rsidRPr="008945E8" w:rsidRDefault="001E523D" w:rsidP="00580C19">
      <w:pPr>
        <w:pStyle w:val="Normal1"/>
        <w:numPr>
          <w:ilvl w:val="0"/>
          <w:numId w:val="17"/>
        </w:numPr>
        <w:shd w:val="clear" w:color="auto" w:fill="FFFFFF"/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երաշխավորում է ընդհանրացումը և նյութի փոխան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ցումը նոր համատեքստեր։</w:t>
      </w:r>
    </w:p>
    <w:p w14:paraId="351E9212" w14:textId="77777777" w:rsidR="00A7793E" w:rsidRPr="008945E8" w:rsidRDefault="00A7793E" w:rsidP="00580C19">
      <w:pP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</w:p>
    <w:p w14:paraId="70D694F4" w14:textId="77777777" w:rsidR="00A7793E" w:rsidRPr="008945E8" w:rsidRDefault="00A7793E" w:rsidP="00E02AC8">
      <w:pPr>
        <w:numPr>
          <w:ilvl w:val="0"/>
          <w:numId w:val="47"/>
        </w:numPr>
        <w:spacing w:line="276" w:lineRule="auto"/>
        <w:ind w:leftChars="0" w:firstLineChars="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Սահմանված են հետևյալ հիմնական հասկացություններն ու ենթահասկացություն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ները:</w:t>
      </w:r>
    </w:p>
    <w:tbl>
      <w:tblPr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3713"/>
        <w:gridCol w:w="4501"/>
      </w:tblGrid>
      <w:tr w:rsidR="00681DDA" w:rsidRPr="008945E8" w14:paraId="5EC42C18" w14:textId="77777777" w:rsidTr="00E57A7B">
        <w:tc>
          <w:tcPr>
            <w:tcW w:w="1413" w:type="dxa"/>
            <w:vMerge w:val="restart"/>
          </w:tcPr>
          <w:p w14:paraId="731D3B5D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Ես</w:t>
            </w:r>
          </w:p>
          <w:p w14:paraId="437B6030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lastRenderedPageBreak/>
              <w:t>(Ե)</w:t>
            </w:r>
            <w:r w:rsidRPr="008945E8">
              <w:rPr>
                <w:rFonts w:ascii="GHEA Grapalat" w:eastAsia="GHEA Grapalat" w:hAnsi="GHEA Grapalat" w:cs="GHEA Grapalat"/>
                <w:vertAlign w:val="superscript"/>
              </w:rPr>
              <w:footnoteReference w:id="2"/>
            </w:r>
          </w:p>
        </w:tc>
        <w:tc>
          <w:tcPr>
            <w:tcW w:w="3713" w:type="dxa"/>
            <w:vMerge w:val="restart"/>
          </w:tcPr>
          <w:p w14:paraId="6F25DF96" w14:textId="77777777" w:rsidR="00681DDA" w:rsidRPr="008945E8" w:rsidRDefault="00681DDA">
            <w:pPr>
              <w:spacing w:after="160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lastRenderedPageBreak/>
              <w:t xml:space="preserve">Ինքնություն, ինքնաճանաչում </w:t>
            </w:r>
          </w:p>
          <w:p w14:paraId="1AFF68A4" w14:textId="77777777" w:rsidR="00681DDA" w:rsidRPr="008945E8" w:rsidRDefault="00681DDA">
            <w:pPr>
              <w:spacing w:after="160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(Ի)</w:t>
            </w:r>
          </w:p>
        </w:tc>
        <w:tc>
          <w:tcPr>
            <w:tcW w:w="4501" w:type="dxa"/>
          </w:tcPr>
          <w:p w14:paraId="535E2BD3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Ներաշխարհ (Ն)</w:t>
            </w:r>
          </w:p>
        </w:tc>
      </w:tr>
      <w:tr w:rsidR="00681DDA" w:rsidRPr="008945E8" w14:paraId="0166891E" w14:textId="77777777" w:rsidTr="00E57A7B">
        <w:tc>
          <w:tcPr>
            <w:tcW w:w="1413" w:type="dxa"/>
            <w:vMerge/>
          </w:tcPr>
          <w:p w14:paraId="26DC8AE2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75C8C4BC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323048D3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Մարմին (Մ)</w:t>
            </w:r>
          </w:p>
        </w:tc>
      </w:tr>
      <w:tr w:rsidR="00681DDA" w:rsidRPr="008945E8" w14:paraId="4652E71E" w14:textId="77777777" w:rsidTr="00E57A7B">
        <w:tc>
          <w:tcPr>
            <w:tcW w:w="1413" w:type="dxa"/>
            <w:vMerge/>
          </w:tcPr>
          <w:p w14:paraId="55A6FBCB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 w:val="restart"/>
          </w:tcPr>
          <w:p w14:paraId="021687EC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 xml:space="preserve">Անվտանգություն </w:t>
            </w:r>
          </w:p>
          <w:p w14:paraId="35691A43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(Ա)</w:t>
            </w:r>
          </w:p>
        </w:tc>
        <w:tc>
          <w:tcPr>
            <w:tcW w:w="4501" w:type="dxa"/>
          </w:tcPr>
          <w:p w14:paraId="1C2158A8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Առողջ սնուցում (Ս)</w:t>
            </w:r>
          </w:p>
        </w:tc>
      </w:tr>
      <w:tr w:rsidR="00681DDA" w:rsidRPr="008945E8" w14:paraId="6CD76BC8" w14:textId="77777777" w:rsidTr="00E57A7B">
        <w:tc>
          <w:tcPr>
            <w:tcW w:w="1413" w:type="dxa"/>
            <w:vMerge/>
          </w:tcPr>
          <w:p w14:paraId="75794BAD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49592DA0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7D381DAD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Արտակարգ իրավիճակներ (Ի)</w:t>
            </w:r>
          </w:p>
        </w:tc>
      </w:tr>
      <w:tr w:rsidR="00681DDA" w:rsidRPr="008945E8" w14:paraId="15A6B30F" w14:textId="77777777" w:rsidTr="00E57A7B">
        <w:tc>
          <w:tcPr>
            <w:tcW w:w="1413" w:type="dxa"/>
            <w:vMerge/>
          </w:tcPr>
          <w:p w14:paraId="1F4ED444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2E31EAE1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4C0C79BA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Վնասակար սովորություններ, վարակիչ, ոչ վարակիչ հիվանդություններ (Վ)</w:t>
            </w:r>
          </w:p>
        </w:tc>
      </w:tr>
      <w:tr w:rsidR="00681DDA" w:rsidRPr="008945E8" w14:paraId="4E65C9F2" w14:textId="77777777" w:rsidTr="00E57A7B">
        <w:tc>
          <w:tcPr>
            <w:tcW w:w="1413" w:type="dxa"/>
            <w:vMerge w:val="restart"/>
          </w:tcPr>
          <w:p w14:paraId="372FFBCD" w14:textId="77777777" w:rsidR="00681DDA" w:rsidRPr="008945E8" w:rsidRDefault="00681DDA">
            <w:pP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Ես և մարդիկ</w:t>
            </w:r>
          </w:p>
          <w:p w14:paraId="46DBA789" w14:textId="77777777" w:rsidR="00681DDA" w:rsidRPr="008945E8" w:rsidRDefault="00681DDA">
            <w:pP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(Մ)</w:t>
            </w:r>
          </w:p>
        </w:tc>
        <w:tc>
          <w:tcPr>
            <w:tcW w:w="3713" w:type="dxa"/>
            <w:vMerge w:val="restart"/>
          </w:tcPr>
          <w:p w14:paraId="73B71838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Փոխհարաբերություններ</w:t>
            </w:r>
          </w:p>
          <w:p w14:paraId="52291A4C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 xml:space="preserve"> (Փ)</w:t>
            </w:r>
          </w:p>
        </w:tc>
        <w:tc>
          <w:tcPr>
            <w:tcW w:w="4501" w:type="dxa"/>
          </w:tcPr>
          <w:p w14:paraId="0DE2BC7D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Ընտանիք (Ը)</w:t>
            </w:r>
          </w:p>
        </w:tc>
      </w:tr>
      <w:tr w:rsidR="00681DDA" w:rsidRPr="008945E8" w14:paraId="59BC5044" w14:textId="77777777" w:rsidTr="00E57A7B">
        <w:tc>
          <w:tcPr>
            <w:tcW w:w="1413" w:type="dxa"/>
            <w:vMerge/>
          </w:tcPr>
          <w:p w14:paraId="32012E25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72540420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1C2F32CB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Դպրոց (Դ)</w:t>
            </w:r>
          </w:p>
        </w:tc>
      </w:tr>
      <w:tr w:rsidR="00681DDA" w:rsidRPr="008945E8" w14:paraId="2F3119EC" w14:textId="77777777" w:rsidTr="00E57A7B">
        <w:tc>
          <w:tcPr>
            <w:tcW w:w="1413" w:type="dxa"/>
            <w:vMerge/>
          </w:tcPr>
          <w:p w14:paraId="28601539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091B015B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6C0FA4C5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Համայնք (Հ)</w:t>
            </w:r>
          </w:p>
        </w:tc>
      </w:tr>
      <w:tr w:rsidR="00681DDA" w:rsidRPr="008945E8" w14:paraId="0C769A79" w14:textId="77777777" w:rsidTr="00E57A7B">
        <w:tc>
          <w:tcPr>
            <w:tcW w:w="1413" w:type="dxa"/>
            <w:vMerge/>
          </w:tcPr>
          <w:p w14:paraId="09BC2C0F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12F2ED34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0C82AEBF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Իրավունքներ (Ի)</w:t>
            </w:r>
          </w:p>
        </w:tc>
      </w:tr>
      <w:tr w:rsidR="00681DDA" w:rsidRPr="008945E8" w14:paraId="55F0A9D6" w14:textId="77777777" w:rsidTr="00E57A7B">
        <w:tc>
          <w:tcPr>
            <w:tcW w:w="1413" w:type="dxa"/>
            <w:vMerge/>
          </w:tcPr>
          <w:p w14:paraId="3D10D991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4A775FB3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609F2F91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Կոնֆլիկտ (Կ)</w:t>
            </w:r>
          </w:p>
        </w:tc>
      </w:tr>
      <w:tr w:rsidR="00681DDA" w:rsidRPr="008945E8" w14:paraId="3785E900" w14:textId="77777777" w:rsidTr="00E57A7B">
        <w:trPr>
          <w:trHeight w:val="453"/>
        </w:trPr>
        <w:tc>
          <w:tcPr>
            <w:tcW w:w="1413" w:type="dxa"/>
            <w:vMerge/>
          </w:tcPr>
          <w:p w14:paraId="0CB0609F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</w:tcPr>
          <w:p w14:paraId="65775A20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Հասարակական փոփոխություններ</w:t>
            </w:r>
          </w:p>
          <w:p w14:paraId="2EC95777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(Հ)</w:t>
            </w:r>
          </w:p>
        </w:tc>
        <w:tc>
          <w:tcPr>
            <w:tcW w:w="4501" w:type="dxa"/>
          </w:tcPr>
          <w:p w14:paraId="7D2D41E6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 xml:space="preserve">Քաղաքակրթություններ, տնտեսություն </w:t>
            </w:r>
          </w:p>
          <w:p w14:paraId="4C46144F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(ՔՏ)</w:t>
            </w:r>
          </w:p>
        </w:tc>
      </w:tr>
      <w:tr w:rsidR="00681DDA" w:rsidRPr="008945E8" w14:paraId="75F5CC91" w14:textId="77777777" w:rsidTr="00E57A7B">
        <w:tc>
          <w:tcPr>
            <w:tcW w:w="1413" w:type="dxa"/>
            <w:vMerge w:val="restart"/>
          </w:tcPr>
          <w:p w14:paraId="274877B9" w14:textId="77777777" w:rsidR="00681DDA" w:rsidRPr="008945E8" w:rsidRDefault="00681DDA">
            <w:pP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Ես և բնությունը</w:t>
            </w:r>
          </w:p>
          <w:p w14:paraId="2225BC11" w14:textId="77777777" w:rsidR="00681DDA" w:rsidRPr="008945E8" w:rsidRDefault="00681DDA">
            <w:pP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(Բ)</w:t>
            </w:r>
          </w:p>
        </w:tc>
        <w:tc>
          <w:tcPr>
            <w:tcW w:w="3713" w:type="dxa"/>
            <w:vMerge w:val="restart"/>
          </w:tcPr>
          <w:p w14:paraId="1CAC9312" w14:textId="77777777" w:rsidR="00681DDA" w:rsidRPr="008945E8" w:rsidRDefault="00681DDA">
            <w:pPr>
              <w:spacing w:after="160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Բնության բազմազանություն</w:t>
            </w:r>
          </w:p>
          <w:p w14:paraId="2392EA8A" w14:textId="77777777" w:rsidR="00681DDA" w:rsidRPr="008945E8" w:rsidRDefault="00681DDA">
            <w:pPr>
              <w:spacing w:after="160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Փոխազդեցություններ</w:t>
            </w:r>
          </w:p>
          <w:p w14:paraId="563C712B" w14:textId="77777777" w:rsidR="00681DDA" w:rsidRPr="008945E8" w:rsidRDefault="00681DDA">
            <w:pPr>
              <w:spacing w:after="160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(Բ)</w:t>
            </w:r>
          </w:p>
        </w:tc>
        <w:tc>
          <w:tcPr>
            <w:tcW w:w="4501" w:type="dxa"/>
          </w:tcPr>
          <w:p w14:paraId="67CE71EF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Օբյեկտներ՝ կենդանի, անկենդան (Օ)</w:t>
            </w:r>
          </w:p>
        </w:tc>
      </w:tr>
      <w:tr w:rsidR="00681DDA" w:rsidRPr="008945E8" w14:paraId="2CA8A833" w14:textId="77777777" w:rsidTr="00E57A7B">
        <w:tc>
          <w:tcPr>
            <w:tcW w:w="1413" w:type="dxa"/>
            <w:vMerge/>
          </w:tcPr>
          <w:p w14:paraId="71B5C258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64EDAAEB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0CC2EA71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Կենդանի բնության օբյեկտներ (Կ)</w:t>
            </w:r>
          </w:p>
        </w:tc>
      </w:tr>
      <w:tr w:rsidR="00681DDA" w:rsidRPr="008945E8" w14:paraId="315E2AFF" w14:textId="77777777" w:rsidTr="00E57A7B">
        <w:tc>
          <w:tcPr>
            <w:tcW w:w="1413" w:type="dxa"/>
            <w:vMerge/>
          </w:tcPr>
          <w:p w14:paraId="5D497A60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66E8AA83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06E2442D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Անկենդան բնության օբյեկտներ (Ա)</w:t>
            </w:r>
          </w:p>
        </w:tc>
      </w:tr>
      <w:tr w:rsidR="00681DDA" w:rsidRPr="008945E8" w14:paraId="04A3216D" w14:textId="77777777" w:rsidTr="00E57A7B">
        <w:tc>
          <w:tcPr>
            <w:tcW w:w="1413" w:type="dxa"/>
            <w:vMerge/>
          </w:tcPr>
          <w:p w14:paraId="04A43868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2B149100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4F0B6EB6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Փոփոխությունները բնության մեջ (Փ)</w:t>
            </w:r>
          </w:p>
        </w:tc>
      </w:tr>
      <w:tr w:rsidR="00681DDA" w:rsidRPr="008945E8" w14:paraId="533708C5" w14:textId="77777777" w:rsidTr="00E57A7B">
        <w:tc>
          <w:tcPr>
            <w:tcW w:w="1413" w:type="dxa"/>
            <w:vMerge w:val="restart"/>
          </w:tcPr>
          <w:p w14:paraId="0145F5E5" w14:textId="77777777" w:rsidR="00681DDA" w:rsidRPr="008945E8" w:rsidRDefault="00681DDA">
            <w:pP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Ես և տիեզերքը</w:t>
            </w:r>
          </w:p>
          <w:p w14:paraId="73F6F481" w14:textId="77777777" w:rsidR="00681DDA" w:rsidRPr="008945E8" w:rsidRDefault="00681DDA">
            <w:pP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(Տ)</w:t>
            </w:r>
          </w:p>
        </w:tc>
        <w:tc>
          <w:tcPr>
            <w:tcW w:w="3713" w:type="dxa"/>
          </w:tcPr>
          <w:p w14:paraId="640F0068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Երկնային մարմիններ</w:t>
            </w:r>
          </w:p>
          <w:p w14:paraId="2E8F91CA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(Ե)</w:t>
            </w:r>
          </w:p>
        </w:tc>
        <w:tc>
          <w:tcPr>
            <w:tcW w:w="4501" w:type="dxa"/>
          </w:tcPr>
          <w:p w14:paraId="54D8BD76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 xml:space="preserve">Երկնային մարմիններ                                  </w:t>
            </w:r>
          </w:p>
          <w:p w14:paraId="19E931DC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Պարբերական երևույթները բնության մեջ</w:t>
            </w:r>
          </w:p>
          <w:p w14:paraId="222A7E2B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(Պ)</w:t>
            </w:r>
          </w:p>
        </w:tc>
      </w:tr>
      <w:tr w:rsidR="00681DDA" w:rsidRPr="008945E8" w14:paraId="7E847900" w14:textId="77777777" w:rsidTr="00E57A7B">
        <w:tc>
          <w:tcPr>
            <w:tcW w:w="1413" w:type="dxa"/>
            <w:vMerge/>
          </w:tcPr>
          <w:p w14:paraId="01583C8C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 w:val="restart"/>
          </w:tcPr>
          <w:p w14:paraId="31176535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 xml:space="preserve">Շարժում </w:t>
            </w:r>
          </w:p>
          <w:p w14:paraId="69926B62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Փոխազդեցություններ</w:t>
            </w:r>
          </w:p>
          <w:p w14:paraId="312E7EBC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(Շ)</w:t>
            </w:r>
          </w:p>
        </w:tc>
        <w:tc>
          <w:tcPr>
            <w:tcW w:w="4501" w:type="dxa"/>
          </w:tcPr>
          <w:p w14:paraId="5FC0B249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 xml:space="preserve">Ուժեր, </w:t>
            </w:r>
            <w:r w:rsidRPr="008945E8">
              <w:rPr>
                <w:rFonts w:ascii="GHEA Grapalat" w:eastAsia="GHEA Grapalat" w:hAnsi="GHEA Grapalat" w:cs="GHEA Grapalat"/>
                <w:lang w:val="en-US"/>
              </w:rPr>
              <w:t>շ</w:t>
            </w:r>
            <w:r w:rsidRPr="008945E8">
              <w:rPr>
                <w:rFonts w:ascii="GHEA Grapalat" w:eastAsia="GHEA Grapalat" w:hAnsi="GHEA Grapalat" w:cs="GHEA Grapalat"/>
              </w:rPr>
              <w:t>արժում (Ու)</w:t>
            </w:r>
          </w:p>
        </w:tc>
      </w:tr>
      <w:tr w:rsidR="00681DDA" w:rsidRPr="008945E8" w14:paraId="29BC7AB0" w14:textId="77777777" w:rsidTr="00E57A7B">
        <w:tc>
          <w:tcPr>
            <w:tcW w:w="1413" w:type="dxa"/>
            <w:vMerge/>
          </w:tcPr>
          <w:p w14:paraId="3B22F713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476D7A54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4DFACDF8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Ձայն և լույս (ՁԼ)</w:t>
            </w:r>
          </w:p>
        </w:tc>
      </w:tr>
      <w:tr w:rsidR="00681DDA" w:rsidRPr="008945E8" w14:paraId="400139C0" w14:textId="77777777" w:rsidTr="00E57A7B">
        <w:tc>
          <w:tcPr>
            <w:tcW w:w="1413" w:type="dxa"/>
            <w:vMerge/>
          </w:tcPr>
          <w:p w14:paraId="3EBB7260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381FAECF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3281FE30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Էներգիա (Է)</w:t>
            </w:r>
          </w:p>
        </w:tc>
      </w:tr>
      <w:tr w:rsidR="00681DDA" w:rsidRPr="008945E8" w14:paraId="546CF7AE" w14:textId="77777777" w:rsidTr="00E57A7B">
        <w:tc>
          <w:tcPr>
            <w:tcW w:w="1413" w:type="dxa"/>
            <w:vMerge/>
          </w:tcPr>
          <w:p w14:paraId="0A114B14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 w:val="restart"/>
          </w:tcPr>
          <w:p w14:paraId="5479E6F3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Մարմիններ, նյութեր</w:t>
            </w:r>
          </w:p>
          <w:p w14:paraId="639DEA51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Մասնիկներ</w:t>
            </w:r>
          </w:p>
          <w:p w14:paraId="3C3310CC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(Մ)</w:t>
            </w:r>
          </w:p>
        </w:tc>
        <w:tc>
          <w:tcPr>
            <w:tcW w:w="4501" w:type="dxa"/>
          </w:tcPr>
          <w:p w14:paraId="0E18471E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Նյութեր, մասնիկներ (Ն)</w:t>
            </w:r>
          </w:p>
        </w:tc>
      </w:tr>
      <w:tr w:rsidR="00681DDA" w:rsidRPr="008945E8" w14:paraId="4B83B9E6" w14:textId="77777777" w:rsidTr="00E57A7B">
        <w:tc>
          <w:tcPr>
            <w:tcW w:w="1413" w:type="dxa"/>
            <w:vMerge/>
          </w:tcPr>
          <w:p w14:paraId="7366A75F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442FED8F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7DB95F23" w14:textId="77777777" w:rsidR="00681DDA" w:rsidRPr="008945E8" w:rsidRDefault="00681DDA">
            <w:pPr>
              <w:spacing w:line="276" w:lineRule="auto"/>
              <w:ind w:left="0" w:hanging="2"/>
              <w:jc w:val="both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Նյութի վիճակ և հատկություն (Հ)</w:t>
            </w:r>
          </w:p>
        </w:tc>
      </w:tr>
      <w:tr w:rsidR="00681DDA" w:rsidRPr="008945E8" w14:paraId="3F912812" w14:textId="77777777" w:rsidTr="00E57A7B">
        <w:tc>
          <w:tcPr>
            <w:tcW w:w="1413" w:type="dxa"/>
            <w:vMerge/>
          </w:tcPr>
          <w:p w14:paraId="177F93E2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3713" w:type="dxa"/>
            <w:vMerge/>
          </w:tcPr>
          <w:p w14:paraId="14590B16" w14:textId="77777777" w:rsidR="00681DDA" w:rsidRPr="008945E8" w:rsidRDefault="00681D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HEA Grapalat" w:eastAsia="GHEA Grapalat" w:hAnsi="GHEA Grapalat" w:cs="GHEA Grapalat"/>
              </w:rPr>
            </w:pPr>
          </w:p>
        </w:tc>
        <w:tc>
          <w:tcPr>
            <w:tcW w:w="4501" w:type="dxa"/>
          </w:tcPr>
          <w:p w14:paraId="370B177F" w14:textId="77777777" w:rsidR="00681DDA" w:rsidRPr="008945E8" w:rsidRDefault="00681DDA">
            <w:pPr>
              <w:ind w:left="0" w:hanging="2"/>
              <w:rPr>
                <w:rFonts w:ascii="GHEA Grapalat" w:eastAsia="GHEA Grapalat" w:hAnsi="GHEA Grapalat" w:cs="GHEA Grapalat"/>
              </w:rPr>
            </w:pPr>
            <w:r w:rsidRPr="008945E8">
              <w:rPr>
                <w:rFonts w:ascii="GHEA Grapalat" w:eastAsia="GHEA Grapalat" w:hAnsi="GHEA Grapalat" w:cs="GHEA Grapalat"/>
              </w:rPr>
              <w:t>Չափեր և չափումներ (Չ)</w:t>
            </w:r>
          </w:p>
        </w:tc>
      </w:tr>
    </w:tbl>
    <w:p w14:paraId="3EBB1893" w14:textId="77777777" w:rsidR="00A7793E" w:rsidRPr="008945E8" w:rsidRDefault="00A7793E" w:rsidP="00642D48">
      <w:p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</w:p>
    <w:p w14:paraId="2AAA97AB" w14:textId="77777777" w:rsidR="005A5348" w:rsidRPr="008945E8" w:rsidRDefault="005A5348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բովանդակությունը կառուցվում է «Ես» գաղափարի շուրջ՝ հետագայում ընդլայնելով ես-ի շուրջն եղած շրջանակները, բացահայտելով անձի և այդ շրջա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նակ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ների  բազմաշերտ փոխազդեցությունները: «Ով եմ ես», «Ես և մյուսները», «Ես և բնու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թյունը» և «Ես և տիեզերքը» ինտեգրված միավորները կրտսեր դպրոցականներին հնա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վորություն են տալիս պատկերացնելու իրենց շուրջն եղած աշխարհի ամբողջական և </w:t>
      </w:r>
      <w:r w:rsidRPr="008945E8">
        <w:rPr>
          <w:rFonts w:ascii="GHEA Grapalat" w:eastAsia="GHEA Grapalat" w:hAnsi="GHEA Grapalat" w:cs="GHEA Grapalat"/>
        </w:rPr>
        <w:lastRenderedPageBreak/>
        <w:t xml:space="preserve">միաժամանակ </w:t>
      </w:r>
      <w:r w:rsidR="00035821" w:rsidRPr="008945E8">
        <w:rPr>
          <w:rFonts w:ascii="GHEA Grapalat" w:eastAsia="GHEA Grapalat" w:hAnsi="GHEA Grapalat" w:cs="GHEA Grapalat"/>
        </w:rPr>
        <w:t>բ</w:t>
      </w:r>
      <w:r w:rsidRPr="008945E8">
        <w:rPr>
          <w:rFonts w:ascii="GHEA Grapalat" w:eastAsia="GHEA Grapalat" w:hAnsi="GHEA Grapalat" w:cs="GHEA Grapalat"/>
        </w:rPr>
        <w:t>ազմաշերտ էությունը՝ իր փոխադարձ կապվածություններով և փոխ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կախ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վածություններով, ինքնաճանաչումից մինչև աշխարհաճանաչողություն: «Ես և շրջա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 աշխարհը» ինտեգրված դասընթացը կոչված է օգնելու երեխային ճանաչել իրեն ոչ միայն որպես անհատ, այլև որպես հասարակության և բնության մասնիկ: Դաս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ըն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ցի օգնությամբ կրտսեր դպրոցականը սկսում է «կառուցել» իր սեփական աշխարհը` գծելով իր պատկերացումների, զգացողությունների, մտքերի ու նախասիրությունների շրջա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նակը: Թեմաներն ընտրված են այնպես, որ աշակերտի մեջ քայլ առ քայլ ձևա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վորվի այն գիտակցությունը, որ ինքն աշխարհում մենակ չէ, որ իր ցանկություններից ու երազանքներից այն կողմ կան ուրիշ մարդիկ, որոնք իրեն նման չեն, և ինչպես ինքը, անկրկնելի անհատականություն են, ուստի նույնպես արժանի են հարգանքի: Այնուհետև պատկերացումներն ընդլայնվում են շրջակա աշխարհին ծանոթացման շնորհիվ: Երեխաներն ուսումնասիրում են իրենց բակը, քաղաքը, մարզը, հայրենիքը, նրա ներկան ու անցյալը, պատմամշակութային արժեքները, ծանոթանում են տարբեր մասնա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գի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տությունների տեր մարդկանց հետ, սովորում են հասարակական վայրերում օրինակելի վարքագիծ դրսևորել, ձեռք են բերում հաղորդակցական հմտություններ, առողջ և ան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վտանգ ապրելակերպի համար անհրաժեշտ կարողություններ, նախնական պատկե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ցումներ են ձեռք բերում բնության, տիեզերքի և դրանցում գործող օրենքների և օրի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նաչափությունների մասին: Բացի բնագավառներով պայմանավորված բովանդա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կու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թյունից ու կարողունակություններից, առարկան ներառում է նաև մի շարք կարևորվող բովանդակային ուղղություններ, ինչպիսիք են՝ ֆինանսական կրթությունը, կանանց և տղամարդկանց իրավահավասարությունը, քաղաքացիական, էկոլոգիական կրթու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թյու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նը, բռնության և հալածանքի (բուլիինգի) կանխարգելման և մեդիագրագիտության ուսուցումը: </w:t>
      </w:r>
    </w:p>
    <w:p w14:paraId="6D8953E9" w14:textId="77777777" w:rsidR="005A5348" w:rsidRPr="008945E8" w:rsidRDefault="005A5348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«Ես և շրջակա աշխարհը»  առարկայի ուսումնասիրման գործընթացում կրտսեր </w:t>
      </w:r>
      <w:r w:rsidR="006D58C1" w:rsidRPr="008945E8">
        <w:rPr>
          <w:rFonts w:ascii="GHEA Grapalat" w:eastAsia="GHEA Grapalat" w:hAnsi="GHEA Grapalat" w:cs="GHEA Grapalat"/>
        </w:rPr>
        <w:t xml:space="preserve">  </w:t>
      </w:r>
      <w:r w:rsidRPr="008945E8">
        <w:rPr>
          <w:rFonts w:ascii="GHEA Grapalat" w:eastAsia="GHEA Grapalat" w:hAnsi="GHEA Grapalat" w:cs="GHEA Grapalat"/>
        </w:rPr>
        <w:t>դպրո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ցականները հնարավորություն են ունենում.</w:t>
      </w:r>
    </w:p>
    <w:p w14:paraId="4864F4D9" w14:textId="77777777" w:rsidR="005A5348" w:rsidRPr="008945E8" w:rsidRDefault="005A5348" w:rsidP="00580C19">
      <w:pPr>
        <w:numPr>
          <w:ilvl w:val="0"/>
          <w:numId w:val="51"/>
        </w:numPr>
        <w:spacing w:line="276" w:lineRule="auto"/>
        <w:ind w:leftChars="0" w:left="308" w:firstLineChars="0" w:hanging="308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համակարգելու, ընդլայնելու, խորացնելու ընտանիքում, նախադպրոցական հաստա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տություններում, մարդկանց և բնության հետ շփման անձնական փորձից ձեռք բերած պատկերացումները բնության և հասարակական օբյեկտների մասին,</w:t>
      </w:r>
    </w:p>
    <w:p w14:paraId="6412158D" w14:textId="77777777" w:rsidR="005A5348" w:rsidRPr="008945E8" w:rsidRDefault="005A5348" w:rsidP="00580C19">
      <w:pPr>
        <w:numPr>
          <w:ilvl w:val="0"/>
          <w:numId w:val="51"/>
        </w:numPr>
        <w:spacing w:line="276" w:lineRule="auto"/>
        <w:ind w:leftChars="0" w:left="308" w:firstLineChars="0" w:hanging="308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իմաստավորելու մարդու և բնության փոխհարաբերությունները, հասարակական տար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բեր խմբերի (ընտանիք, դասարան, դպրոց, համայնք, ազգ) ներսում առկա հա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բերություններն ու օրինաչափությունները, </w:t>
      </w:r>
    </w:p>
    <w:p w14:paraId="24D1B191" w14:textId="77777777" w:rsidR="00A01C71" w:rsidRPr="008945E8" w:rsidRDefault="005A5348" w:rsidP="00580C19">
      <w:pPr>
        <w:numPr>
          <w:ilvl w:val="0"/>
          <w:numId w:val="51"/>
        </w:numPr>
        <w:spacing w:line="276" w:lineRule="auto"/>
        <w:ind w:leftChars="0" w:left="308" w:firstLineChars="0" w:hanging="308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յուրացնելու և ցուցաբերելու առողջ ապրելակերպին բնորոշ վարքագիծ և սովո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րու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թյուններ, անվտանգության կանոններ, էկոլոգիապես գրագետ և բարոյական վարք բնության գրկում և հասարակության մեջ, </w:t>
      </w:r>
    </w:p>
    <w:p w14:paraId="1B95DE5F" w14:textId="77777777" w:rsidR="005A5348" w:rsidRPr="008945E8" w:rsidRDefault="005A5348" w:rsidP="00580C19">
      <w:pPr>
        <w:numPr>
          <w:ilvl w:val="0"/>
          <w:numId w:val="51"/>
        </w:numPr>
        <w:spacing w:line="276" w:lineRule="auto"/>
        <w:ind w:leftChars="0" w:left="308" w:firstLineChars="0" w:hanging="308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գիտակցելու շրջապատի մարդկանց (տարբեր տարիքի, սեռի, ազգության, հավատք</w:t>
      </w:r>
      <w:r w:rsidR="00A01C71" w:rsidRPr="008945E8">
        <w:rPr>
          <w:rFonts w:ascii="GHEA Grapalat" w:eastAsia="GHEA Grapalat" w:hAnsi="GHEA Grapalat" w:cs="GHEA Grapalat"/>
        </w:rPr>
        <w:t>ի, բոլոր մշակույթներն ու սոցիալ-կրթական խավերի ներկայացնողների</w:t>
      </w:r>
      <w:r w:rsidR="005A589D" w:rsidRPr="008945E8">
        <w:rPr>
          <w:rFonts w:ascii="GHEA Grapalat" w:eastAsia="GHEA Grapalat" w:hAnsi="GHEA Grapalat" w:cs="GHEA Grapalat"/>
        </w:rPr>
        <w:t xml:space="preserve"> և</w:t>
      </w:r>
      <w:r w:rsidR="00A01C71" w:rsidRPr="008945E8">
        <w:rPr>
          <w:rFonts w:ascii="GHEA Grapalat" w:eastAsia="GHEA Grapalat" w:hAnsi="GHEA Grapalat" w:cs="GHEA Grapalat"/>
        </w:rPr>
        <w:t xml:space="preserve"> </w:t>
      </w:r>
      <w:r w:rsidRPr="008945E8">
        <w:rPr>
          <w:rFonts w:ascii="GHEA Grapalat" w:eastAsia="GHEA Grapalat" w:hAnsi="GHEA Grapalat" w:cs="GHEA Grapalat"/>
        </w:rPr>
        <w:t>առողջական խնդիրներ</w:t>
      </w:r>
      <w:r w:rsidR="005A589D" w:rsidRPr="008945E8">
        <w:rPr>
          <w:rFonts w:ascii="GHEA Grapalat" w:eastAsia="GHEA Grapalat" w:hAnsi="GHEA Grapalat" w:cs="GHEA Grapalat"/>
        </w:rPr>
        <w:t>ի</w:t>
      </w:r>
      <w:r w:rsidRPr="008945E8">
        <w:rPr>
          <w:rFonts w:ascii="GHEA Grapalat" w:eastAsia="GHEA Grapalat" w:hAnsi="GHEA Grapalat" w:cs="GHEA Grapalat"/>
        </w:rPr>
        <w:t xml:space="preserve">) հանդեպ հարգալից և ուշադիր վերաբերմունքի կարևորությունը, </w:t>
      </w:r>
    </w:p>
    <w:p w14:paraId="5F809C0E" w14:textId="77777777" w:rsidR="005A5348" w:rsidRPr="008945E8" w:rsidRDefault="005A5348" w:rsidP="00580C19">
      <w:pPr>
        <w:numPr>
          <w:ilvl w:val="0"/>
          <w:numId w:val="51"/>
        </w:numPr>
        <w:spacing w:line="276" w:lineRule="auto"/>
        <w:ind w:leftChars="0" w:left="308" w:firstLineChars="0" w:hanging="308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lastRenderedPageBreak/>
        <w:t>խնայող վերաբերմունք ցուցաբերելու բնությանը, պատմական և մշակութային արժեքներին:</w:t>
      </w:r>
    </w:p>
    <w:p w14:paraId="63EFB21B" w14:textId="77777777" w:rsidR="005A589D" w:rsidRPr="008945E8" w:rsidRDefault="005A5348" w:rsidP="00580C19">
      <w:pPr>
        <w:pStyle w:val="Normal1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08" w:hanging="308"/>
        <w:jc w:val="both"/>
        <w:rPr>
          <w:rFonts w:ascii="GHEA Grapalat" w:eastAsia="Times New Roman" w:hAnsi="GHEA Grapalat" w:cs="Times New Roman"/>
        </w:rPr>
      </w:pPr>
      <w:r w:rsidRPr="008945E8">
        <w:rPr>
          <w:rFonts w:ascii="GHEA Grapalat" w:eastAsia="GHEA Grapalat" w:hAnsi="GHEA Grapalat" w:cs="GHEA Grapalat"/>
        </w:rPr>
        <w:t xml:space="preserve">Տարրական </w:t>
      </w:r>
      <w:r w:rsidR="005E6F19" w:rsidRPr="008945E8">
        <w:rPr>
          <w:rFonts w:ascii="GHEA Grapalat" w:eastAsia="GHEA Grapalat" w:hAnsi="GHEA Grapalat" w:cs="GHEA Grapalat"/>
        </w:rPr>
        <w:t>ծրագրով</w:t>
      </w:r>
      <w:r w:rsidRPr="008945E8">
        <w:rPr>
          <w:rFonts w:ascii="GHEA Grapalat" w:eastAsia="GHEA Grapalat" w:hAnsi="GHEA Grapalat" w:cs="GHEA Grapalat"/>
        </w:rPr>
        <w:t xml:space="preserve"> սովորողի գիտելիքները սերտորեն առնչվում են մայրենիին, մաթեմատիկային, տեխնոլոգիային, արվեստին, օտար լեզուներին ու ֆիզիկական կուլտուրային և ապահովվում են միջառարկայական թեմատիկ կապերի և խաչվող հասկացությունների միջոցով: </w:t>
      </w:r>
      <w:r w:rsidR="005A589D" w:rsidRPr="008945E8">
        <w:rPr>
          <w:rFonts w:ascii="GHEA Grapalat" w:eastAsia="GHEA Grapalat" w:hAnsi="GHEA Grapalat" w:cs="GHEA Grapalat"/>
        </w:rPr>
        <w:t>Դրանք ապահովում են ընդհանուր/միջառարկայական գաղափարների հիման վրա գիտելիքների կառուցումը, խորացումն ու կիրառումը։ Ըստ նպատակահարմարության, երևույթները բացատրելու և մատչելիություն ապա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="005A589D" w:rsidRPr="008945E8">
        <w:rPr>
          <w:rFonts w:ascii="GHEA Grapalat" w:eastAsia="GHEA Grapalat" w:hAnsi="GHEA Grapalat" w:cs="GHEA Grapalat"/>
        </w:rPr>
        <w:t>հովելու համար համատեղ կիրառվում են տարբեր բնագիտական գիտակարգերի հիմնական առարկայական գաղափարները։</w:t>
      </w:r>
      <w:r w:rsidR="005A589D" w:rsidRPr="008945E8">
        <w:rPr>
          <w:rFonts w:ascii="Calibri" w:eastAsia="Cambria" w:hAnsi="Calibri" w:cs="Calibri"/>
        </w:rPr>
        <w:t> </w:t>
      </w:r>
    </w:p>
    <w:p w14:paraId="7D909AA9" w14:textId="77777777" w:rsidR="005A5348" w:rsidRPr="008945E8" w:rsidRDefault="005A5348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Այս դասընթացի արդյունքում ձեռք բերված գիտելիքները, հմտությունները և վե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բերմունքները արժեքավոր են և հիմք են հանդիսանում հետագայում միջին դպրոցի հասարակագիտական և բնագիտական, հայրենագիտական բնագավառների առար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կաների համար: </w:t>
      </w:r>
    </w:p>
    <w:p w14:paraId="2F8A31F8" w14:textId="77777777" w:rsidR="005A5348" w:rsidRPr="008945E8" w:rsidRDefault="005A5348" w:rsidP="00642D48">
      <w:pPr>
        <w:numPr>
          <w:ilvl w:val="0"/>
          <w:numId w:val="47"/>
        </w:numPr>
        <w:tabs>
          <w:tab w:val="left" w:pos="552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Ուսումնառությունն առավել արդյունավետ և տևական է, երբ խրախուսվում է բարձ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րակարգ մտածողության և քննադատական </w:t>
      </w:r>
      <w:r w:rsidRPr="008945E8">
        <w:rPr>
          <w:rFonts w:ascii="Cambria Math" w:eastAsia="Cambria Math" w:hAnsi="Cambria Math" w:cs="Cambria Math"/>
        </w:rPr>
        <w:t>​​</w:t>
      </w:r>
      <w:r w:rsidRPr="008945E8">
        <w:rPr>
          <w:rFonts w:ascii="GHEA Grapalat" w:eastAsia="GHEA Grapalat" w:hAnsi="GHEA Grapalat" w:cs="GHEA Grapalat"/>
        </w:rPr>
        <w:t>մտածողության զարգացումը, խթանվում են վերլուծական հմտությունները, որոնք ներառում են կիրառություն, վերլուծություն, գնա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հատում և ստեղծում: Պետք է ուշադրություն դարձնել նաև սովորողների հուզական և հոգեբանական հմտությունների զարգացմանը: </w:t>
      </w:r>
    </w:p>
    <w:p w14:paraId="63ABB236" w14:textId="77777777" w:rsidR="005A5348" w:rsidRPr="008945E8" w:rsidRDefault="005A5348" w:rsidP="00642D48">
      <w:pPr>
        <w:tabs>
          <w:tab w:val="left" w:pos="11766"/>
        </w:tabs>
        <w:spacing w:line="276" w:lineRule="auto"/>
        <w:ind w:left="0" w:hanging="2"/>
        <w:jc w:val="both"/>
        <w:rPr>
          <w:rFonts w:ascii="GHEA Grapalat" w:eastAsia="GHEA Grapalat" w:hAnsi="GHEA Grapalat" w:cs="GHEA Grapalat"/>
          <w:b/>
        </w:rPr>
      </w:pPr>
    </w:p>
    <w:p w14:paraId="4CE0A785" w14:textId="77777777" w:rsidR="005A5348" w:rsidRPr="008945E8" w:rsidRDefault="0089635A" w:rsidP="00580C19">
      <w:pPr>
        <w:tabs>
          <w:tab w:val="left" w:pos="11766"/>
        </w:tabs>
        <w:spacing w:line="276" w:lineRule="auto"/>
        <w:ind w:left="0" w:hanging="2"/>
        <w:jc w:val="center"/>
        <w:rPr>
          <w:rFonts w:ascii="GHEA Grapalat" w:eastAsia="GHEA Grapalat" w:hAnsi="GHEA Grapalat" w:cs="GHEA Grapalat"/>
          <w:b/>
        </w:rPr>
      </w:pPr>
      <w:r w:rsidRPr="008945E8">
        <w:rPr>
          <w:rFonts w:ascii="GHEA Grapalat" w:eastAsia="GHEA Grapalat" w:hAnsi="GHEA Grapalat" w:cs="GHEA Grapalat"/>
          <w:b/>
        </w:rPr>
        <w:t xml:space="preserve">ԳԼՈՒԽ 5. </w:t>
      </w:r>
      <w:r w:rsidR="005A5348" w:rsidRPr="008945E8">
        <w:rPr>
          <w:rFonts w:ascii="GHEA Grapalat" w:eastAsia="GHEA Grapalat" w:hAnsi="GHEA Grapalat" w:cs="GHEA Grapalat"/>
          <w:b/>
        </w:rPr>
        <w:t>Խ</w:t>
      </w:r>
      <w:r w:rsidRPr="008945E8">
        <w:rPr>
          <w:rFonts w:ascii="GHEA Grapalat" w:eastAsia="GHEA Grapalat" w:hAnsi="GHEA Grapalat" w:cs="GHEA Grapalat"/>
          <w:b/>
        </w:rPr>
        <w:t>ԱՉՎՈՂ ԳԱՂԱՓԱՐՆԵՐ</w:t>
      </w:r>
    </w:p>
    <w:p w14:paraId="6187745A" w14:textId="77777777" w:rsidR="00580C19" w:rsidRPr="008945E8" w:rsidRDefault="00580C19" w:rsidP="00580C19">
      <w:pPr>
        <w:tabs>
          <w:tab w:val="left" w:pos="11766"/>
        </w:tabs>
        <w:spacing w:line="276" w:lineRule="auto"/>
        <w:ind w:left="0" w:hanging="2"/>
        <w:jc w:val="center"/>
        <w:rPr>
          <w:rFonts w:ascii="GHEA Grapalat" w:eastAsia="GHEA Grapalat" w:hAnsi="GHEA Grapalat" w:cs="GHEA Grapalat"/>
        </w:rPr>
      </w:pPr>
    </w:p>
    <w:p w14:paraId="24879523" w14:textId="77777777" w:rsidR="005A5348" w:rsidRPr="008945E8" w:rsidRDefault="00580C19" w:rsidP="00580C19">
      <w:pPr>
        <w:numPr>
          <w:ilvl w:val="0"/>
          <w:numId w:val="47"/>
        </w:numPr>
        <w:tabs>
          <w:tab w:val="left" w:pos="552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</w:t>
      </w:r>
      <w:r w:rsidR="005A5348" w:rsidRPr="008945E8">
        <w:rPr>
          <w:rFonts w:ascii="GHEA Grapalat" w:eastAsia="GHEA Grapalat" w:hAnsi="GHEA Grapalat" w:cs="GHEA Grapalat"/>
        </w:rPr>
        <w:t xml:space="preserve">շխարհի ճանաչողության միասնական մեթոդաբանական հիմքերի ապահովման նպատակով առարկայի բովանդակությունը կառուցվում է նաև մի շարք ընդհանրական խաչվող հասկացությունների հենքի վրա: Դրանք առանցքային հասկացություններ են, որոնք ընդհանրական են տարբեր գիտությունների համար և օգնում են սովորողներին միավորելու, կապակցելու տարբեր առարկաներից ձեռք բերած գիտելիքները աշխարհի մասին մեկ ամբողջական պատկերացման շրջանակներում: </w:t>
      </w:r>
    </w:p>
    <w:p w14:paraId="00711D89" w14:textId="77777777" w:rsidR="005A5348" w:rsidRPr="008945E8" w:rsidRDefault="005A5348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Այդ հասկացությունները պետք է մեծ ուշադրության արժանանան դպրոցի բոլոր աստիճաններում, բոլոր առարկաների, այդ թվում՝ «Ես և շրջակա աշխարհը» առարկայի ուսուցման ժամանակ: </w:t>
      </w:r>
    </w:p>
    <w:p w14:paraId="0E86BEA1" w14:textId="77777777" w:rsidR="005A5348" w:rsidRPr="008945E8" w:rsidRDefault="005A5348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Առանձնացվում են յոթ այդպիսի խաչվող գաղափարներ, որոնք առավել բնորոշ են բնագիտական առարկաներին.</w:t>
      </w:r>
    </w:p>
    <w:p w14:paraId="624BE042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Օրինաչափություններ </w:t>
      </w:r>
    </w:p>
    <w:p w14:paraId="13E72B0B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Պատճառ և հետևանք </w:t>
      </w:r>
    </w:p>
    <w:p w14:paraId="266B05BC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Մասշտաբ, համամասնություն և քանակ</w:t>
      </w:r>
    </w:p>
    <w:p w14:paraId="72C7D4BC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Համակարգեր և մոդելներ</w:t>
      </w:r>
    </w:p>
    <w:p w14:paraId="77392F86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Էներգիա և նյութ</w:t>
      </w:r>
    </w:p>
    <w:p w14:paraId="67E11200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Կառուցվածք և գործառույթ  </w:t>
      </w:r>
    </w:p>
    <w:p w14:paraId="407C809D" w14:textId="77777777" w:rsidR="005A5348" w:rsidRPr="008945E8" w:rsidRDefault="005A5348" w:rsidP="00642D48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lastRenderedPageBreak/>
        <w:t>Կայունություն և փոփոխություն</w:t>
      </w:r>
    </w:p>
    <w:p w14:paraId="035ECF1F" w14:textId="77777777" w:rsidR="005A5348" w:rsidRPr="008945E8" w:rsidRDefault="005A5348" w:rsidP="00642D4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Ինչպես նաև որոշ ընդհանրական գաղափարներ, որոնք ավելի համապա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տասխանում են հասարակագիտական առարկաներին և թեմաներին.</w:t>
      </w:r>
    </w:p>
    <w:p w14:paraId="673C81B2" w14:textId="77777777" w:rsidR="005A5348" w:rsidRPr="008945E8" w:rsidRDefault="005A5348" w:rsidP="00642D4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Անհատ և հարաբերություններ</w:t>
      </w:r>
    </w:p>
    <w:p w14:paraId="174874AA" w14:textId="77777777" w:rsidR="005A5348" w:rsidRPr="008945E8" w:rsidRDefault="005A5348" w:rsidP="00642D4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Ժամանակ և տարածություն</w:t>
      </w:r>
    </w:p>
    <w:p w14:paraId="51B05FEB" w14:textId="77777777" w:rsidR="005A5348" w:rsidRPr="008945E8" w:rsidRDefault="005A5348" w:rsidP="00642D4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Անհատական և մշակութային արտահայտություն</w:t>
      </w:r>
    </w:p>
    <w:p w14:paraId="765CA31E" w14:textId="77777777" w:rsidR="005A5348" w:rsidRPr="008945E8" w:rsidRDefault="005A5348" w:rsidP="00642D4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Գիտատեխնիկական նորարարություն</w:t>
      </w:r>
    </w:p>
    <w:p w14:paraId="5AEAB38D" w14:textId="77777777" w:rsidR="005A5348" w:rsidRPr="008945E8" w:rsidRDefault="005A5348" w:rsidP="00642D48">
      <w:pPr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Արդարություն և զարգացում</w:t>
      </w:r>
    </w:p>
    <w:p w14:paraId="78F71996" w14:textId="77777777" w:rsidR="005A5348" w:rsidRPr="008945E8" w:rsidRDefault="005A5348" w:rsidP="00642D48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Այս երկու ցանկով ներկայացված խաչվող հասկացություններն էլ կարող են կիրառելի լինել «Ես և շրջակա աշխարհը» առարկայի՝ որպես ինտեգրված առարկայի դեպքում: </w:t>
      </w:r>
    </w:p>
    <w:p w14:paraId="3A9D88E0" w14:textId="77777777" w:rsidR="005A5348" w:rsidRPr="008945E8" w:rsidRDefault="005A5348" w:rsidP="00642D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HEA Grapalat" w:eastAsia="GHEA Grapalat" w:hAnsi="GHEA Grapalat" w:cs="GHEA Grapalat"/>
          <w:b/>
        </w:rPr>
      </w:pPr>
    </w:p>
    <w:p w14:paraId="4898DD1B" w14:textId="77777777" w:rsidR="005A5348" w:rsidRPr="008945E8" w:rsidRDefault="009502DA" w:rsidP="00580C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center"/>
        <w:rPr>
          <w:rFonts w:ascii="GHEA Grapalat" w:hAnsi="GHEA Grapalat" w:cs="Arial"/>
          <w:b/>
          <w:bCs/>
          <w:shd w:val="clear" w:color="auto" w:fill="FFFFFF"/>
        </w:rPr>
      </w:pPr>
      <w:r w:rsidRPr="008945E8">
        <w:rPr>
          <w:rFonts w:ascii="GHEA Grapalat" w:hAnsi="GHEA Grapalat" w:cs="Arial"/>
          <w:b/>
          <w:bCs/>
          <w:shd w:val="clear" w:color="auto" w:fill="FFFFFF"/>
        </w:rPr>
        <w:t xml:space="preserve">ԳԼՈՒԽ 6. </w:t>
      </w:r>
      <w:r w:rsidR="005A5348" w:rsidRPr="008945E8">
        <w:rPr>
          <w:rFonts w:ascii="GHEA Grapalat" w:hAnsi="GHEA Grapalat" w:cs="Arial"/>
          <w:b/>
          <w:bCs/>
          <w:shd w:val="clear" w:color="auto" w:fill="FFFFFF"/>
        </w:rPr>
        <w:t>ՈՒՍՈՒՄՆԱԿԱՆ ԳՈՐԾԸՆԹԱՑԻ ՈՒՍՈՒՄՆԱՄԵԹՈԴԱԿԱՆ և ՆՅՈՒԹԱՏԵԽՆԻԿԱԿԱՆ ԱՋԱԿՑՈՒԹՅԱՆ ՆԿԱՐԱԳՐՈՒԹՅՈՒՆ</w:t>
      </w:r>
    </w:p>
    <w:p w14:paraId="2B672595" w14:textId="77777777" w:rsidR="00580C19" w:rsidRPr="008945E8" w:rsidRDefault="00580C19" w:rsidP="00580C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center"/>
        <w:rPr>
          <w:rFonts w:ascii="GHEA Grapalat" w:hAnsi="GHEA Grapalat" w:cs="Arial"/>
          <w:b/>
          <w:bCs/>
          <w:shd w:val="clear" w:color="auto" w:fill="FFFFFF"/>
        </w:rPr>
      </w:pPr>
    </w:p>
    <w:p w14:paraId="2F1997A0" w14:textId="77777777" w:rsidR="008A5EB4" w:rsidRPr="008945E8" w:rsidRDefault="005A5348" w:rsidP="00642D48">
      <w:pPr>
        <w:pStyle w:val="Normal1"/>
        <w:numPr>
          <w:ilvl w:val="0"/>
          <w:numId w:val="47"/>
        </w:numPr>
        <w:spacing w:line="276" w:lineRule="auto"/>
        <w:ind w:left="0" w:firstLine="284"/>
        <w:jc w:val="both"/>
        <w:rPr>
          <w:rFonts w:ascii="GHEA Grapalat" w:eastAsia="Times New Roman" w:hAnsi="GHEA Grapalat" w:cs="Times New Roman"/>
        </w:rPr>
      </w:pPr>
      <w:r w:rsidRPr="008945E8">
        <w:rPr>
          <w:rFonts w:ascii="GHEA Grapalat" w:eastAsia="GHEA Grapalat" w:hAnsi="GHEA Grapalat" w:cs="GHEA Grapalat"/>
        </w:rPr>
        <w:t>Դասընթացի բոլոր թեմաների ուսումնասիրության ժամանակ կարևոր է ապա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հո</w:t>
      </w:r>
      <w:r w:rsidR="00580C19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վել ուսումնառության ժամանակակից տեխնոլոգիաների կիրառմամբ նորարարական բազմաբնույթ գործունեության ձևեր, որոնք կապահովեն աշակերտների հետաքրքրվա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ծությունը, ակտիվ մասնակցությունը, </w:t>
      </w:r>
      <w:r w:rsidR="008A5EB4" w:rsidRPr="008945E8">
        <w:rPr>
          <w:rFonts w:ascii="GHEA Grapalat" w:eastAsia="GHEA Grapalat" w:hAnsi="GHEA Grapalat" w:cs="GHEA Grapalat"/>
        </w:rPr>
        <w:t>անկախությունն ու ընտրության հնարավորու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8A5EB4" w:rsidRPr="008945E8">
        <w:rPr>
          <w:rFonts w:ascii="GHEA Grapalat" w:eastAsia="GHEA Grapalat" w:hAnsi="GHEA Grapalat" w:cs="GHEA Grapalat"/>
        </w:rPr>
        <w:t>թյու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8A5EB4" w:rsidRPr="008945E8">
        <w:rPr>
          <w:rFonts w:ascii="GHEA Grapalat" w:eastAsia="GHEA Grapalat" w:hAnsi="GHEA Grapalat" w:cs="GHEA Grapalat"/>
        </w:rPr>
        <w:t xml:space="preserve">նը, </w:t>
      </w:r>
      <w:r w:rsidRPr="008945E8">
        <w:rPr>
          <w:rFonts w:ascii="GHEA Grapalat" w:eastAsia="GHEA Grapalat" w:hAnsi="GHEA Grapalat" w:cs="GHEA Grapalat"/>
        </w:rPr>
        <w:t>միմյանց հետ մտքերի փոխանակման, սեփական առաջընթացի ամրագրման, տարբեր կարողություններով երեխաների հավասար ներգրավվածության հնարա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վո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րությունը, ուսումնառության երեխայակենտրոն, բարոյահոգեբանական նպաստավոր միջավայր</w:t>
      </w:r>
      <w:r w:rsidR="008A5EB4" w:rsidRPr="008945E8">
        <w:rPr>
          <w:rFonts w:ascii="GHEA Grapalat" w:eastAsia="GHEA Grapalat" w:hAnsi="GHEA Grapalat" w:cs="GHEA Grapalat"/>
        </w:rPr>
        <w:t>ը, աշակերտների ներգրավման, հետևողական աշխատանքի և ինքնակար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8A5EB4" w:rsidRPr="008945E8">
        <w:rPr>
          <w:rFonts w:ascii="GHEA Grapalat" w:eastAsia="GHEA Grapalat" w:hAnsi="GHEA Grapalat" w:cs="GHEA Grapalat"/>
        </w:rPr>
        <w:t>գավորման համար նպաստավոր պայմանները։</w:t>
      </w:r>
    </w:p>
    <w:p w14:paraId="03DAAE72" w14:textId="77777777" w:rsidR="005A5348" w:rsidRPr="008945E8" w:rsidRDefault="005A5348" w:rsidP="00642D48">
      <w:pPr>
        <w:numPr>
          <w:ilvl w:val="0"/>
          <w:numId w:val="47"/>
        </w:numPr>
        <w:tabs>
          <w:tab w:val="left" w:pos="552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ուսումնառության ընթացքում սովորողները տարբեր աղբյուրներից տե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ղեկույթ են հայթայթում, վերլուծություն և ընդհանրացումներ անում, համակարգում են և տարբեր ձևաչափերով</w:t>
      </w:r>
      <w:r w:rsidR="00FB447D" w:rsidRPr="008945E8">
        <w:rPr>
          <w:rFonts w:ascii="GHEA Grapalat" w:eastAsia="GHEA Grapalat" w:hAnsi="GHEA Grapalat" w:cs="GHEA Grapalat"/>
        </w:rPr>
        <w:t>՝</w:t>
      </w:r>
      <w:r w:rsidRPr="008945E8">
        <w:rPr>
          <w:rFonts w:ascii="GHEA Grapalat" w:eastAsia="GHEA Grapalat" w:hAnsi="GHEA Grapalat" w:cs="GHEA Grapalat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հաշվի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առնելով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նաև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տարիքային</w:t>
      </w:r>
      <w:r w:rsidR="00FB447D" w:rsidRPr="008945E8">
        <w:rPr>
          <w:rFonts w:ascii="GHEA Grapalat" w:eastAsia="Arial" w:hAnsi="GHEA Grapalat" w:cs="Arial"/>
        </w:rPr>
        <w:t xml:space="preserve">, </w:t>
      </w:r>
      <w:r w:rsidR="00FB447D" w:rsidRPr="008945E8">
        <w:rPr>
          <w:rFonts w:ascii="GHEA Grapalat" w:eastAsia="Merriweather" w:hAnsi="GHEA Grapalat" w:cs="Merriweather"/>
        </w:rPr>
        <w:t>սեռային</w:t>
      </w:r>
      <w:r w:rsidR="00FB447D" w:rsidRPr="008945E8">
        <w:rPr>
          <w:rFonts w:ascii="GHEA Grapalat" w:eastAsia="Arial" w:hAnsi="GHEA Grapalat" w:cs="Arial"/>
        </w:rPr>
        <w:t xml:space="preserve">, </w:t>
      </w:r>
      <w:r w:rsidR="00FB447D" w:rsidRPr="008945E8">
        <w:rPr>
          <w:rFonts w:ascii="GHEA Grapalat" w:eastAsia="Merriweather" w:hAnsi="GHEA Grapalat" w:cs="Merriweather"/>
        </w:rPr>
        <w:t>գենդերային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և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մի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շարք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այլ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առանձնահատկություններ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և</w:t>
      </w:r>
      <w:r w:rsidR="00FB447D" w:rsidRPr="008945E8">
        <w:rPr>
          <w:rFonts w:ascii="GHEA Grapalat" w:eastAsia="Arial" w:hAnsi="GHEA Grapalat" w:cs="Arial"/>
        </w:rPr>
        <w:t xml:space="preserve"> </w:t>
      </w:r>
      <w:r w:rsidR="00FB447D" w:rsidRPr="008945E8">
        <w:rPr>
          <w:rFonts w:ascii="GHEA Grapalat" w:eastAsia="Merriweather" w:hAnsi="GHEA Grapalat" w:cs="Merriweather"/>
        </w:rPr>
        <w:t>հատկանիշներ</w:t>
      </w:r>
      <w:r w:rsidR="00FB447D" w:rsidRPr="008945E8">
        <w:rPr>
          <w:rFonts w:ascii="GHEA Grapalat" w:eastAsia="GHEA Grapalat" w:hAnsi="GHEA Grapalat" w:cs="GHEA Grapalat"/>
        </w:rPr>
        <w:t xml:space="preserve"> </w:t>
      </w:r>
      <w:r w:rsidRPr="008945E8">
        <w:rPr>
          <w:rFonts w:ascii="GHEA Grapalat" w:eastAsia="GHEA Grapalat" w:hAnsi="GHEA Grapalat" w:cs="GHEA Grapalat"/>
        </w:rPr>
        <w:t>ներկայացնում դրանք, փոքրիկ  հետազոտություններ, ուսումնասիրություններ են պլանավորում և իրականացում, որոնք ուղղված են ուսումնասիրության օբյեկտի հատկությունները հայտնաբերելուն, պատ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ճառահետևանքային կապերը, բնական և սոցիալական գործընթացների հաջորդա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նությունը բացահայտելուն:</w:t>
      </w:r>
      <w:r w:rsidR="00FB447D" w:rsidRPr="008945E8">
        <w:rPr>
          <w:rFonts w:ascii="GHEA Grapalat" w:eastAsia="GHEA Grapalat" w:hAnsi="GHEA Grapalat" w:cs="GHEA Grapalat"/>
          <w:b/>
        </w:rPr>
        <w:t xml:space="preserve"> </w:t>
      </w:r>
      <w:r w:rsidRPr="008945E8">
        <w:rPr>
          <w:rFonts w:ascii="GHEA Grapalat" w:eastAsia="GHEA Grapalat" w:hAnsi="GHEA Grapalat" w:cs="GHEA Grapalat"/>
        </w:rPr>
        <w:t>Միաժամանակ իրականացվում են ուսումնական գործու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նեության (պրակտիկաների) բոլոր բաղադրիչները՝ </w:t>
      </w:r>
      <w:r w:rsidR="00587BB3" w:rsidRPr="008945E8">
        <w:rPr>
          <w:rFonts w:ascii="GHEA Grapalat" w:eastAsia="Merriweather" w:hAnsi="GHEA Grapalat" w:cs="Merriweather"/>
        </w:rPr>
        <w:t>սովորողների</w:t>
      </w:r>
      <w:r w:rsidR="00587BB3" w:rsidRPr="008945E8">
        <w:rPr>
          <w:rFonts w:ascii="GHEA Grapalat" w:eastAsia="Arial" w:hAnsi="GHEA Grapalat" w:cs="Arial"/>
        </w:rPr>
        <w:t xml:space="preserve"> </w:t>
      </w:r>
      <w:r w:rsidR="00587BB3" w:rsidRPr="008945E8">
        <w:rPr>
          <w:rFonts w:ascii="GHEA Grapalat" w:eastAsia="Merriweather" w:hAnsi="GHEA Grapalat" w:cs="Merriweather"/>
        </w:rPr>
        <w:t>կարիքներին</w:t>
      </w:r>
      <w:r w:rsidR="00587BB3" w:rsidRPr="008945E8">
        <w:rPr>
          <w:rFonts w:ascii="GHEA Grapalat" w:eastAsia="Arial" w:hAnsi="GHEA Grapalat" w:cs="Arial"/>
        </w:rPr>
        <w:t xml:space="preserve"> </w:t>
      </w:r>
      <w:r w:rsidR="00587BB3" w:rsidRPr="008945E8">
        <w:rPr>
          <w:rFonts w:ascii="GHEA Grapalat" w:eastAsia="Merriweather" w:hAnsi="GHEA Grapalat" w:cs="Merriweather"/>
        </w:rPr>
        <w:t>ու</w:t>
      </w:r>
      <w:r w:rsidR="00587BB3" w:rsidRPr="008945E8">
        <w:rPr>
          <w:rFonts w:ascii="GHEA Grapalat" w:eastAsia="Arial" w:hAnsi="GHEA Grapalat" w:cs="Arial"/>
        </w:rPr>
        <w:t xml:space="preserve"> </w:t>
      </w:r>
      <w:r w:rsidR="00587BB3" w:rsidRPr="008945E8">
        <w:rPr>
          <w:rFonts w:ascii="GHEA Grapalat" w:eastAsia="Merriweather" w:hAnsi="GHEA Grapalat" w:cs="Merriweather"/>
        </w:rPr>
        <w:t>հնա</w:t>
      </w:r>
      <w:r w:rsidR="00283DCF" w:rsidRPr="008945E8">
        <w:rPr>
          <w:rFonts w:ascii="GHEA Grapalat" w:eastAsia="Merriweather" w:hAnsi="GHEA Grapalat" w:cs="Merriweather"/>
        </w:rPr>
        <w:softHyphen/>
      </w:r>
      <w:r w:rsidR="00587BB3" w:rsidRPr="008945E8">
        <w:rPr>
          <w:rFonts w:ascii="GHEA Grapalat" w:eastAsia="Merriweather" w:hAnsi="GHEA Grapalat" w:cs="Merriweather"/>
        </w:rPr>
        <w:t>րավորություններին</w:t>
      </w:r>
      <w:r w:rsidR="00587BB3" w:rsidRPr="008945E8">
        <w:rPr>
          <w:rFonts w:ascii="GHEA Grapalat" w:eastAsia="Arial" w:hAnsi="GHEA Grapalat" w:cs="Arial"/>
        </w:rPr>
        <w:t xml:space="preserve"> </w:t>
      </w:r>
      <w:r w:rsidR="00587BB3" w:rsidRPr="008945E8">
        <w:rPr>
          <w:rFonts w:ascii="GHEA Grapalat" w:eastAsia="Merriweather" w:hAnsi="GHEA Grapalat" w:cs="Merriweather"/>
        </w:rPr>
        <w:t>համապատասխան</w:t>
      </w:r>
      <w:r w:rsidR="00D02E09" w:rsidRPr="008945E8">
        <w:rPr>
          <w:rFonts w:ascii="GHEA Grapalat" w:eastAsia="Merriweather" w:hAnsi="GHEA Grapalat" w:cs="Merriweather"/>
        </w:rPr>
        <w:t>.</w:t>
      </w:r>
      <w:r w:rsidR="00587BB3" w:rsidRPr="008945E8">
        <w:rPr>
          <w:rFonts w:ascii="GHEA Grapalat" w:eastAsia="GHEA Grapalat" w:hAnsi="GHEA Grapalat" w:cs="GHEA Grapalat"/>
        </w:rPr>
        <w:t xml:space="preserve"> </w:t>
      </w:r>
      <w:r w:rsidRPr="008945E8">
        <w:rPr>
          <w:rFonts w:ascii="GHEA Grapalat" w:eastAsia="GHEA Grapalat" w:hAnsi="GHEA Grapalat" w:cs="GHEA Grapalat"/>
        </w:rPr>
        <w:t>հարցի ձևակերպում, խնդրի առաջադրում, դրա լուծմանն ուղղված գործողությունների պլանավորում, իրականացում, արդյունքների վեր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լուծություն, գնահատում, եզրակացությունների ձևակերպում: Կրտսեր դպրոցականները սովորում են համագործակցել ուսուցչի և դասընկերների հետ, փոքր և մեծ խմբերում </w:t>
      </w:r>
      <w:r w:rsidRPr="008945E8">
        <w:rPr>
          <w:rFonts w:ascii="GHEA Grapalat" w:eastAsia="GHEA Grapalat" w:hAnsi="GHEA Grapalat" w:cs="GHEA Grapalat"/>
        </w:rPr>
        <w:lastRenderedPageBreak/>
        <w:t>համատեղ գործողություններ կատարել, տիրապետում են հաղորդակցման և փոխօգ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նության տարբեր եղանակների: Այս բոլոր գործելակերպերը սովորողների համար  ստեղ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ծում են ուսումնառությունը հաջողությամբ շարունակելու նպաստավոր պայմաններ:</w:t>
      </w:r>
    </w:p>
    <w:p w14:paraId="7762EC4E" w14:textId="77777777" w:rsidR="005A5348" w:rsidRPr="008945E8" w:rsidRDefault="005A5348" w:rsidP="00642D48">
      <w:pPr>
        <w:numPr>
          <w:ilvl w:val="0"/>
          <w:numId w:val="47"/>
        </w:numPr>
        <w:tabs>
          <w:tab w:val="left" w:pos="552"/>
        </w:tabs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bookmarkStart w:id="8" w:name="_heading=h.gjdgxs" w:colFirst="0" w:colLast="0"/>
      <w:bookmarkEnd w:id="8"/>
      <w:r w:rsidRPr="008945E8">
        <w:rPr>
          <w:rFonts w:ascii="GHEA Grapalat" w:eastAsia="GHEA Grapalat" w:hAnsi="GHEA Grapalat" w:cs="GHEA Grapalat"/>
        </w:rPr>
        <w:t xml:space="preserve">Մասնավորապես առարկայի դասավանդման համար անհրաժեշտ է կիրառել գործունեության բազմազան ձևեր, որոնք են՝   </w:t>
      </w:r>
    </w:p>
    <w:p w14:paraId="29106293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bookmarkStart w:id="9" w:name="_Hlk58272076"/>
      <w:bookmarkStart w:id="10" w:name="_Hlk58575090"/>
      <w:r w:rsidRPr="008945E8">
        <w:rPr>
          <w:rFonts w:ascii="GHEA Grapalat" w:eastAsia="GHEA Grapalat" w:hAnsi="GHEA Grapalat" w:cs="GHEA Grapalat"/>
        </w:rPr>
        <w:t>ուսումնական, դերային, իմիտացիոն, զարգացնող խաղեր,</w:t>
      </w:r>
    </w:p>
    <w:p w14:paraId="74A26D27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խմբային, համագործակցային առաջադրանքներ</w:t>
      </w:r>
      <w:r w:rsidRPr="008945E8">
        <w:rPr>
          <w:rFonts w:ascii="GHEA Grapalat" w:eastAsia="GHEA Grapalat" w:hAnsi="GHEA Grapalat" w:cs="GHEA Grapalat"/>
          <w:lang w:val="en-US"/>
        </w:rPr>
        <w:t>,</w:t>
      </w:r>
    </w:p>
    <w:p w14:paraId="16426383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իրավիճակների առաջադրում, քննարկում,</w:t>
      </w:r>
    </w:p>
    <w:p w14:paraId="0BF05343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դասարանական քննարկումներ և </w:t>
      </w:r>
      <w:proofErr w:type="spellStart"/>
      <w:r w:rsidRPr="008945E8">
        <w:rPr>
          <w:rFonts w:ascii="GHEA Grapalat" w:eastAsia="GHEA Grapalat" w:hAnsi="GHEA Grapalat" w:cs="GHEA Grapalat"/>
          <w:lang w:val="en-US"/>
        </w:rPr>
        <w:t>բանավեճեր</w:t>
      </w:r>
      <w:proofErr w:type="spellEnd"/>
      <w:r w:rsidRPr="008945E8">
        <w:rPr>
          <w:rFonts w:ascii="GHEA Grapalat" w:eastAsia="GHEA Grapalat" w:hAnsi="GHEA Grapalat" w:cs="GHEA Grapalat"/>
        </w:rPr>
        <w:t>,</w:t>
      </w:r>
    </w:p>
    <w:p w14:paraId="1DB6ED6F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դիտումներ,</w:t>
      </w:r>
    </w:p>
    <w:p w14:paraId="0DBF88BB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դաշտային աշխատանք,</w:t>
      </w:r>
    </w:p>
    <w:p w14:paraId="07ED1367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փորձեր,</w:t>
      </w:r>
    </w:p>
    <w:p w14:paraId="2D0E0300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Cambria Math" w:eastAsia="Cambria Math" w:hAnsi="Cambria Math" w:cs="Cambria Math"/>
        </w:rPr>
        <w:t>​​</w:t>
      </w:r>
      <w:r w:rsidRPr="008945E8">
        <w:rPr>
          <w:rFonts w:ascii="GHEA Grapalat" w:eastAsia="GHEA Grapalat" w:hAnsi="GHEA Grapalat" w:cs="GHEA Grapalat"/>
        </w:rPr>
        <w:t xml:space="preserve">հետազոտական </w:t>
      </w:r>
      <w:r w:rsidRPr="008945E8">
        <w:rPr>
          <w:rFonts w:ascii="Cambria Math" w:eastAsia="Cambria Math" w:hAnsi="Cambria Math" w:cs="Cambria Math"/>
        </w:rPr>
        <w:t>​​</w:t>
      </w:r>
      <w:r w:rsidRPr="008945E8">
        <w:rPr>
          <w:rFonts w:ascii="GHEA Grapalat" w:eastAsia="GHEA Grapalat" w:hAnsi="GHEA Grapalat" w:cs="GHEA Grapalat"/>
        </w:rPr>
        <w:t>առաջադրանքներ</w:t>
      </w:r>
      <w:r w:rsidRPr="008945E8">
        <w:rPr>
          <w:rFonts w:ascii="GHEA Grapalat" w:eastAsia="GHEA Grapalat" w:hAnsi="GHEA Grapalat" w:cs="GHEA Grapalat"/>
          <w:lang w:val="en-US"/>
        </w:rPr>
        <w:t>,</w:t>
      </w:r>
    </w:p>
    <w:p w14:paraId="0D95F3C4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մոդելավորում,</w:t>
      </w:r>
    </w:p>
    <w:p w14:paraId="4CB554BC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պարզ նախագծային աշխատանքներ,</w:t>
      </w:r>
    </w:p>
    <w:p w14:paraId="6380826B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bookmarkStart w:id="11" w:name="_Hlk58271637"/>
      <w:r w:rsidRPr="008945E8">
        <w:rPr>
          <w:rFonts w:ascii="GHEA Grapalat" w:hAnsi="GHEA Grapalat" w:cs="Times New Roman"/>
        </w:rPr>
        <w:t>պատկերազարդում՝ նկարների</w:t>
      </w:r>
      <w:bookmarkEnd w:id="11"/>
      <w:r w:rsidRPr="008945E8">
        <w:rPr>
          <w:rFonts w:ascii="GHEA Grapalat" w:eastAsia="GHEA Grapalat" w:hAnsi="GHEA Grapalat" w:cs="GHEA Grapalat"/>
        </w:rPr>
        <w:t xml:space="preserve"> գծապատկերների և սխեմաների ստեղծում</w:t>
      </w:r>
    </w:p>
    <w:p w14:paraId="54181FB5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hAnsi="GHEA Grapalat" w:cs="Times New Roman"/>
        </w:rPr>
        <w:t>հ</w:t>
      </w:r>
      <w:r w:rsidRPr="008945E8">
        <w:rPr>
          <w:rFonts w:ascii="GHEA Grapalat" w:hAnsi="GHEA Grapalat"/>
        </w:rPr>
        <w:t xml:space="preserve">րապարակային ներկայացում, շնորհանդես (պրեզենտացիա) </w:t>
      </w:r>
    </w:p>
    <w:p w14:paraId="3C853E9E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ուսուցողական ֆիլմերի դիտում, քննարկում</w:t>
      </w:r>
    </w:p>
    <w:p w14:paraId="5EC00166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պարզ հատակագծերի, քարտեզների գծում, վերծանում, կողմնորոշում</w:t>
      </w:r>
    </w:p>
    <w:p w14:paraId="07028345" w14:textId="77777777" w:rsidR="005A5348" w:rsidRPr="008945E8" w:rsidRDefault="005A5348" w:rsidP="00642D48">
      <w:pPr>
        <w:numPr>
          <w:ilvl w:val="0"/>
          <w:numId w:val="54"/>
        </w:numP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հարցադրումների սահմանում</w:t>
      </w:r>
      <w:r w:rsidRPr="008945E8">
        <w:rPr>
          <w:rFonts w:ascii="GHEA Grapalat" w:eastAsia="GHEA Grapalat" w:hAnsi="GHEA Grapalat" w:cs="GHEA Grapalat"/>
          <w:lang w:val="en-US"/>
        </w:rPr>
        <w:t>,</w:t>
      </w:r>
    </w:p>
    <w:p w14:paraId="0672A00C" w14:textId="77777777" w:rsidR="005A5348" w:rsidRPr="008945E8" w:rsidRDefault="005A5348" w:rsidP="00642D48">
      <w:pPr>
        <w:numPr>
          <w:ilvl w:val="0"/>
          <w:numId w:val="54"/>
        </w:numP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գաղափարների և հասկացությունների սահմանում և վերհանում,</w:t>
      </w:r>
    </w:p>
    <w:p w14:paraId="7672A5C0" w14:textId="77777777" w:rsidR="005A5348" w:rsidRPr="008945E8" w:rsidRDefault="005A5348" w:rsidP="00642D48">
      <w:pPr>
        <w:numPr>
          <w:ilvl w:val="0"/>
          <w:numId w:val="54"/>
        </w:numP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մրցույթներ, վիկտորինաներ, հանդեսներ,</w:t>
      </w:r>
    </w:p>
    <w:p w14:paraId="274DBC33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աշխատանքային թերթիկներ՝ տարբեր առաջադրանքներով,</w:t>
      </w:r>
    </w:p>
    <w:p w14:paraId="6C39B755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տեսանյութերի ստեղծում,</w:t>
      </w:r>
    </w:p>
    <w:p w14:paraId="7D3B2AAA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խաչբառների, գլուխկոտրուկների, հանելուկների կազմում, լուծում,</w:t>
      </w:r>
    </w:p>
    <w:p w14:paraId="61E0C673" w14:textId="77777777" w:rsidR="005A5348" w:rsidRPr="008945E8" w:rsidRDefault="005A5348" w:rsidP="00642D48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էքսկուրսիաներ, արշավներ</w:t>
      </w:r>
    </w:p>
    <w:p w14:paraId="072A0C03" w14:textId="77777777" w:rsidR="005A5348" w:rsidRPr="008945E8" w:rsidRDefault="005A5348" w:rsidP="00642D48">
      <w:pPr>
        <w:numPr>
          <w:ilvl w:val="0"/>
          <w:numId w:val="54"/>
        </w:numP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փաստական </w:t>
      </w:r>
      <w:r w:rsidRPr="008945E8">
        <w:rPr>
          <w:rFonts w:ascii="Cambria Math" w:eastAsia="Cambria Math" w:hAnsi="Cambria Math" w:cs="Cambria Math"/>
        </w:rPr>
        <w:t>​​</w:t>
      </w:r>
      <w:r w:rsidRPr="008945E8">
        <w:rPr>
          <w:rFonts w:ascii="GHEA Grapalat" w:eastAsia="GHEA Grapalat" w:hAnsi="GHEA Grapalat" w:cs="GHEA Grapalat"/>
        </w:rPr>
        <w:t>նյութերի հետաքրքիր և խթանող ներկայացում,</w:t>
      </w:r>
    </w:p>
    <w:p w14:paraId="731B8795" w14:textId="77777777" w:rsidR="005A5348" w:rsidRPr="008945E8" w:rsidRDefault="005A5348" w:rsidP="00642D48">
      <w:pPr>
        <w:numPr>
          <w:ilvl w:val="0"/>
          <w:numId w:val="54"/>
        </w:numP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պարզ գիտական բառապաշարի և լեզվի գործածում,</w:t>
      </w:r>
    </w:p>
    <w:p w14:paraId="022D5DB0" w14:textId="77777777" w:rsidR="005A5348" w:rsidRPr="008945E8" w:rsidRDefault="005A5348" w:rsidP="00642D48">
      <w:pPr>
        <w:numPr>
          <w:ilvl w:val="0"/>
          <w:numId w:val="54"/>
        </w:numPr>
        <w:spacing w:line="276" w:lineRule="auto"/>
        <w:ind w:leftChars="0" w:left="0" w:firstLineChars="0" w:firstLine="284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տեքստի ուսումնասիրման աշխատանքներ</w:t>
      </w:r>
      <w:r w:rsidRPr="008945E8">
        <w:rPr>
          <w:rFonts w:ascii="GHEA Grapalat" w:eastAsia="GHEA Grapalat" w:hAnsi="GHEA Grapalat" w:cs="GHEA Grapalat"/>
          <w:lang w:val="ru-RU"/>
        </w:rPr>
        <w:t>:</w:t>
      </w:r>
    </w:p>
    <w:bookmarkEnd w:id="9"/>
    <w:p w14:paraId="216FD479" w14:textId="77777777" w:rsidR="00A410F0" w:rsidRPr="008945E8" w:rsidRDefault="00A410F0" w:rsidP="00642D48">
      <w:pPr>
        <w:pStyle w:val="Normal1"/>
        <w:numPr>
          <w:ilvl w:val="0"/>
          <w:numId w:val="47"/>
        </w:numPr>
        <w:spacing w:line="276" w:lineRule="auto"/>
        <w:ind w:left="0" w:firstLine="284"/>
        <w:jc w:val="both"/>
        <w:rPr>
          <w:rFonts w:ascii="GHEA Grapalat" w:eastAsia="Times New Roman" w:hAnsi="GHEA Grapalat" w:cs="Times New Roman"/>
        </w:rPr>
      </w:pPr>
      <w:r w:rsidRPr="008945E8">
        <w:rPr>
          <w:rFonts w:ascii="GHEA Grapalat" w:eastAsia="GHEA Grapalat" w:hAnsi="GHEA Grapalat" w:cs="GHEA Grapalat"/>
        </w:rPr>
        <w:t>Ուսումնական գործընթացում ստեղծվում է միջավայր և օգտագործվում են գործիքներ, որոնք.</w:t>
      </w:r>
    </w:p>
    <w:p w14:paraId="5A36EDE4" w14:textId="77777777" w:rsidR="00A410F0" w:rsidRPr="008945E8" w:rsidRDefault="00A410F0" w:rsidP="00283DCF">
      <w:pPr>
        <w:pStyle w:val="Normal1"/>
        <w:numPr>
          <w:ilvl w:val="0"/>
          <w:numId w:val="55"/>
        </w:numPr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Calibri" w:eastAsia="Cambria" w:hAnsi="Calibri" w:cs="Calibri"/>
        </w:rPr>
        <w:t> </w:t>
      </w:r>
      <w:r w:rsidR="00531BE5" w:rsidRPr="008945E8">
        <w:rPr>
          <w:rFonts w:ascii="GHEA Grapalat" w:eastAsia="GHEA Grapalat" w:hAnsi="GHEA Grapalat" w:cs="GHEA Grapalat"/>
        </w:rPr>
        <w:t>Առավելագույնս</w:t>
      </w:r>
      <w:r w:rsidRPr="008945E8">
        <w:rPr>
          <w:rFonts w:ascii="GHEA Grapalat" w:eastAsia="GHEA Grapalat" w:hAnsi="GHEA Grapalat" w:cs="GHEA Grapalat"/>
        </w:rPr>
        <w:t xml:space="preserve"> համապատասխանում են աշակերտների ունակություններին և առաջադրանքի պահանջներին</w:t>
      </w:r>
      <w:r w:rsidR="00662E9B" w:rsidRPr="008945E8">
        <w:rPr>
          <w:rFonts w:ascii="GHEA Grapalat" w:eastAsia="GHEA Grapalat" w:hAnsi="GHEA Grapalat" w:cs="GHEA Grapalat"/>
        </w:rPr>
        <w:t>:</w:t>
      </w:r>
    </w:p>
    <w:p w14:paraId="08511CB2" w14:textId="77777777" w:rsidR="00A410F0" w:rsidRPr="008945E8" w:rsidRDefault="00A410F0" w:rsidP="00283DCF">
      <w:pPr>
        <w:pStyle w:val="Normal1"/>
        <w:numPr>
          <w:ilvl w:val="0"/>
          <w:numId w:val="55"/>
        </w:numPr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Calibri" w:eastAsia="Cambria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Հարգալից են բոլոր մշակույթներն ու սոցիալ-կրթական խավերը ներկայացնողների նկատմամբ</w:t>
      </w:r>
      <w:r w:rsidR="00662E9B" w:rsidRPr="008945E8">
        <w:rPr>
          <w:rFonts w:ascii="GHEA Grapalat" w:eastAsia="GHEA Grapalat" w:hAnsi="GHEA Grapalat" w:cs="GHEA Grapalat"/>
        </w:rPr>
        <w:t>:</w:t>
      </w:r>
    </w:p>
    <w:p w14:paraId="2AC69C7A" w14:textId="77777777" w:rsidR="00A410F0" w:rsidRPr="008945E8" w:rsidRDefault="00A410F0" w:rsidP="00283DCF">
      <w:pPr>
        <w:pStyle w:val="Normal1"/>
        <w:numPr>
          <w:ilvl w:val="0"/>
          <w:numId w:val="55"/>
        </w:numPr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Ապահովում են բազմաթիվ խմբերի ճկուն աշխատանք, հեշտ անցումնե</w:t>
      </w:r>
      <w:r w:rsidR="00662E9B" w:rsidRPr="008945E8">
        <w:rPr>
          <w:rFonts w:ascii="GHEA Grapalat" w:eastAsia="GHEA Grapalat" w:hAnsi="GHEA Grapalat" w:cs="GHEA Grapalat"/>
        </w:rPr>
        <w:t>ր</w:t>
      </w:r>
      <w:r w:rsidRPr="008945E8">
        <w:rPr>
          <w:rFonts w:ascii="GHEA Grapalat" w:eastAsia="GHEA Grapalat" w:hAnsi="GHEA Grapalat" w:cs="GHEA Grapalat"/>
        </w:rPr>
        <w:t>՝ ուսում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նառության տարբեր եղանակները ապահովելու համար</w:t>
      </w:r>
      <w:r w:rsidR="00662E9B" w:rsidRPr="008945E8">
        <w:rPr>
          <w:rFonts w:ascii="GHEA Grapalat" w:eastAsia="GHEA Grapalat" w:hAnsi="GHEA Grapalat" w:cs="GHEA Grapalat"/>
        </w:rPr>
        <w:t>:</w:t>
      </w:r>
    </w:p>
    <w:p w14:paraId="206DB68F" w14:textId="77777777" w:rsidR="00A410F0" w:rsidRPr="008945E8" w:rsidRDefault="00A410F0" w:rsidP="00283DCF">
      <w:pPr>
        <w:pStyle w:val="Normal1"/>
        <w:numPr>
          <w:ilvl w:val="0"/>
          <w:numId w:val="55"/>
        </w:numPr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Calibri" w:eastAsia="Cambria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>Զգայուն են անհատ սովորողի</w:t>
      </w:r>
      <w:r w:rsidRPr="008945E8">
        <w:rPr>
          <w:rFonts w:ascii="Calibri" w:eastAsia="Cambria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 xml:space="preserve"> ակադեմիական, սոցիալ-հուզական և վարքագծային առանձնահատկությունների</w:t>
      </w:r>
      <w:r w:rsidRPr="008945E8">
        <w:rPr>
          <w:rFonts w:ascii="Calibri" w:eastAsia="Cambria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 xml:space="preserve"> նկատմամբ։</w:t>
      </w:r>
      <w:r w:rsidRPr="008945E8">
        <w:rPr>
          <w:rFonts w:ascii="Calibri" w:eastAsia="Cambria" w:hAnsi="Calibri" w:cs="Calibri"/>
        </w:rPr>
        <w:t> </w:t>
      </w:r>
    </w:p>
    <w:p w14:paraId="2C01554E" w14:textId="77777777" w:rsidR="00A410F0" w:rsidRPr="008945E8" w:rsidRDefault="00A410F0" w:rsidP="00283DCF">
      <w:pPr>
        <w:pStyle w:val="Normal1"/>
        <w:numPr>
          <w:ilvl w:val="0"/>
          <w:numId w:val="55"/>
        </w:numPr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lastRenderedPageBreak/>
        <w:t>Ապահովում են հիմնական գաղափարների ներկայացման և իմացությունն արտա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հայտելու տարատեսակ եղանակներ`</w:t>
      </w:r>
      <w:r w:rsidRPr="008945E8">
        <w:rPr>
          <w:rFonts w:ascii="Calibri" w:eastAsia="Cambria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 xml:space="preserve"> աշակերտների ուսումնառության տարատե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սակ կարիքների հիման վրա։</w:t>
      </w:r>
    </w:p>
    <w:p w14:paraId="4A326482" w14:textId="77777777" w:rsidR="00A410F0" w:rsidRPr="008945E8" w:rsidRDefault="00A410F0" w:rsidP="00283DCF">
      <w:pPr>
        <w:pStyle w:val="Normal1"/>
        <w:numPr>
          <w:ilvl w:val="0"/>
          <w:numId w:val="55"/>
        </w:numPr>
        <w:shd w:val="clear" w:color="auto" w:fill="FFFFFF"/>
        <w:spacing w:line="276" w:lineRule="auto"/>
        <w:ind w:left="42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Ապահովվում է հետադարձ կապը և</w:t>
      </w:r>
      <w:r w:rsidRPr="008945E8">
        <w:rPr>
          <w:rFonts w:ascii="Calibri" w:eastAsia="Cambria" w:hAnsi="Calibri" w:cs="Calibri"/>
        </w:rPr>
        <w:t> </w:t>
      </w:r>
      <w:r w:rsidRPr="008945E8">
        <w:rPr>
          <w:rFonts w:ascii="GHEA Grapalat" w:eastAsia="GHEA Grapalat" w:hAnsi="GHEA Grapalat" w:cs="GHEA Grapalat"/>
        </w:rPr>
        <w:t xml:space="preserve"> կարևորվում է ջանքը։</w:t>
      </w:r>
    </w:p>
    <w:p w14:paraId="0A469A88" w14:textId="77777777" w:rsidR="005A5348" w:rsidRPr="008945E8" w:rsidRDefault="00A410F0" w:rsidP="00283DCF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420" w:firstLineChars="0" w:hanging="420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Ապահովվում է մեթաճանաչողական յուրացման խթանում ու աջակցություն։ </w:t>
      </w:r>
    </w:p>
    <w:p w14:paraId="51A31BF0" w14:textId="77777777" w:rsidR="00A410F0" w:rsidRPr="008945E8" w:rsidRDefault="00A410F0" w:rsidP="00642D4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GHEA Grapalat" w:eastAsia="GHEA Grapalat" w:hAnsi="GHEA Grapalat" w:cs="GHEA Grapalat"/>
        </w:rPr>
      </w:pPr>
    </w:p>
    <w:bookmarkEnd w:id="10"/>
    <w:p w14:paraId="7973996E" w14:textId="77777777" w:rsidR="001378C3" w:rsidRPr="008945E8" w:rsidRDefault="00D424B6" w:rsidP="00283DCF">
      <w:pPr>
        <w:spacing w:line="276" w:lineRule="auto"/>
        <w:ind w:leftChars="0" w:left="0" w:firstLineChars="0" w:firstLine="284"/>
        <w:jc w:val="center"/>
        <w:rPr>
          <w:rFonts w:ascii="GHEA Grapalat" w:hAnsi="GHEA Grapalat" w:cs="Arial"/>
          <w:b/>
          <w:bCs/>
          <w:shd w:val="clear" w:color="auto" w:fill="FFFFFF"/>
        </w:rPr>
      </w:pPr>
      <w:r w:rsidRPr="008945E8">
        <w:rPr>
          <w:rFonts w:ascii="GHEA Grapalat" w:hAnsi="GHEA Grapalat" w:cs="Arial"/>
          <w:b/>
          <w:bCs/>
          <w:shd w:val="clear" w:color="auto" w:fill="FFFFFF"/>
        </w:rPr>
        <w:t xml:space="preserve">ԳԼՈՒԽ 7. </w:t>
      </w:r>
      <w:r w:rsidR="005E6F19" w:rsidRPr="008945E8">
        <w:rPr>
          <w:rFonts w:ascii="GHEA Grapalat" w:hAnsi="GHEA Grapalat" w:cs="Arial"/>
          <w:b/>
          <w:bCs/>
          <w:shd w:val="clear" w:color="auto" w:fill="FFFFFF"/>
        </w:rPr>
        <w:t>ԱՌԱՐԿԱՅԻ ՈՒՍՈՒՄՆԱՌՈՒԹՅԱՆ ԱԿՆԿԱԼՎՈՂ ՎԵՐՋՆԱՐԴՅՈՒՆՔՆԵՐԻ ԳՆԱՀԱՏՈՒՄԸ</w:t>
      </w:r>
    </w:p>
    <w:p w14:paraId="62D20998" w14:textId="77777777" w:rsidR="00283DCF" w:rsidRPr="008945E8" w:rsidRDefault="00283DCF" w:rsidP="00283DCF">
      <w:pPr>
        <w:spacing w:line="276" w:lineRule="auto"/>
        <w:ind w:leftChars="0" w:left="0" w:firstLineChars="0" w:firstLine="284"/>
        <w:jc w:val="center"/>
        <w:rPr>
          <w:rFonts w:ascii="GHEA Grapalat" w:eastAsia="GHEA Grapalat" w:hAnsi="GHEA Grapalat" w:cs="GHEA Grapalat"/>
          <w:b/>
          <w:bCs/>
        </w:rPr>
      </w:pPr>
    </w:p>
    <w:p w14:paraId="2EC6F725" w14:textId="77777777" w:rsidR="00C3033C" w:rsidRPr="008945E8" w:rsidRDefault="00C3033C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Գնահատումը տեղեկատվություն հավաքելու, վերլուծելու և դրա հիման վրա հան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կրթության իրականացման բովանդակային և կազմակերպչական արդյունքները վե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րահսկելու գործընթաց է: Գնահատման հիմնական նպատակը սովորողների գի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տե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լիքների, կարողությունների և հմտությունների յուրացման ու տիրապետման աստի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ճանի, նրանց անձնային որակների, ունեցած արժեհա</w:t>
      </w:r>
      <w:r w:rsidR="00642D48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 xml:space="preserve">մակարգի ստուգումն է և ուսման որակի վերահսկումը:  </w:t>
      </w:r>
    </w:p>
    <w:p w14:paraId="220401A3" w14:textId="77777777" w:rsidR="001378C3" w:rsidRPr="008945E8" w:rsidRDefault="004F5AC4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Համաձայն ՀՊՉ-ի </w:t>
      </w:r>
      <w:r w:rsidR="00CE1AC8" w:rsidRPr="008945E8">
        <w:rPr>
          <w:rFonts w:ascii="GHEA Grapalat" w:eastAsia="GHEA Grapalat" w:hAnsi="GHEA Grapalat" w:cs="GHEA Grapalat"/>
        </w:rPr>
        <w:t>55</w:t>
      </w:r>
      <w:r w:rsidRPr="008945E8">
        <w:rPr>
          <w:rFonts w:ascii="GHEA Grapalat" w:eastAsia="GHEA Grapalat" w:hAnsi="GHEA Grapalat" w:cs="GHEA Grapalat"/>
        </w:rPr>
        <w:t>-րդ կետի</w:t>
      </w:r>
      <w:r w:rsidR="00DC5BD3" w:rsidRPr="008945E8">
        <w:rPr>
          <w:rFonts w:ascii="GHEA Grapalat" w:eastAsia="GHEA Grapalat" w:hAnsi="GHEA Grapalat" w:cs="GHEA Grapalat"/>
        </w:rPr>
        <w:t>`</w:t>
      </w:r>
      <w:r w:rsidRPr="008945E8">
        <w:rPr>
          <w:rFonts w:ascii="GHEA Grapalat" w:eastAsia="GHEA Grapalat" w:hAnsi="GHEA Grapalat" w:cs="GHEA Grapalat"/>
        </w:rPr>
        <w:t xml:space="preserve"> </w:t>
      </w:r>
      <w:r w:rsidR="00745385">
        <w:rPr>
          <w:rFonts w:ascii="Arial" w:hAnsi="Arial" w:cs="Arial"/>
          <w:color w:val="333333"/>
          <w:shd w:val="clear" w:color="auto" w:fill="FFFFFF"/>
        </w:rPr>
        <w:t> </w:t>
      </w:r>
      <w:r w:rsidR="00745385" w:rsidRPr="00745385">
        <w:rPr>
          <w:rFonts w:ascii="GHEA Grapalat" w:eastAsia="GHEA Grapalat" w:hAnsi="GHEA Grapalat" w:cs="GHEA Grapalat"/>
        </w:rPr>
        <w:t>1-4-րդ դասարաններում և 5-րդ դասարանի առաջին կիսամյակում բոլոր առարկաներից, ինչպես նաև ֆիզիկական կրթություն և առողջ, անվտանգ կենսագործունեություն, արվեստ և արհեստ բնագավառների առարկաներից 5-12-րդ դասարաններում միավորային գնահատում չի իրականացվում: Սովորողի ամփոփիչ գնահատումն իրականացվում է բնութագրման միջոցով: Որպես կիսամյակային ամփոփիչ գնահատում յուրաքանչյուր առարկայից կազմվում է սովորողի առաջադիմության բնութագիր:</w:t>
      </w:r>
    </w:p>
    <w:p w14:paraId="0EBF90BA" w14:textId="77777777" w:rsidR="001378C3" w:rsidRPr="008945E8" w:rsidRDefault="001506EC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Ձևավորող գ</w:t>
      </w:r>
      <w:r w:rsidR="004F5AC4" w:rsidRPr="008945E8">
        <w:rPr>
          <w:rFonts w:ascii="GHEA Grapalat" w:eastAsia="GHEA Grapalat" w:hAnsi="GHEA Grapalat" w:cs="GHEA Grapalat"/>
        </w:rPr>
        <w:t xml:space="preserve">նահատումը գնահատման համակարգի </w:t>
      </w:r>
      <w:r w:rsidRPr="008945E8">
        <w:rPr>
          <w:rFonts w:ascii="GHEA Grapalat" w:eastAsia="GHEA Grapalat" w:hAnsi="GHEA Grapalat" w:cs="GHEA Grapalat"/>
        </w:rPr>
        <w:t>հիմնական</w:t>
      </w:r>
      <w:r w:rsidR="004F5AC4" w:rsidRPr="008945E8">
        <w:rPr>
          <w:rFonts w:ascii="GHEA Grapalat" w:eastAsia="GHEA Grapalat" w:hAnsi="GHEA Grapalat" w:cs="GHEA Grapalat"/>
        </w:rPr>
        <w:t xml:space="preserve"> և կարևոր մասն է, որի միջոցով հստակեցվում են ուսուցման գործընթացի և արդյունքների առար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4F5AC4" w:rsidRPr="008945E8">
        <w:rPr>
          <w:rFonts w:ascii="GHEA Grapalat" w:eastAsia="GHEA Grapalat" w:hAnsi="GHEA Grapalat" w:cs="GHEA Grapalat"/>
        </w:rPr>
        <w:t>կա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4F5AC4" w:rsidRPr="008945E8">
        <w:rPr>
          <w:rFonts w:ascii="GHEA Grapalat" w:eastAsia="GHEA Grapalat" w:hAnsi="GHEA Grapalat" w:cs="GHEA Grapalat"/>
        </w:rPr>
        <w:t>յական չափորոշիչներին և ծրագրային պահանջներին համապատասխան լինելը: Գնա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4F5AC4" w:rsidRPr="008945E8">
        <w:rPr>
          <w:rFonts w:ascii="GHEA Grapalat" w:eastAsia="GHEA Grapalat" w:hAnsi="GHEA Grapalat" w:cs="GHEA Grapalat"/>
        </w:rPr>
        <w:t>հատման արդյունքում բացահայտվում են ուսուցիչների, աշակերտների բացթողումները, դժվարություններն ու ձեռքբերումները, ինչպես նաև հստակեցվում են  ուսուցման գործ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4F5AC4" w:rsidRPr="008945E8">
        <w:rPr>
          <w:rFonts w:ascii="GHEA Grapalat" w:eastAsia="GHEA Grapalat" w:hAnsi="GHEA Grapalat" w:cs="GHEA Grapalat"/>
        </w:rPr>
        <w:t>ընթացի բարելավման ուղիները:</w:t>
      </w:r>
    </w:p>
    <w:p w14:paraId="661FE01F" w14:textId="77777777" w:rsidR="006A6670" w:rsidRPr="008945E8" w:rsidRDefault="006A6670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գնահատումը պետք է երեխաներին հնարավորություն ընձեռի գիտակ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ցելու նոր գիտելիքների ու հմտությունների ձեռքբերման անհրաժեշտությունը և արձա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գրի երեխայի առաջընթացն ու զարգացումը այնպես, որ հասկանալի  լինի երեխա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ների, ծնողների և այլոց</w:t>
      </w:r>
      <w:r w:rsidRPr="008945E8">
        <w:rPr>
          <w:rFonts w:ascii="GHEA Grapalat" w:eastAsia="GHEA Grapalat" w:hAnsi="GHEA Grapalat" w:cs="GHEA Grapalat"/>
          <w:b/>
        </w:rPr>
        <w:t>՝</w:t>
      </w:r>
      <w:r w:rsidRPr="008945E8">
        <w:rPr>
          <w:rFonts w:ascii="GHEA Grapalat" w:eastAsia="GHEA Grapalat" w:hAnsi="GHEA Grapalat" w:cs="GHEA Grapalat"/>
        </w:rPr>
        <w:t xml:space="preserve"> շահագրգիռ կամ հետաքրքրված անձանց համար (ուսուցիչներ, դասղեկ, տնօրեն և այլք): </w:t>
      </w:r>
    </w:p>
    <w:p w14:paraId="6FE5FA13" w14:textId="77777777" w:rsidR="001378C3" w:rsidRPr="008945E8" w:rsidRDefault="004F5AC4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Այսօր գնահատման համակարգի կիրառումը պայմանավորված է Հանրակրթու</w:t>
      </w:r>
      <w:r w:rsidR="00283DCF" w:rsidRPr="008945E8">
        <w:rPr>
          <w:rFonts w:ascii="GHEA Grapalat" w:eastAsia="GHEA Grapalat" w:hAnsi="GHEA Grapalat" w:cs="GHEA Grapalat"/>
        </w:rPr>
        <w:softHyphen/>
      </w:r>
      <w:r w:rsidRPr="008945E8">
        <w:rPr>
          <w:rFonts w:ascii="GHEA Grapalat" w:eastAsia="GHEA Grapalat" w:hAnsi="GHEA Grapalat" w:cs="GHEA Grapalat"/>
        </w:rPr>
        <w:t>թյան պետական չափորոշ</w:t>
      </w:r>
      <w:r w:rsidR="00A30DAA" w:rsidRPr="008945E8">
        <w:rPr>
          <w:rFonts w:ascii="GHEA Grapalat" w:eastAsia="GHEA Grapalat" w:hAnsi="GHEA Grapalat" w:cs="GHEA Grapalat"/>
        </w:rPr>
        <w:t>ի</w:t>
      </w:r>
      <w:r w:rsidRPr="008945E8">
        <w:rPr>
          <w:rFonts w:ascii="GHEA Grapalat" w:eastAsia="GHEA Grapalat" w:hAnsi="GHEA Grapalat" w:cs="GHEA Grapalat"/>
        </w:rPr>
        <w:t xml:space="preserve">չի և առարկայական օրինակելի ծրագրի բովանդակությամբ: Գնահատման նոր համակարգը պետք է հիմնվի </w:t>
      </w:r>
      <w:r w:rsidR="000B197F" w:rsidRPr="008945E8">
        <w:rPr>
          <w:rFonts w:ascii="GHEA Grapalat" w:eastAsia="GHEA Grapalat" w:hAnsi="GHEA Grapalat" w:cs="GHEA Grapalat"/>
        </w:rPr>
        <w:t xml:space="preserve">հավաստիության, հուսալիության, </w:t>
      </w:r>
      <w:r w:rsidR="004C6522" w:rsidRPr="008945E8">
        <w:rPr>
          <w:rFonts w:ascii="GHEA Grapalat" w:eastAsia="GHEA Grapalat" w:hAnsi="GHEA Grapalat" w:cs="GHEA Grapalat"/>
        </w:rPr>
        <w:t>օբյեկ</w:t>
      </w:r>
      <w:r w:rsidR="00283DCF" w:rsidRPr="008945E8">
        <w:rPr>
          <w:rFonts w:ascii="GHEA Grapalat" w:eastAsia="GHEA Grapalat" w:hAnsi="GHEA Grapalat" w:cs="GHEA Grapalat"/>
        </w:rPr>
        <w:softHyphen/>
      </w:r>
      <w:r w:rsidR="004C6522" w:rsidRPr="008945E8">
        <w:rPr>
          <w:rFonts w:ascii="GHEA Grapalat" w:eastAsia="GHEA Grapalat" w:hAnsi="GHEA Grapalat" w:cs="GHEA Grapalat"/>
        </w:rPr>
        <w:t xml:space="preserve">տիվության, </w:t>
      </w:r>
      <w:r w:rsidRPr="008945E8">
        <w:rPr>
          <w:rFonts w:ascii="GHEA Grapalat" w:eastAsia="GHEA Grapalat" w:hAnsi="GHEA Grapalat" w:cs="GHEA Grapalat"/>
        </w:rPr>
        <w:t xml:space="preserve">արդարության, մատչելիության և թափանցիկության սկզբունքների վրա: </w:t>
      </w:r>
    </w:p>
    <w:p w14:paraId="64B78B8F" w14:textId="77777777" w:rsidR="00EF1474" w:rsidRPr="008945E8" w:rsidRDefault="00EF1474" w:rsidP="00642D48">
      <w:p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</w:p>
    <w:p w14:paraId="7071D313" w14:textId="77777777" w:rsidR="005E6F19" w:rsidRPr="008945E8" w:rsidRDefault="00D424B6" w:rsidP="00283DCF">
      <w:pPr>
        <w:spacing w:line="276" w:lineRule="auto"/>
        <w:ind w:leftChars="0" w:left="0" w:firstLineChars="0" w:firstLine="284"/>
        <w:jc w:val="center"/>
        <w:rPr>
          <w:rFonts w:ascii="GHEA Grapalat" w:eastAsia="GHEA Grapalat" w:hAnsi="GHEA Grapalat" w:cs="GHEA Grapalat"/>
          <w:b/>
        </w:rPr>
      </w:pPr>
      <w:r w:rsidRPr="008945E8">
        <w:rPr>
          <w:rFonts w:ascii="GHEA Grapalat" w:eastAsia="GHEA Grapalat" w:hAnsi="GHEA Grapalat" w:cs="GHEA Grapalat"/>
          <w:b/>
        </w:rPr>
        <w:lastRenderedPageBreak/>
        <w:t xml:space="preserve">ԳԼՈՒԽ 8. </w:t>
      </w:r>
      <w:r w:rsidR="005E6F19" w:rsidRPr="008945E8">
        <w:rPr>
          <w:rFonts w:ascii="GHEA Grapalat" w:eastAsia="GHEA Grapalat" w:hAnsi="GHEA Grapalat" w:cs="GHEA Grapalat"/>
          <w:b/>
        </w:rPr>
        <w:t xml:space="preserve">«ԵՍ </w:t>
      </w:r>
      <w:r w:rsidR="00F25038" w:rsidRPr="008945E8">
        <w:rPr>
          <w:rFonts w:ascii="GHEA Grapalat" w:eastAsia="GHEA Grapalat" w:hAnsi="GHEA Grapalat" w:cs="GHEA Grapalat"/>
          <w:b/>
        </w:rPr>
        <w:t>ԵՎ</w:t>
      </w:r>
      <w:r w:rsidR="005E6F19" w:rsidRPr="008945E8">
        <w:rPr>
          <w:rFonts w:ascii="GHEA Grapalat" w:eastAsia="GHEA Grapalat" w:hAnsi="GHEA Grapalat" w:cs="GHEA Grapalat"/>
          <w:b/>
        </w:rPr>
        <w:t xml:space="preserve"> ՇՐՋԱԿԱ ԱՇԽԱՐՀԸ» ԱՌԱՐԿԱՅԻ 2-4-ՐԴ ԴԱՍԱՐԱՆՆԵՐԻ ԾՐԱԳԻՐ</w:t>
      </w:r>
    </w:p>
    <w:p w14:paraId="59BB6FD8" w14:textId="77777777" w:rsidR="005E6F19" w:rsidRPr="008945E8" w:rsidRDefault="005E6F19" w:rsidP="00642D48">
      <w:pPr>
        <w:spacing w:line="276" w:lineRule="auto"/>
        <w:ind w:left="0" w:hanging="2"/>
        <w:jc w:val="both"/>
        <w:rPr>
          <w:rFonts w:ascii="GHEA Grapalat" w:eastAsia="GHEA Grapalat" w:hAnsi="GHEA Grapalat" w:cs="GHEA Grapalat"/>
          <w:b/>
        </w:rPr>
      </w:pPr>
    </w:p>
    <w:p w14:paraId="06BE99B3" w14:textId="77777777" w:rsidR="001378C3" w:rsidRPr="008945E8" w:rsidRDefault="00D424B6" w:rsidP="00642D48">
      <w:pPr>
        <w:numPr>
          <w:ilvl w:val="0"/>
          <w:numId w:val="47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 </w:t>
      </w:r>
      <w:r w:rsidR="004F5AC4" w:rsidRPr="008945E8">
        <w:rPr>
          <w:rFonts w:ascii="GHEA Grapalat" w:eastAsia="GHEA Grapalat" w:hAnsi="GHEA Grapalat" w:cs="GHEA Grapalat"/>
        </w:rPr>
        <w:t>Ծրագրի ձևաչափը ներառում է հետևյալ բաժինները</w:t>
      </w:r>
      <w:r w:rsidR="00A30DAA" w:rsidRPr="008945E8">
        <w:rPr>
          <w:rFonts w:ascii="GHEA Grapalat" w:eastAsia="GHEA Grapalat" w:hAnsi="GHEA Grapalat" w:cs="GHEA Grapalat"/>
        </w:rPr>
        <w:t>.</w:t>
      </w:r>
      <w:r w:rsidR="004F5AC4" w:rsidRPr="008945E8">
        <w:rPr>
          <w:rFonts w:ascii="GHEA Grapalat" w:eastAsia="GHEA Grapalat" w:hAnsi="GHEA Grapalat" w:cs="GHEA Grapalat"/>
        </w:rPr>
        <w:t xml:space="preserve"> </w:t>
      </w:r>
    </w:p>
    <w:p w14:paraId="591B0E8A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 xml:space="preserve">Հիմնական </w:t>
      </w:r>
      <w:r w:rsidR="006A3215" w:rsidRPr="008945E8">
        <w:rPr>
          <w:rFonts w:ascii="GHEA Grapalat" w:eastAsia="GHEA Grapalat" w:hAnsi="GHEA Grapalat" w:cs="GHEA Grapalat"/>
          <w:lang w:val="ru-RU"/>
        </w:rPr>
        <w:t>հասկացություն</w:t>
      </w:r>
      <w:r w:rsidRPr="008945E8">
        <w:rPr>
          <w:rFonts w:ascii="GHEA Grapalat" w:eastAsia="GHEA Grapalat" w:hAnsi="GHEA Grapalat" w:cs="GHEA Grapalat"/>
        </w:rPr>
        <w:t>ները</w:t>
      </w:r>
    </w:p>
    <w:p w14:paraId="7E09ABE8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Թեմաները</w:t>
      </w:r>
    </w:p>
    <w:p w14:paraId="5414D313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Նպատակը</w:t>
      </w:r>
    </w:p>
    <w:p w14:paraId="3DF25A0B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Առարկայի ընդհանրական չափորոշչային վերջնարդյունքները</w:t>
      </w:r>
    </w:p>
    <w:p w14:paraId="15751F2E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Թեմայի վերջնարդյունք</w:t>
      </w:r>
      <w:r w:rsidR="001D0857" w:rsidRPr="008945E8">
        <w:rPr>
          <w:rFonts w:ascii="GHEA Grapalat" w:eastAsia="GHEA Grapalat" w:hAnsi="GHEA Grapalat" w:cs="GHEA Grapalat"/>
        </w:rPr>
        <w:t>ն</w:t>
      </w:r>
      <w:r w:rsidRPr="008945E8">
        <w:rPr>
          <w:rFonts w:ascii="GHEA Grapalat" w:eastAsia="GHEA Grapalat" w:hAnsi="GHEA Grapalat" w:cs="GHEA Grapalat"/>
        </w:rPr>
        <w:t>երը</w:t>
      </w:r>
    </w:p>
    <w:p w14:paraId="4939F09E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Բովանդակությունը</w:t>
      </w:r>
    </w:p>
    <w:p w14:paraId="4ED0AD1F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Առաջարկվող գործունեության ձևերը</w:t>
      </w:r>
    </w:p>
    <w:p w14:paraId="368E624B" w14:textId="77777777" w:rsidR="001378C3" w:rsidRPr="008945E8" w:rsidRDefault="004F5AC4" w:rsidP="00642D48">
      <w:pPr>
        <w:numPr>
          <w:ilvl w:val="0"/>
          <w:numId w:val="56"/>
        </w:numP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Խաչվող գաղափարները</w:t>
      </w:r>
    </w:p>
    <w:p w14:paraId="0F5D9D88" w14:textId="77777777" w:rsidR="001378C3" w:rsidRDefault="004F5AC4" w:rsidP="00642D48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284"/>
        <w:jc w:val="both"/>
        <w:rPr>
          <w:rFonts w:ascii="GHEA Grapalat" w:eastAsia="GHEA Grapalat" w:hAnsi="GHEA Grapalat" w:cs="GHEA Grapalat"/>
        </w:rPr>
      </w:pPr>
      <w:r w:rsidRPr="008945E8">
        <w:rPr>
          <w:rFonts w:ascii="GHEA Grapalat" w:eastAsia="GHEA Grapalat" w:hAnsi="GHEA Grapalat" w:cs="GHEA Grapalat"/>
        </w:rPr>
        <w:t>Միջառարկայական կապերը</w:t>
      </w:r>
      <w:bookmarkStart w:id="12" w:name="_heading=h.2et92p0" w:colFirst="0" w:colLast="0"/>
      <w:bookmarkStart w:id="13" w:name="_heading=h.tyjcwt" w:colFirst="0" w:colLast="0"/>
      <w:bookmarkStart w:id="14" w:name="_heading=h.3dy6vkm" w:colFirst="0" w:colLast="0"/>
      <w:bookmarkEnd w:id="0"/>
      <w:bookmarkEnd w:id="1"/>
      <w:bookmarkEnd w:id="12"/>
      <w:bookmarkEnd w:id="13"/>
      <w:bookmarkEnd w:id="14"/>
    </w:p>
    <w:p w14:paraId="15712C6C" w14:textId="77777777" w:rsidR="00526E18" w:rsidRDefault="00526E18" w:rsidP="00526E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84" w:firstLineChars="0" w:firstLine="0"/>
        <w:jc w:val="both"/>
        <w:rPr>
          <w:rFonts w:ascii="GHEA Grapalat" w:eastAsia="GHEA Grapalat" w:hAnsi="GHEA Grapalat" w:cs="GHEA Grapalat"/>
        </w:rPr>
      </w:pPr>
    </w:p>
    <w:sectPr w:rsidR="00526E18" w:rsidSect="00580C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1134" w:bottom="1134" w:left="992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81D02" w14:textId="77777777" w:rsidR="00692848" w:rsidRDefault="00692848">
      <w:pPr>
        <w:spacing w:line="240" w:lineRule="auto"/>
        <w:ind w:left="0" w:hanging="2"/>
      </w:pPr>
      <w:r>
        <w:separator/>
      </w:r>
    </w:p>
  </w:endnote>
  <w:endnote w:type="continuationSeparator" w:id="0">
    <w:p w14:paraId="6A0DE637" w14:textId="77777777" w:rsidR="00692848" w:rsidRDefault="0069284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panose1 w:val="00000000000000000000"/>
    <w:charset w:val="00"/>
    <w:family w:val="roman"/>
    <w:notTrueType/>
    <w:pitch w:val="default"/>
  </w:font>
  <w:font w:name="Palatino">
    <w:charset w:val="00"/>
    <w:family w:val="roman"/>
    <w:pitch w:val="variable"/>
    <w:sig w:usb0="00000003" w:usb1="00000000" w:usb2="00000000" w:usb3="00000000" w:csb0="00000001" w:csb1="00000000"/>
  </w:font>
  <w:font w:name="HelveticaNeueLT Std Lt"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rriweather">
    <w:altName w:val="Calibri"/>
    <w:charset w:val="00"/>
    <w:family w:val="auto"/>
    <w:pitch w:val="variable"/>
    <w:sig w:usb0="00000001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C8D3" w14:textId="77777777" w:rsidR="00403C04" w:rsidRDefault="00403C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0CC91328" w14:textId="77777777" w:rsidR="00403C04" w:rsidRDefault="00403C0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7543" w14:textId="77777777" w:rsidR="00403C04" w:rsidRDefault="00403C04" w:rsidP="00642D4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041328">
      <w:rPr>
        <w:rFonts w:ascii="Times New Roman" w:eastAsia="Times New Roman" w:hAnsi="Times New Roman" w:cs="Times New Roman"/>
        <w:noProof/>
        <w:color w:val="000000"/>
      </w:rPr>
      <w:t>2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F90F" w14:textId="77777777" w:rsidR="00403C04" w:rsidRDefault="00403C0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C2F76" w14:textId="77777777" w:rsidR="00692848" w:rsidRDefault="00692848">
      <w:pPr>
        <w:spacing w:line="240" w:lineRule="auto"/>
        <w:ind w:left="0" w:hanging="2"/>
      </w:pPr>
      <w:r>
        <w:separator/>
      </w:r>
    </w:p>
  </w:footnote>
  <w:footnote w:type="continuationSeparator" w:id="0">
    <w:p w14:paraId="145AC019" w14:textId="77777777" w:rsidR="00692848" w:rsidRDefault="00692848">
      <w:pPr>
        <w:spacing w:line="240" w:lineRule="auto"/>
        <w:ind w:left="0" w:hanging="2"/>
      </w:pPr>
      <w:r>
        <w:continuationSeparator/>
      </w:r>
    </w:p>
  </w:footnote>
  <w:footnote w:id="1">
    <w:p w14:paraId="3AB3D594" w14:textId="77777777" w:rsidR="00BE3FB2" w:rsidRDefault="00BE3FB2" w:rsidP="00BE3FB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HEA Grapalat" w:eastAsia="GHEA Grapalat" w:hAnsi="GHEA Grapalat" w:cs="GHEA Grapalat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 Ծածկագրումը կատարվել է հետևյալ կերպ</w:t>
      </w:r>
      <w:r w:rsidRPr="0048443D">
        <w:rPr>
          <w:rFonts w:ascii="GHEA Grapalat" w:eastAsia="GHEA Grapalat" w:hAnsi="GHEA Grapalat" w:cs="GHEA Grapalat"/>
          <w:color w:val="000000"/>
          <w:sz w:val="20"/>
          <w:szCs w:val="20"/>
        </w:rPr>
        <w:t>.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b/>
          <w:color w:val="000000"/>
          <w:sz w:val="20"/>
          <w:szCs w:val="20"/>
        </w:rPr>
        <w:t>1-ին տառը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 Շ-Շրջակա՝ ցույց է տալիս առարկայի անունը </w:t>
      </w:r>
      <w:r w:rsidRPr="00DD6F32">
        <w:rPr>
          <w:rFonts w:ascii="GHEA Grapalat" w:eastAsia="GHEA Grapalat" w:hAnsi="GHEA Grapalat" w:cs="GHEA Grapalat"/>
          <w:color w:val="000000"/>
          <w:sz w:val="20"/>
          <w:szCs w:val="20"/>
        </w:rPr>
        <w:t>(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>Ես և շրջակա աշխարհը</w:t>
      </w:r>
      <w:r w:rsidRPr="00DD6F32">
        <w:rPr>
          <w:rFonts w:ascii="GHEA Grapalat" w:eastAsia="GHEA Grapalat" w:hAnsi="GHEA Grapalat" w:cs="GHEA Grapalat"/>
          <w:color w:val="000000"/>
          <w:sz w:val="20"/>
          <w:szCs w:val="20"/>
        </w:rPr>
        <w:t>)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, </w:t>
      </w:r>
      <w:r>
        <w:rPr>
          <w:rFonts w:ascii="GHEA Grapalat" w:eastAsia="GHEA Grapalat" w:hAnsi="GHEA Grapalat" w:cs="GHEA Grapalat"/>
          <w:b/>
          <w:color w:val="000000"/>
          <w:sz w:val="20"/>
          <w:szCs w:val="20"/>
        </w:rPr>
        <w:t>2-րդ տառը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 ցույց է տալիս հիմնական </w:t>
      </w:r>
      <w:r w:rsidRPr="006A3215">
        <w:rPr>
          <w:rFonts w:ascii="GHEA Grapalat" w:eastAsia="GHEA Grapalat" w:hAnsi="GHEA Grapalat" w:cs="GHEA Grapalat"/>
          <w:color w:val="000000"/>
          <w:sz w:val="20"/>
          <w:szCs w:val="20"/>
        </w:rPr>
        <w:t>հասկացություն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ները՝ Ե-Ես, Մ-Ես և մարդիկ, Բ-Ես և բնությունը, Տ-Ես և տիեզերքը, </w:t>
      </w:r>
      <w:r>
        <w:rPr>
          <w:rFonts w:ascii="GHEA Grapalat" w:eastAsia="GHEA Grapalat" w:hAnsi="GHEA Grapalat" w:cs="GHEA Grapalat"/>
          <w:b/>
          <w:color w:val="000000"/>
          <w:sz w:val="20"/>
          <w:szCs w:val="20"/>
        </w:rPr>
        <w:t xml:space="preserve">3-րդ և 4-րդ տառերը՝ 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երկրորդ և երրորդ </w:t>
      </w:r>
      <w:r w:rsidRPr="006A3215">
        <w:rPr>
          <w:rFonts w:ascii="GHEA Grapalat" w:eastAsia="GHEA Grapalat" w:hAnsi="GHEA Grapalat" w:cs="GHEA Grapalat"/>
          <w:color w:val="000000"/>
          <w:sz w:val="20"/>
          <w:szCs w:val="20"/>
        </w:rPr>
        <w:t>ենթահասկացություն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>ների համապատասխան տառերը, օրինակ՝ Ի</w:t>
      </w:r>
      <w:r w:rsidRPr="005F3F49">
        <w:rPr>
          <w:rFonts w:ascii="GHEA Grapalat" w:eastAsia="GHEA Grapalat" w:hAnsi="GHEA Grapalat" w:cs="GHEA Grapalat"/>
          <w:color w:val="000000"/>
          <w:sz w:val="20"/>
          <w:szCs w:val="20"/>
        </w:rPr>
        <w:t>-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>Ն Ինքնաճանաչում-Ներաշխարհ. Ի</w:t>
      </w:r>
      <w:r w:rsidRPr="005F3F49">
        <w:rPr>
          <w:rFonts w:ascii="GHEA Grapalat" w:eastAsia="GHEA Grapalat" w:hAnsi="GHEA Grapalat" w:cs="GHEA Grapalat"/>
          <w:color w:val="000000"/>
          <w:sz w:val="20"/>
          <w:szCs w:val="20"/>
        </w:rPr>
        <w:t>-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Մ- Ինքնաճանաչում-Մարմին, </w:t>
      </w:r>
      <w:r w:rsidRPr="002837C8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վերջին տառի կողքի </w:t>
      </w:r>
      <w:r>
        <w:rPr>
          <w:rFonts w:ascii="GHEA Grapalat" w:eastAsia="GHEA Grapalat" w:hAnsi="GHEA Grapalat" w:cs="GHEA Grapalat"/>
          <w:b/>
          <w:color w:val="000000"/>
          <w:sz w:val="20"/>
          <w:szCs w:val="20"/>
        </w:rPr>
        <w:t xml:space="preserve">թիվը՝ </w:t>
      </w:r>
      <w:r w:rsidRPr="005F3F49">
        <w:rPr>
          <w:rFonts w:ascii="GHEA Grapalat" w:eastAsia="GHEA Grapalat" w:hAnsi="GHEA Grapalat" w:cs="GHEA Grapalat"/>
          <w:bCs/>
          <w:color w:val="000000"/>
          <w:sz w:val="20"/>
          <w:szCs w:val="20"/>
        </w:rPr>
        <w:t>ցույց է տալիս</w:t>
      </w:r>
      <w:r w:rsidRPr="005F3F49">
        <w:rPr>
          <w:rFonts w:ascii="GHEA Grapalat" w:eastAsia="GHEA Grapalat" w:hAnsi="GHEA Grapalat" w:cs="GHEA Grapalat"/>
          <w:b/>
          <w:color w:val="000000"/>
          <w:sz w:val="20"/>
          <w:szCs w:val="20"/>
        </w:rPr>
        <w:t xml:space="preserve"> 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>վերջնարդյունք</w:t>
      </w:r>
      <w:r w:rsidRPr="005F3F49">
        <w:rPr>
          <w:rFonts w:ascii="GHEA Grapalat" w:eastAsia="GHEA Grapalat" w:hAnsi="GHEA Grapalat" w:cs="GHEA Grapalat"/>
          <w:color w:val="000000"/>
          <w:sz w:val="20"/>
          <w:szCs w:val="20"/>
        </w:rPr>
        <w:t xml:space="preserve">ի համարը </w:t>
      </w:r>
      <w:r>
        <w:rPr>
          <w:rFonts w:ascii="GHEA Grapalat" w:eastAsia="GHEA Grapalat" w:hAnsi="GHEA Grapalat" w:cs="GHEA Grapalat"/>
          <w:color w:val="000000"/>
          <w:sz w:val="20"/>
          <w:szCs w:val="20"/>
        </w:rPr>
        <w:t>1, 2 և այլն:</w:t>
      </w:r>
    </w:p>
  </w:footnote>
  <w:footnote w:id="2">
    <w:p w14:paraId="2015556D" w14:textId="77777777" w:rsidR="00681DDA" w:rsidRPr="006B4D0E" w:rsidRDefault="00681DDA" w:rsidP="00681D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GHEA Grapalat" w:eastAsia="Arial" w:hAnsi="GHEA Grapalat" w:cs="Arial"/>
          <w:color w:val="000000"/>
          <w:sz w:val="16"/>
          <w:szCs w:val="16"/>
        </w:rPr>
      </w:pPr>
      <w:r w:rsidRPr="006B4D0E">
        <w:rPr>
          <w:rStyle w:val="FootnoteReference"/>
          <w:rFonts w:ascii="GHEA Grapalat" w:hAnsi="GHEA Grapalat"/>
        </w:rPr>
        <w:footnoteRef/>
      </w:r>
      <w:r w:rsidRPr="006B4D0E">
        <w:rPr>
          <w:rFonts w:ascii="GHEA Grapalat" w:eastAsia="Tahoma" w:hAnsi="GHEA Grapalat" w:cs="Tahoma"/>
          <w:color w:val="000000"/>
          <w:sz w:val="16"/>
          <w:szCs w:val="16"/>
        </w:rPr>
        <w:t xml:space="preserve"> Հիմնական գաղափարների նշագրերը, որոնցով ձևավորվել են վերջնարդյունքների գաղտնագրերը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0BBC" w14:textId="77777777" w:rsidR="00403C04" w:rsidRDefault="00403C0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CA43C" w14:textId="77777777" w:rsidR="00403C04" w:rsidRDefault="00403C0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4C7E1" w14:textId="77777777" w:rsidR="00403C04" w:rsidRDefault="00403C0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49E"/>
    <w:multiLevelType w:val="hybridMultilevel"/>
    <w:tmpl w:val="71C88352"/>
    <w:lvl w:ilvl="0" w:tplc="810C3470">
      <w:start w:val="1"/>
      <w:numFmt w:val="decimal"/>
      <w:lvlText w:val="%1)"/>
      <w:lvlJc w:val="left"/>
      <w:pPr>
        <w:ind w:left="718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2052C40"/>
    <w:multiLevelType w:val="multilevel"/>
    <w:tmpl w:val="9C644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53C7EE4"/>
    <w:multiLevelType w:val="hybridMultilevel"/>
    <w:tmpl w:val="2202E7BE"/>
    <w:lvl w:ilvl="0" w:tplc="F0BAD19C">
      <w:start w:val="1"/>
      <w:numFmt w:val="decimal"/>
      <w:lvlText w:val="%1."/>
      <w:lvlJc w:val="left"/>
      <w:pPr>
        <w:ind w:left="490" w:hanging="360"/>
      </w:pPr>
      <w:rPr>
        <w:rFonts w:eastAsia="Arial" w:cs="Arial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3" w15:restartNumberingAfterBreak="0">
    <w:nsid w:val="089D162C"/>
    <w:multiLevelType w:val="hybridMultilevel"/>
    <w:tmpl w:val="D9145E32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84CD7"/>
    <w:multiLevelType w:val="multilevel"/>
    <w:tmpl w:val="308CF46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BD33E60"/>
    <w:multiLevelType w:val="multilevel"/>
    <w:tmpl w:val="619406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0E186718"/>
    <w:multiLevelType w:val="multilevel"/>
    <w:tmpl w:val="BAB40E3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0E754732"/>
    <w:multiLevelType w:val="multilevel"/>
    <w:tmpl w:val="2174A3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6532048"/>
    <w:multiLevelType w:val="multilevel"/>
    <w:tmpl w:val="68F293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1BAC4669"/>
    <w:multiLevelType w:val="multilevel"/>
    <w:tmpl w:val="389AF3EE"/>
    <w:lvl w:ilvl="0">
      <w:start w:val="1"/>
      <w:numFmt w:val="decimal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1D5B709F"/>
    <w:multiLevelType w:val="multilevel"/>
    <w:tmpl w:val="BE0457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DA87A37"/>
    <w:multiLevelType w:val="multilevel"/>
    <w:tmpl w:val="E62840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2511447A"/>
    <w:multiLevelType w:val="hybridMultilevel"/>
    <w:tmpl w:val="F3DC005E"/>
    <w:lvl w:ilvl="0" w:tplc="63CC0A7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16261"/>
    <w:multiLevelType w:val="multilevel"/>
    <w:tmpl w:val="BB566D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2C156FD6"/>
    <w:multiLevelType w:val="multilevel"/>
    <w:tmpl w:val="845A1938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F0E5877"/>
    <w:multiLevelType w:val="multilevel"/>
    <w:tmpl w:val="18804160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2F7C64C9"/>
    <w:multiLevelType w:val="multilevel"/>
    <w:tmpl w:val="C5B07760"/>
    <w:lvl w:ilvl="0">
      <w:start w:val="1"/>
      <w:numFmt w:val="decimal"/>
      <w:lvlText w:val="%1)"/>
      <w:lvlJc w:val="left"/>
      <w:pPr>
        <w:ind w:left="108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03238B8"/>
    <w:multiLevelType w:val="multilevel"/>
    <w:tmpl w:val="3316646A"/>
    <w:lvl w:ilvl="0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3AA37F0"/>
    <w:multiLevelType w:val="multilevel"/>
    <w:tmpl w:val="5DBEAE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361163DE"/>
    <w:multiLevelType w:val="multilevel"/>
    <w:tmpl w:val="1D104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3614513C"/>
    <w:multiLevelType w:val="hybridMultilevel"/>
    <w:tmpl w:val="85B4DB92"/>
    <w:lvl w:ilvl="0" w:tplc="F452932E">
      <w:start w:val="1"/>
      <w:numFmt w:val="decimal"/>
      <w:lvlText w:val="%1)"/>
      <w:lvlJc w:val="left"/>
      <w:pPr>
        <w:ind w:left="90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AE79FA"/>
    <w:multiLevelType w:val="multilevel"/>
    <w:tmpl w:val="309C4E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3D077515"/>
    <w:multiLevelType w:val="multilevel"/>
    <w:tmpl w:val="E6E69026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0" w:hanging="180"/>
      </w:pPr>
      <w:rPr>
        <w:vertAlign w:val="baseline"/>
      </w:rPr>
    </w:lvl>
  </w:abstractNum>
  <w:abstractNum w:abstractNumId="23" w15:restartNumberingAfterBreak="0">
    <w:nsid w:val="46805B53"/>
    <w:multiLevelType w:val="multilevel"/>
    <w:tmpl w:val="A1E433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489253A1"/>
    <w:multiLevelType w:val="multilevel"/>
    <w:tmpl w:val="0CDCBA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4A776A5F"/>
    <w:multiLevelType w:val="multilevel"/>
    <w:tmpl w:val="19706808"/>
    <w:lvl w:ilvl="0">
      <w:start w:val="1"/>
      <w:numFmt w:val="bullet"/>
      <w:lvlText w:val="●"/>
      <w:lvlJc w:val="left"/>
      <w:pPr>
        <w:ind w:left="241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13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85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57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29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01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73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45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17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4D144892"/>
    <w:multiLevelType w:val="hybridMultilevel"/>
    <w:tmpl w:val="8F927CA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6841F2"/>
    <w:multiLevelType w:val="multilevel"/>
    <w:tmpl w:val="2EA00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 w15:restartNumberingAfterBreak="0">
    <w:nsid w:val="4F571015"/>
    <w:multiLevelType w:val="multilevel"/>
    <w:tmpl w:val="77660A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4F813BD5"/>
    <w:multiLevelType w:val="multilevel"/>
    <w:tmpl w:val="32101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0" w15:restartNumberingAfterBreak="0">
    <w:nsid w:val="51462A56"/>
    <w:multiLevelType w:val="multilevel"/>
    <w:tmpl w:val="BA363052"/>
    <w:lvl w:ilvl="0">
      <w:start w:val="1"/>
      <w:numFmt w:val="bullet"/>
      <w:lvlText w:val="●"/>
      <w:lvlJc w:val="left"/>
      <w:pPr>
        <w:ind w:left="819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55BC5FE3"/>
    <w:multiLevelType w:val="multilevel"/>
    <w:tmpl w:val="8B4442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55F73950"/>
    <w:multiLevelType w:val="multilevel"/>
    <w:tmpl w:val="471426F0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3" w15:restartNumberingAfterBreak="0">
    <w:nsid w:val="56734DDC"/>
    <w:multiLevelType w:val="multilevel"/>
    <w:tmpl w:val="57D28468"/>
    <w:lvl w:ilvl="0">
      <w:start w:val="1"/>
      <w:numFmt w:val="bullet"/>
      <w:lvlText w:val="●"/>
      <w:lvlJc w:val="left"/>
      <w:pPr>
        <w:ind w:left="10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5807532E"/>
    <w:multiLevelType w:val="multilevel"/>
    <w:tmpl w:val="98EAC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 w15:restartNumberingAfterBreak="0">
    <w:nsid w:val="592D4A53"/>
    <w:multiLevelType w:val="multilevel"/>
    <w:tmpl w:val="1C1C9D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598172B3"/>
    <w:multiLevelType w:val="multilevel"/>
    <w:tmpl w:val="28CA3DA2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5AD0306E"/>
    <w:multiLevelType w:val="hybridMultilevel"/>
    <w:tmpl w:val="2DB610E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A93159"/>
    <w:multiLevelType w:val="multilevel"/>
    <w:tmpl w:val="C23CEA2C"/>
    <w:lvl w:ilvl="0">
      <w:start w:val="1"/>
      <w:numFmt w:val="bullet"/>
      <w:lvlText w:val="●"/>
      <w:lvlJc w:val="left"/>
      <w:pPr>
        <w:ind w:left="89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9" w15:restartNumberingAfterBreak="0">
    <w:nsid w:val="5EEB3437"/>
    <w:multiLevelType w:val="multilevel"/>
    <w:tmpl w:val="D5AE13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0" w15:restartNumberingAfterBreak="0">
    <w:nsid w:val="65152286"/>
    <w:multiLevelType w:val="multilevel"/>
    <w:tmpl w:val="62E2EF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65A1243A"/>
    <w:multiLevelType w:val="multilevel"/>
    <w:tmpl w:val="0BCAA17C"/>
    <w:lvl w:ilvl="0">
      <w:start w:val="1"/>
      <w:numFmt w:val="decimal"/>
      <w:lvlText w:val="%1)"/>
      <w:lvlJc w:val="left"/>
      <w:pPr>
        <w:ind w:left="792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673C3827"/>
    <w:multiLevelType w:val="multilevel"/>
    <w:tmpl w:val="CB6EB1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3" w15:restartNumberingAfterBreak="0">
    <w:nsid w:val="6AA62155"/>
    <w:multiLevelType w:val="multilevel"/>
    <w:tmpl w:val="07D496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" w15:restartNumberingAfterBreak="0">
    <w:nsid w:val="6DEE0A6E"/>
    <w:multiLevelType w:val="multilevel"/>
    <w:tmpl w:val="84F67220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5" w15:restartNumberingAfterBreak="0">
    <w:nsid w:val="6EBC7CA3"/>
    <w:multiLevelType w:val="multilevel"/>
    <w:tmpl w:val="9F96C8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6" w15:restartNumberingAfterBreak="0">
    <w:nsid w:val="6FD03EF9"/>
    <w:multiLevelType w:val="multilevel"/>
    <w:tmpl w:val="3112E0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7" w15:restartNumberingAfterBreak="0">
    <w:nsid w:val="71E40A64"/>
    <w:multiLevelType w:val="multilevel"/>
    <w:tmpl w:val="BF26B658"/>
    <w:lvl w:ilvl="0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8" w15:restartNumberingAfterBreak="0">
    <w:nsid w:val="72614653"/>
    <w:multiLevelType w:val="multilevel"/>
    <w:tmpl w:val="4BE878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9" w15:restartNumberingAfterBreak="0">
    <w:nsid w:val="72E91952"/>
    <w:multiLevelType w:val="multilevel"/>
    <w:tmpl w:val="36A6EF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0" w15:restartNumberingAfterBreak="0">
    <w:nsid w:val="73C10982"/>
    <w:multiLevelType w:val="multilevel"/>
    <w:tmpl w:val="F37439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1" w15:restartNumberingAfterBreak="0">
    <w:nsid w:val="751E6141"/>
    <w:multiLevelType w:val="multilevel"/>
    <w:tmpl w:val="A6EAE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2" w15:restartNumberingAfterBreak="0">
    <w:nsid w:val="75405FD8"/>
    <w:multiLevelType w:val="multilevel"/>
    <w:tmpl w:val="44EA2B9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3" w15:restartNumberingAfterBreak="0">
    <w:nsid w:val="77165806"/>
    <w:multiLevelType w:val="hybridMultilevel"/>
    <w:tmpl w:val="908853F6"/>
    <w:lvl w:ilvl="0" w:tplc="C5C0FA48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078" w:hanging="360"/>
      </w:pPr>
    </w:lvl>
    <w:lvl w:ilvl="2" w:tplc="042B001B" w:tentative="1">
      <w:start w:val="1"/>
      <w:numFmt w:val="lowerRoman"/>
      <w:lvlText w:val="%3."/>
      <w:lvlJc w:val="right"/>
      <w:pPr>
        <w:ind w:left="1798" w:hanging="180"/>
      </w:pPr>
    </w:lvl>
    <w:lvl w:ilvl="3" w:tplc="042B000F" w:tentative="1">
      <w:start w:val="1"/>
      <w:numFmt w:val="decimal"/>
      <w:lvlText w:val="%4."/>
      <w:lvlJc w:val="left"/>
      <w:pPr>
        <w:ind w:left="2518" w:hanging="360"/>
      </w:pPr>
    </w:lvl>
    <w:lvl w:ilvl="4" w:tplc="042B0019" w:tentative="1">
      <w:start w:val="1"/>
      <w:numFmt w:val="lowerLetter"/>
      <w:lvlText w:val="%5."/>
      <w:lvlJc w:val="left"/>
      <w:pPr>
        <w:ind w:left="3238" w:hanging="360"/>
      </w:pPr>
    </w:lvl>
    <w:lvl w:ilvl="5" w:tplc="042B001B" w:tentative="1">
      <w:start w:val="1"/>
      <w:numFmt w:val="lowerRoman"/>
      <w:lvlText w:val="%6."/>
      <w:lvlJc w:val="right"/>
      <w:pPr>
        <w:ind w:left="3958" w:hanging="180"/>
      </w:pPr>
    </w:lvl>
    <w:lvl w:ilvl="6" w:tplc="042B000F" w:tentative="1">
      <w:start w:val="1"/>
      <w:numFmt w:val="decimal"/>
      <w:lvlText w:val="%7."/>
      <w:lvlJc w:val="left"/>
      <w:pPr>
        <w:ind w:left="4678" w:hanging="360"/>
      </w:pPr>
    </w:lvl>
    <w:lvl w:ilvl="7" w:tplc="042B0019" w:tentative="1">
      <w:start w:val="1"/>
      <w:numFmt w:val="lowerLetter"/>
      <w:lvlText w:val="%8."/>
      <w:lvlJc w:val="left"/>
      <w:pPr>
        <w:ind w:left="5398" w:hanging="360"/>
      </w:pPr>
    </w:lvl>
    <w:lvl w:ilvl="8" w:tplc="042B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4" w15:restartNumberingAfterBreak="0">
    <w:nsid w:val="7C1F721F"/>
    <w:multiLevelType w:val="multilevel"/>
    <w:tmpl w:val="D9CE5042"/>
    <w:lvl w:ilvl="0">
      <w:start w:val="1"/>
      <w:numFmt w:val="bullet"/>
      <w:lvlText w:val="●"/>
      <w:lvlJc w:val="left"/>
      <w:pPr>
        <w:ind w:left="211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3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5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7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99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1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3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5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7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5" w15:restartNumberingAfterBreak="0">
    <w:nsid w:val="7E87669F"/>
    <w:multiLevelType w:val="multilevel"/>
    <w:tmpl w:val="486014F6"/>
    <w:lvl w:ilvl="0">
      <w:start w:val="1"/>
      <w:numFmt w:val="bullet"/>
      <w:lvlText w:val="●"/>
      <w:lvlJc w:val="left"/>
      <w:pPr>
        <w:ind w:left="-36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  <w:vertAlign w:val="baseline"/>
      </w:rPr>
    </w:lvl>
    <w:lvl w:ilvl="2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6" w15:restartNumberingAfterBreak="0">
    <w:nsid w:val="7F4003CC"/>
    <w:multiLevelType w:val="multilevel"/>
    <w:tmpl w:val="923C76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641737828">
    <w:abstractNumId w:val="10"/>
  </w:num>
  <w:num w:numId="2" w16cid:durableId="1697193599">
    <w:abstractNumId w:val="21"/>
  </w:num>
  <w:num w:numId="3" w16cid:durableId="1059783600">
    <w:abstractNumId w:val="51"/>
  </w:num>
  <w:num w:numId="4" w16cid:durableId="570700268">
    <w:abstractNumId w:val="42"/>
  </w:num>
  <w:num w:numId="5" w16cid:durableId="1318416886">
    <w:abstractNumId w:val="22"/>
  </w:num>
  <w:num w:numId="6" w16cid:durableId="2017728488">
    <w:abstractNumId w:val="19"/>
  </w:num>
  <w:num w:numId="7" w16cid:durableId="1281380037">
    <w:abstractNumId w:val="47"/>
  </w:num>
  <w:num w:numId="8" w16cid:durableId="1577864179">
    <w:abstractNumId w:val="40"/>
  </w:num>
  <w:num w:numId="9" w16cid:durableId="1948733474">
    <w:abstractNumId w:val="50"/>
  </w:num>
  <w:num w:numId="10" w16cid:durableId="113208097">
    <w:abstractNumId w:val="46"/>
  </w:num>
  <w:num w:numId="11" w16cid:durableId="607202141">
    <w:abstractNumId w:val="29"/>
  </w:num>
  <w:num w:numId="12" w16cid:durableId="1324118697">
    <w:abstractNumId w:val="49"/>
  </w:num>
  <w:num w:numId="13" w16cid:durableId="1027605528">
    <w:abstractNumId w:val="52"/>
  </w:num>
  <w:num w:numId="14" w16cid:durableId="1722630142">
    <w:abstractNumId w:val="43"/>
  </w:num>
  <w:num w:numId="15" w16cid:durableId="944072926">
    <w:abstractNumId w:val="1"/>
  </w:num>
  <w:num w:numId="16" w16cid:durableId="505485728">
    <w:abstractNumId w:val="23"/>
  </w:num>
  <w:num w:numId="17" w16cid:durableId="722213569">
    <w:abstractNumId w:val="17"/>
  </w:num>
  <w:num w:numId="18" w16cid:durableId="1518814894">
    <w:abstractNumId w:val="7"/>
  </w:num>
  <w:num w:numId="19" w16cid:durableId="124196922">
    <w:abstractNumId w:val="33"/>
  </w:num>
  <w:num w:numId="20" w16cid:durableId="233204457">
    <w:abstractNumId w:val="55"/>
  </w:num>
  <w:num w:numId="21" w16cid:durableId="268702195">
    <w:abstractNumId w:val="56"/>
  </w:num>
  <w:num w:numId="22" w16cid:durableId="1681396191">
    <w:abstractNumId w:val="38"/>
  </w:num>
  <w:num w:numId="23" w16cid:durableId="2056198650">
    <w:abstractNumId w:val="8"/>
  </w:num>
  <w:num w:numId="24" w16cid:durableId="131102983">
    <w:abstractNumId w:val="36"/>
  </w:num>
  <w:num w:numId="25" w16cid:durableId="1516462529">
    <w:abstractNumId w:val="30"/>
  </w:num>
  <w:num w:numId="26" w16cid:durableId="1975138459">
    <w:abstractNumId w:val="11"/>
  </w:num>
  <w:num w:numId="27" w16cid:durableId="864100255">
    <w:abstractNumId w:val="34"/>
  </w:num>
  <w:num w:numId="28" w16cid:durableId="99689693">
    <w:abstractNumId w:val="48"/>
  </w:num>
  <w:num w:numId="29" w16cid:durableId="2038433726">
    <w:abstractNumId w:val="13"/>
  </w:num>
  <w:num w:numId="30" w16cid:durableId="1571696271">
    <w:abstractNumId w:val="27"/>
  </w:num>
  <w:num w:numId="31" w16cid:durableId="2062050265">
    <w:abstractNumId w:val="35"/>
  </w:num>
  <w:num w:numId="32" w16cid:durableId="1685009158">
    <w:abstractNumId w:val="39"/>
  </w:num>
  <w:num w:numId="33" w16cid:durableId="1534729511">
    <w:abstractNumId w:val="28"/>
  </w:num>
  <w:num w:numId="34" w16cid:durableId="1817066521">
    <w:abstractNumId w:val="5"/>
  </w:num>
  <w:num w:numId="35" w16cid:durableId="150760342">
    <w:abstractNumId w:val="31"/>
  </w:num>
  <w:num w:numId="36" w16cid:durableId="1896701785">
    <w:abstractNumId w:val="4"/>
  </w:num>
  <w:num w:numId="37" w16cid:durableId="910430111">
    <w:abstractNumId w:val="6"/>
  </w:num>
  <w:num w:numId="38" w16cid:durableId="523446150">
    <w:abstractNumId w:val="15"/>
  </w:num>
  <w:num w:numId="39" w16cid:durableId="169301272">
    <w:abstractNumId w:val="14"/>
  </w:num>
  <w:num w:numId="40" w16cid:durableId="582375834">
    <w:abstractNumId w:val="45"/>
  </w:num>
  <w:num w:numId="41" w16cid:durableId="1540435349">
    <w:abstractNumId w:val="54"/>
  </w:num>
  <w:num w:numId="42" w16cid:durableId="1667053246">
    <w:abstractNumId w:val="25"/>
  </w:num>
  <w:num w:numId="43" w16cid:durableId="1831671278">
    <w:abstractNumId w:val="18"/>
  </w:num>
  <w:num w:numId="44" w16cid:durableId="1598833522">
    <w:abstractNumId w:val="3"/>
  </w:num>
  <w:num w:numId="45" w16cid:durableId="1294363928">
    <w:abstractNumId w:val="55"/>
  </w:num>
  <w:num w:numId="46" w16cid:durableId="891774620">
    <w:abstractNumId w:val="24"/>
  </w:num>
  <w:num w:numId="47" w16cid:durableId="866454128">
    <w:abstractNumId w:val="12"/>
  </w:num>
  <w:num w:numId="48" w16cid:durableId="586304546">
    <w:abstractNumId w:val="26"/>
  </w:num>
  <w:num w:numId="49" w16cid:durableId="27336298">
    <w:abstractNumId w:val="32"/>
  </w:num>
  <w:num w:numId="50" w16cid:durableId="2023891149">
    <w:abstractNumId w:val="20"/>
  </w:num>
  <w:num w:numId="51" w16cid:durableId="920530181">
    <w:abstractNumId w:val="0"/>
  </w:num>
  <w:num w:numId="52" w16cid:durableId="385497643">
    <w:abstractNumId w:val="9"/>
  </w:num>
  <w:num w:numId="53" w16cid:durableId="1090006256">
    <w:abstractNumId w:val="44"/>
  </w:num>
  <w:num w:numId="54" w16cid:durableId="683286728">
    <w:abstractNumId w:val="16"/>
  </w:num>
  <w:num w:numId="55" w16cid:durableId="2011829759">
    <w:abstractNumId w:val="37"/>
  </w:num>
  <w:num w:numId="56" w16cid:durableId="501286920">
    <w:abstractNumId w:val="41"/>
  </w:num>
  <w:num w:numId="57" w16cid:durableId="753354353">
    <w:abstractNumId w:val="53"/>
  </w:num>
  <w:num w:numId="58" w16cid:durableId="2086562259">
    <w:abstractNumId w:val="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8C3"/>
    <w:rsid w:val="00003402"/>
    <w:rsid w:val="00006453"/>
    <w:rsid w:val="000120B0"/>
    <w:rsid w:val="00013B33"/>
    <w:rsid w:val="000166BA"/>
    <w:rsid w:val="00020B92"/>
    <w:rsid w:val="00021793"/>
    <w:rsid w:val="000227FF"/>
    <w:rsid w:val="00024EEC"/>
    <w:rsid w:val="00027492"/>
    <w:rsid w:val="000277B4"/>
    <w:rsid w:val="00027D77"/>
    <w:rsid w:val="00030FA3"/>
    <w:rsid w:val="00032E88"/>
    <w:rsid w:val="00033CF8"/>
    <w:rsid w:val="0003413C"/>
    <w:rsid w:val="00034170"/>
    <w:rsid w:val="00035821"/>
    <w:rsid w:val="00036348"/>
    <w:rsid w:val="00037D03"/>
    <w:rsid w:val="00037E4E"/>
    <w:rsid w:val="00041328"/>
    <w:rsid w:val="0004528A"/>
    <w:rsid w:val="00050146"/>
    <w:rsid w:val="00056D5C"/>
    <w:rsid w:val="000642E0"/>
    <w:rsid w:val="00074613"/>
    <w:rsid w:val="000754E4"/>
    <w:rsid w:val="00080C93"/>
    <w:rsid w:val="000841C7"/>
    <w:rsid w:val="000864DD"/>
    <w:rsid w:val="00090591"/>
    <w:rsid w:val="00090DF1"/>
    <w:rsid w:val="000968C0"/>
    <w:rsid w:val="00096F37"/>
    <w:rsid w:val="00097A73"/>
    <w:rsid w:val="000A15E3"/>
    <w:rsid w:val="000A38AB"/>
    <w:rsid w:val="000A46E8"/>
    <w:rsid w:val="000A4CF6"/>
    <w:rsid w:val="000A7700"/>
    <w:rsid w:val="000B197F"/>
    <w:rsid w:val="000B20F6"/>
    <w:rsid w:val="000B6259"/>
    <w:rsid w:val="000D1246"/>
    <w:rsid w:val="000D1C64"/>
    <w:rsid w:val="000E0183"/>
    <w:rsid w:val="000E1C90"/>
    <w:rsid w:val="000E1D78"/>
    <w:rsid w:val="000E1F7B"/>
    <w:rsid w:val="000E37B3"/>
    <w:rsid w:val="000E3AB8"/>
    <w:rsid w:val="000E3CE4"/>
    <w:rsid w:val="000E5220"/>
    <w:rsid w:val="000E7853"/>
    <w:rsid w:val="000F0A93"/>
    <w:rsid w:val="000F1A1D"/>
    <w:rsid w:val="000F3553"/>
    <w:rsid w:val="000F3AFE"/>
    <w:rsid w:val="000F47E7"/>
    <w:rsid w:val="000F6271"/>
    <w:rsid w:val="000F7982"/>
    <w:rsid w:val="001005CE"/>
    <w:rsid w:val="001070C8"/>
    <w:rsid w:val="001078DF"/>
    <w:rsid w:val="0011008D"/>
    <w:rsid w:val="001127C7"/>
    <w:rsid w:val="00116EAB"/>
    <w:rsid w:val="00117DBA"/>
    <w:rsid w:val="00124843"/>
    <w:rsid w:val="00125C28"/>
    <w:rsid w:val="00127329"/>
    <w:rsid w:val="0012794E"/>
    <w:rsid w:val="00133207"/>
    <w:rsid w:val="00133521"/>
    <w:rsid w:val="00134A29"/>
    <w:rsid w:val="0013765E"/>
    <w:rsid w:val="001378C3"/>
    <w:rsid w:val="00137CF0"/>
    <w:rsid w:val="001431BF"/>
    <w:rsid w:val="001506EC"/>
    <w:rsid w:val="00153688"/>
    <w:rsid w:val="001536E0"/>
    <w:rsid w:val="00165B4B"/>
    <w:rsid w:val="00171F52"/>
    <w:rsid w:val="00172563"/>
    <w:rsid w:val="0017662B"/>
    <w:rsid w:val="001773A3"/>
    <w:rsid w:val="00181D75"/>
    <w:rsid w:val="0018213B"/>
    <w:rsid w:val="00182988"/>
    <w:rsid w:val="001856E2"/>
    <w:rsid w:val="001947BD"/>
    <w:rsid w:val="001966B0"/>
    <w:rsid w:val="001A0378"/>
    <w:rsid w:val="001A0947"/>
    <w:rsid w:val="001A1655"/>
    <w:rsid w:val="001A2C1B"/>
    <w:rsid w:val="001A488F"/>
    <w:rsid w:val="001B0ADB"/>
    <w:rsid w:val="001B1ED1"/>
    <w:rsid w:val="001B22D8"/>
    <w:rsid w:val="001B39D9"/>
    <w:rsid w:val="001B514D"/>
    <w:rsid w:val="001B72B5"/>
    <w:rsid w:val="001B76A5"/>
    <w:rsid w:val="001B7DE0"/>
    <w:rsid w:val="001C2410"/>
    <w:rsid w:val="001C2E86"/>
    <w:rsid w:val="001C7D0E"/>
    <w:rsid w:val="001D0857"/>
    <w:rsid w:val="001D14C5"/>
    <w:rsid w:val="001D41A5"/>
    <w:rsid w:val="001D58AD"/>
    <w:rsid w:val="001D6638"/>
    <w:rsid w:val="001D6EF2"/>
    <w:rsid w:val="001E18D7"/>
    <w:rsid w:val="001E281B"/>
    <w:rsid w:val="001E3064"/>
    <w:rsid w:val="001E523D"/>
    <w:rsid w:val="001E724D"/>
    <w:rsid w:val="001F0483"/>
    <w:rsid w:val="001F0EE4"/>
    <w:rsid w:val="001F2B1B"/>
    <w:rsid w:val="001F2B3B"/>
    <w:rsid w:val="001F4967"/>
    <w:rsid w:val="001F553C"/>
    <w:rsid w:val="001F5C92"/>
    <w:rsid w:val="001F5F14"/>
    <w:rsid w:val="001F788E"/>
    <w:rsid w:val="001F7BA2"/>
    <w:rsid w:val="0020034B"/>
    <w:rsid w:val="00206070"/>
    <w:rsid w:val="0020637D"/>
    <w:rsid w:val="002070D3"/>
    <w:rsid w:val="0020774C"/>
    <w:rsid w:val="00211B50"/>
    <w:rsid w:val="002172CF"/>
    <w:rsid w:val="002277AE"/>
    <w:rsid w:val="002279A8"/>
    <w:rsid w:val="00235481"/>
    <w:rsid w:val="00241101"/>
    <w:rsid w:val="00247B39"/>
    <w:rsid w:val="00265AFC"/>
    <w:rsid w:val="002665AC"/>
    <w:rsid w:val="002750C6"/>
    <w:rsid w:val="0027609F"/>
    <w:rsid w:val="00280396"/>
    <w:rsid w:val="002837C8"/>
    <w:rsid w:val="00283DCF"/>
    <w:rsid w:val="002844C9"/>
    <w:rsid w:val="00285570"/>
    <w:rsid w:val="00290291"/>
    <w:rsid w:val="0029319A"/>
    <w:rsid w:val="0029656D"/>
    <w:rsid w:val="002A1B5A"/>
    <w:rsid w:val="002A42C4"/>
    <w:rsid w:val="002A5D6C"/>
    <w:rsid w:val="002A5DD5"/>
    <w:rsid w:val="002A5F88"/>
    <w:rsid w:val="002B0FEA"/>
    <w:rsid w:val="002B1249"/>
    <w:rsid w:val="002B5FBF"/>
    <w:rsid w:val="002C7E15"/>
    <w:rsid w:val="002D1C49"/>
    <w:rsid w:val="002E0EFB"/>
    <w:rsid w:val="002E179E"/>
    <w:rsid w:val="002E229F"/>
    <w:rsid w:val="002E264E"/>
    <w:rsid w:val="002E66BC"/>
    <w:rsid w:val="002E7CA5"/>
    <w:rsid w:val="002F2818"/>
    <w:rsid w:val="002F30DD"/>
    <w:rsid w:val="002F33A6"/>
    <w:rsid w:val="002F6837"/>
    <w:rsid w:val="002F70C5"/>
    <w:rsid w:val="003006B2"/>
    <w:rsid w:val="00303598"/>
    <w:rsid w:val="00307033"/>
    <w:rsid w:val="00314775"/>
    <w:rsid w:val="003211C4"/>
    <w:rsid w:val="00324DDE"/>
    <w:rsid w:val="003261DC"/>
    <w:rsid w:val="00330DEF"/>
    <w:rsid w:val="003310E5"/>
    <w:rsid w:val="003371A0"/>
    <w:rsid w:val="00344842"/>
    <w:rsid w:val="00353E51"/>
    <w:rsid w:val="00357455"/>
    <w:rsid w:val="00360804"/>
    <w:rsid w:val="00364463"/>
    <w:rsid w:val="0037108C"/>
    <w:rsid w:val="00371F14"/>
    <w:rsid w:val="00375634"/>
    <w:rsid w:val="003762DB"/>
    <w:rsid w:val="0038601A"/>
    <w:rsid w:val="00387DD1"/>
    <w:rsid w:val="00391AFE"/>
    <w:rsid w:val="00392501"/>
    <w:rsid w:val="00393119"/>
    <w:rsid w:val="00393EC3"/>
    <w:rsid w:val="00394E71"/>
    <w:rsid w:val="00396F4E"/>
    <w:rsid w:val="003A3F61"/>
    <w:rsid w:val="003A4E3E"/>
    <w:rsid w:val="003A7550"/>
    <w:rsid w:val="003B0425"/>
    <w:rsid w:val="003B080D"/>
    <w:rsid w:val="003B224A"/>
    <w:rsid w:val="003B2281"/>
    <w:rsid w:val="003C71F5"/>
    <w:rsid w:val="003D14F6"/>
    <w:rsid w:val="003D303D"/>
    <w:rsid w:val="003D4531"/>
    <w:rsid w:val="003D4857"/>
    <w:rsid w:val="003D58B9"/>
    <w:rsid w:val="003D696B"/>
    <w:rsid w:val="003E599F"/>
    <w:rsid w:val="003E7E92"/>
    <w:rsid w:val="003F106C"/>
    <w:rsid w:val="003F1C4C"/>
    <w:rsid w:val="003F43C2"/>
    <w:rsid w:val="003F443E"/>
    <w:rsid w:val="00402275"/>
    <w:rsid w:val="00403C04"/>
    <w:rsid w:val="004135D7"/>
    <w:rsid w:val="004147CA"/>
    <w:rsid w:val="004159C8"/>
    <w:rsid w:val="0042009F"/>
    <w:rsid w:val="00423C53"/>
    <w:rsid w:val="004250DD"/>
    <w:rsid w:val="0043154A"/>
    <w:rsid w:val="00436C1F"/>
    <w:rsid w:val="004418EF"/>
    <w:rsid w:val="00447C01"/>
    <w:rsid w:val="00451174"/>
    <w:rsid w:val="0045299B"/>
    <w:rsid w:val="004547F9"/>
    <w:rsid w:val="00457513"/>
    <w:rsid w:val="00460B37"/>
    <w:rsid w:val="00462779"/>
    <w:rsid w:val="004639DE"/>
    <w:rsid w:val="00465265"/>
    <w:rsid w:val="004659FD"/>
    <w:rsid w:val="00472BFD"/>
    <w:rsid w:val="00474EC1"/>
    <w:rsid w:val="00477E68"/>
    <w:rsid w:val="00482D24"/>
    <w:rsid w:val="00482F3A"/>
    <w:rsid w:val="0048443D"/>
    <w:rsid w:val="00486EE6"/>
    <w:rsid w:val="0049143B"/>
    <w:rsid w:val="00493823"/>
    <w:rsid w:val="00495454"/>
    <w:rsid w:val="00497383"/>
    <w:rsid w:val="004A07C2"/>
    <w:rsid w:val="004A26F9"/>
    <w:rsid w:val="004A3184"/>
    <w:rsid w:val="004A3B7B"/>
    <w:rsid w:val="004A4238"/>
    <w:rsid w:val="004A7B2B"/>
    <w:rsid w:val="004B1635"/>
    <w:rsid w:val="004B2C60"/>
    <w:rsid w:val="004B32CA"/>
    <w:rsid w:val="004B65D9"/>
    <w:rsid w:val="004B67A4"/>
    <w:rsid w:val="004B766B"/>
    <w:rsid w:val="004C07B1"/>
    <w:rsid w:val="004C0C68"/>
    <w:rsid w:val="004C0EDC"/>
    <w:rsid w:val="004C1CD3"/>
    <w:rsid w:val="004C1FC1"/>
    <w:rsid w:val="004C3138"/>
    <w:rsid w:val="004C6522"/>
    <w:rsid w:val="004C7DF1"/>
    <w:rsid w:val="004D0068"/>
    <w:rsid w:val="004D08DB"/>
    <w:rsid w:val="004D1372"/>
    <w:rsid w:val="004D1926"/>
    <w:rsid w:val="004E3073"/>
    <w:rsid w:val="004F0860"/>
    <w:rsid w:val="004F40F5"/>
    <w:rsid w:val="004F5AC4"/>
    <w:rsid w:val="004F6AAA"/>
    <w:rsid w:val="00504B6B"/>
    <w:rsid w:val="00506954"/>
    <w:rsid w:val="00506FB8"/>
    <w:rsid w:val="00507D23"/>
    <w:rsid w:val="005122D2"/>
    <w:rsid w:val="005149BA"/>
    <w:rsid w:val="0051799D"/>
    <w:rsid w:val="005202C9"/>
    <w:rsid w:val="00520C46"/>
    <w:rsid w:val="00521FC3"/>
    <w:rsid w:val="005229D4"/>
    <w:rsid w:val="00522A85"/>
    <w:rsid w:val="00525C8C"/>
    <w:rsid w:val="00526E18"/>
    <w:rsid w:val="0053045C"/>
    <w:rsid w:val="00531BE5"/>
    <w:rsid w:val="00532536"/>
    <w:rsid w:val="00536C48"/>
    <w:rsid w:val="005379D0"/>
    <w:rsid w:val="005404A9"/>
    <w:rsid w:val="00540CAF"/>
    <w:rsid w:val="005422F4"/>
    <w:rsid w:val="00552201"/>
    <w:rsid w:val="0055544A"/>
    <w:rsid w:val="00566606"/>
    <w:rsid w:val="00571966"/>
    <w:rsid w:val="005738ED"/>
    <w:rsid w:val="005749F2"/>
    <w:rsid w:val="005753D2"/>
    <w:rsid w:val="00575CD7"/>
    <w:rsid w:val="0058043D"/>
    <w:rsid w:val="00580C19"/>
    <w:rsid w:val="00581FCF"/>
    <w:rsid w:val="00586B0C"/>
    <w:rsid w:val="00587BB3"/>
    <w:rsid w:val="00590DAC"/>
    <w:rsid w:val="00592C1B"/>
    <w:rsid w:val="00593EBA"/>
    <w:rsid w:val="00594CD9"/>
    <w:rsid w:val="00594FE3"/>
    <w:rsid w:val="005A2E3C"/>
    <w:rsid w:val="005A3393"/>
    <w:rsid w:val="005A3959"/>
    <w:rsid w:val="005A5348"/>
    <w:rsid w:val="005A589D"/>
    <w:rsid w:val="005B2BC7"/>
    <w:rsid w:val="005B6949"/>
    <w:rsid w:val="005B6A10"/>
    <w:rsid w:val="005C1087"/>
    <w:rsid w:val="005C2A22"/>
    <w:rsid w:val="005C3B1D"/>
    <w:rsid w:val="005C5F26"/>
    <w:rsid w:val="005C7A55"/>
    <w:rsid w:val="005D4A09"/>
    <w:rsid w:val="005D55AE"/>
    <w:rsid w:val="005D6F74"/>
    <w:rsid w:val="005D6FB9"/>
    <w:rsid w:val="005E024A"/>
    <w:rsid w:val="005E263D"/>
    <w:rsid w:val="005E46F9"/>
    <w:rsid w:val="005E5801"/>
    <w:rsid w:val="005E6F19"/>
    <w:rsid w:val="005F311E"/>
    <w:rsid w:val="005F3F49"/>
    <w:rsid w:val="005F64EF"/>
    <w:rsid w:val="006047AC"/>
    <w:rsid w:val="00605254"/>
    <w:rsid w:val="00605D08"/>
    <w:rsid w:val="00610AB9"/>
    <w:rsid w:val="006112F1"/>
    <w:rsid w:val="00612379"/>
    <w:rsid w:val="0061410F"/>
    <w:rsid w:val="00624176"/>
    <w:rsid w:val="0062419C"/>
    <w:rsid w:val="00625774"/>
    <w:rsid w:val="00633582"/>
    <w:rsid w:val="00635A9E"/>
    <w:rsid w:val="00636D43"/>
    <w:rsid w:val="00641668"/>
    <w:rsid w:val="00642D48"/>
    <w:rsid w:val="006443EA"/>
    <w:rsid w:val="00652B18"/>
    <w:rsid w:val="00652CCB"/>
    <w:rsid w:val="00662E9B"/>
    <w:rsid w:val="00665283"/>
    <w:rsid w:val="00672C2E"/>
    <w:rsid w:val="00672CD7"/>
    <w:rsid w:val="00681C39"/>
    <w:rsid w:val="00681DDA"/>
    <w:rsid w:val="00682DDB"/>
    <w:rsid w:val="0068476E"/>
    <w:rsid w:val="00685D47"/>
    <w:rsid w:val="00686C12"/>
    <w:rsid w:val="00692643"/>
    <w:rsid w:val="00692848"/>
    <w:rsid w:val="006A241E"/>
    <w:rsid w:val="006A3215"/>
    <w:rsid w:val="006A3C1A"/>
    <w:rsid w:val="006A3D07"/>
    <w:rsid w:val="006A4E0A"/>
    <w:rsid w:val="006A6670"/>
    <w:rsid w:val="006A6EBE"/>
    <w:rsid w:val="006B10A0"/>
    <w:rsid w:val="006B1199"/>
    <w:rsid w:val="006B3CEB"/>
    <w:rsid w:val="006B4D0E"/>
    <w:rsid w:val="006B4D10"/>
    <w:rsid w:val="006C48B1"/>
    <w:rsid w:val="006C4AC7"/>
    <w:rsid w:val="006C542F"/>
    <w:rsid w:val="006C7899"/>
    <w:rsid w:val="006D21D3"/>
    <w:rsid w:val="006D3A60"/>
    <w:rsid w:val="006D58C1"/>
    <w:rsid w:val="006D668B"/>
    <w:rsid w:val="006D6851"/>
    <w:rsid w:val="006E0A28"/>
    <w:rsid w:val="006E1354"/>
    <w:rsid w:val="006F003F"/>
    <w:rsid w:val="006F0303"/>
    <w:rsid w:val="006F12C5"/>
    <w:rsid w:val="006F1492"/>
    <w:rsid w:val="006F182C"/>
    <w:rsid w:val="006F1E8C"/>
    <w:rsid w:val="006F5989"/>
    <w:rsid w:val="00700DA5"/>
    <w:rsid w:val="00703DEB"/>
    <w:rsid w:val="007045EF"/>
    <w:rsid w:val="0070688A"/>
    <w:rsid w:val="007106B2"/>
    <w:rsid w:val="00720BEE"/>
    <w:rsid w:val="00722B01"/>
    <w:rsid w:val="00722B34"/>
    <w:rsid w:val="007300B1"/>
    <w:rsid w:val="00731929"/>
    <w:rsid w:val="00733CAA"/>
    <w:rsid w:val="0073407A"/>
    <w:rsid w:val="0073482E"/>
    <w:rsid w:val="00735000"/>
    <w:rsid w:val="00740716"/>
    <w:rsid w:val="00740D6D"/>
    <w:rsid w:val="007417DE"/>
    <w:rsid w:val="007441F4"/>
    <w:rsid w:val="00744E72"/>
    <w:rsid w:val="00745385"/>
    <w:rsid w:val="0074727C"/>
    <w:rsid w:val="007505F4"/>
    <w:rsid w:val="00753561"/>
    <w:rsid w:val="00754FD3"/>
    <w:rsid w:val="00755A43"/>
    <w:rsid w:val="007579C5"/>
    <w:rsid w:val="0076286D"/>
    <w:rsid w:val="007633DD"/>
    <w:rsid w:val="00775DC0"/>
    <w:rsid w:val="00776674"/>
    <w:rsid w:val="00784D2D"/>
    <w:rsid w:val="0078541D"/>
    <w:rsid w:val="00785EFB"/>
    <w:rsid w:val="00792CF7"/>
    <w:rsid w:val="00793136"/>
    <w:rsid w:val="00796734"/>
    <w:rsid w:val="00797FF0"/>
    <w:rsid w:val="007A06E7"/>
    <w:rsid w:val="007A1DD1"/>
    <w:rsid w:val="007A75D7"/>
    <w:rsid w:val="007B4466"/>
    <w:rsid w:val="007B4E30"/>
    <w:rsid w:val="007B526D"/>
    <w:rsid w:val="007B58DC"/>
    <w:rsid w:val="007C094A"/>
    <w:rsid w:val="007C584A"/>
    <w:rsid w:val="007D1F40"/>
    <w:rsid w:val="007D2998"/>
    <w:rsid w:val="007D40C6"/>
    <w:rsid w:val="007D41FC"/>
    <w:rsid w:val="007D45D5"/>
    <w:rsid w:val="007D5A6D"/>
    <w:rsid w:val="007E0F01"/>
    <w:rsid w:val="007E738F"/>
    <w:rsid w:val="007E7622"/>
    <w:rsid w:val="007F0713"/>
    <w:rsid w:val="007F2960"/>
    <w:rsid w:val="007F3640"/>
    <w:rsid w:val="007F4878"/>
    <w:rsid w:val="00800189"/>
    <w:rsid w:val="0080188B"/>
    <w:rsid w:val="00803671"/>
    <w:rsid w:val="008102CA"/>
    <w:rsid w:val="00811A5B"/>
    <w:rsid w:val="0081237A"/>
    <w:rsid w:val="00816470"/>
    <w:rsid w:val="008200B4"/>
    <w:rsid w:val="00821195"/>
    <w:rsid w:val="008213CA"/>
    <w:rsid w:val="00824239"/>
    <w:rsid w:val="00824737"/>
    <w:rsid w:val="00827212"/>
    <w:rsid w:val="00832994"/>
    <w:rsid w:val="00837BD7"/>
    <w:rsid w:val="00840BD1"/>
    <w:rsid w:val="00841520"/>
    <w:rsid w:val="00842145"/>
    <w:rsid w:val="008427B1"/>
    <w:rsid w:val="00843310"/>
    <w:rsid w:val="008452A2"/>
    <w:rsid w:val="00845A9E"/>
    <w:rsid w:val="00846034"/>
    <w:rsid w:val="00856441"/>
    <w:rsid w:val="0086066B"/>
    <w:rsid w:val="00861D37"/>
    <w:rsid w:val="00864522"/>
    <w:rsid w:val="008650E4"/>
    <w:rsid w:val="008654CA"/>
    <w:rsid w:val="00872107"/>
    <w:rsid w:val="0088144F"/>
    <w:rsid w:val="00881D74"/>
    <w:rsid w:val="00885432"/>
    <w:rsid w:val="008945E8"/>
    <w:rsid w:val="0089635A"/>
    <w:rsid w:val="008A1D4C"/>
    <w:rsid w:val="008A3966"/>
    <w:rsid w:val="008A56BF"/>
    <w:rsid w:val="008A5EB4"/>
    <w:rsid w:val="008B22B3"/>
    <w:rsid w:val="008B46A1"/>
    <w:rsid w:val="008B5753"/>
    <w:rsid w:val="008B7411"/>
    <w:rsid w:val="008B7426"/>
    <w:rsid w:val="008B77B2"/>
    <w:rsid w:val="008C1C8F"/>
    <w:rsid w:val="008C1E35"/>
    <w:rsid w:val="008C2D8F"/>
    <w:rsid w:val="008C517E"/>
    <w:rsid w:val="008C64AA"/>
    <w:rsid w:val="008C6CD2"/>
    <w:rsid w:val="008C7EB1"/>
    <w:rsid w:val="008D26D1"/>
    <w:rsid w:val="008D4E5C"/>
    <w:rsid w:val="008D5C57"/>
    <w:rsid w:val="008E38D5"/>
    <w:rsid w:val="008E5983"/>
    <w:rsid w:val="008E5C2C"/>
    <w:rsid w:val="008E70CA"/>
    <w:rsid w:val="008F08FD"/>
    <w:rsid w:val="008F0E79"/>
    <w:rsid w:val="008F29A9"/>
    <w:rsid w:val="008F5AE9"/>
    <w:rsid w:val="008F6F99"/>
    <w:rsid w:val="00901F11"/>
    <w:rsid w:val="00903AA2"/>
    <w:rsid w:val="00904FBA"/>
    <w:rsid w:val="0091058E"/>
    <w:rsid w:val="00911546"/>
    <w:rsid w:val="00917F38"/>
    <w:rsid w:val="00921087"/>
    <w:rsid w:val="0092289B"/>
    <w:rsid w:val="009241F0"/>
    <w:rsid w:val="00933AAA"/>
    <w:rsid w:val="00935C8E"/>
    <w:rsid w:val="009440D2"/>
    <w:rsid w:val="00945CD0"/>
    <w:rsid w:val="00946541"/>
    <w:rsid w:val="0094672A"/>
    <w:rsid w:val="009502DA"/>
    <w:rsid w:val="0095343E"/>
    <w:rsid w:val="00955488"/>
    <w:rsid w:val="00957342"/>
    <w:rsid w:val="00957B9A"/>
    <w:rsid w:val="00962793"/>
    <w:rsid w:val="00962ABE"/>
    <w:rsid w:val="0096361F"/>
    <w:rsid w:val="00966446"/>
    <w:rsid w:val="009671FC"/>
    <w:rsid w:val="00972D88"/>
    <w:rsid w:val="00973D8E"/>
    <w:rsid w:val="00975194"/>
    <w:rsid w:val="00976857"/>
    <w:rsid w:val="009804C5"/>
    <w:rsid w:val="009813E9"/>
    <w:rsid w:val="0098348D"/>
    <w:rsid w:val="00986667"/>
    <w:rsid w:val="00986A9D"/>
    <w:rsid w:val="00994F99"/>
    <w:rsid w:val="009A1699"/>
    <w:rsid w:val="009A22B0"/>
    <w:rsid w:val="009A3064"/>
    <w:rsid w:val="009A5172"/>
    <w:rsid w:val="009A6758"/>
    <w:rsid w:val="009A684C"/>
    <w:rsid w:val="009B092C"/>
    <w:rsid w:val="009B1989"/>
    <w:rsid w:val="009B2BC8"/>
    <w:rsid w:val="009B3AC7"/>
    <w:rsid w:val="009B5315"/>
    <w:rsid w:val="009B6F04"/>
    <w:rsid w:val="009C200F"/>
    <w:rsid w:val="009C37F9"/>
    <w:rsid w:val="009D0318"/>
    <w:rsid w:val="009D0D21"/>
    <w:rsid w:val="009D27DA"/>
    <w:rsid w:val="009D321E"/>
    <w:rsid w:val="009D41EB"/>
    <w:rsid w:val="009D4B50"/>
    <w:rsid w:val="009D5E21"/>
    <w:rsid w:val="009D5F7C"/>
    <w:rsid w:val="009D6B61"/>
    <w:rsid w:val="009E11E1"/>
    <w:rsid w:val="009E405C"/>
    <w:rsid w:val="009E43E1"/>
    <w:rsid w:val="009E65EC"/>
    <w:rsid w:val="009F4DC0"/>
    <w:rsid w:val="009F50CD"/>
    <w:rsid w:val="009F7313"/>
    <w:rsid w:val="009F7488"/>
    <w:rsid w:val="009F775A"/>
    <w:rsid w:val="00A01C10"/>
    <w:rsid w:val="00A01C71"/>
    <w:rsid w:val="00A02E39"/>
    <w:rsid w:val="00A132A6"/>
    <w:rsid w:val="00A14EB3"/>
    <w:rsid w:val="00A15EF3"/>
    <w:rsid w:val="00A16F9E"/>
    <w:rsid w:val="00A21331"/>
    <w:rsid w:val="00A22474"/>
    <w:rsid w:val="00A23DD9"/>
    <w:rsid w:val="00A25659"/>
    <w:rsid w:val="00A26A44"/>
    <w:rsid w:val="00A30423"/>
    <w:rsid w:val="00A30DAA"/>
    <w:rsid w:val="00A325BF"/>
    <w:rsid w:val="00A3479F"/>
    <w:rsid w:val="00A37056"/>
    <w:rsid w:val="00A37B7C"/>
    <w:rsid w:val="00A40611"/>
    <w:rsid w:val="00A410F0"/>
    <w:rsid w:val="00A42763"/>
    <w:rsid w:val="00A507E8"/>
    <w:rsid w:val="00A5165E"/>
    <w:rsid w:val="00A51F3D"/>
    <w:rsid w:val="00A533EE"/>
    <w:rsid w:val="00A539E6"/>
    <w:rsid w:val="00A5587F"/>
    <w:rsid w:val="00A57747"/>
    <w:rsid w:val="00A60DAB"/>
    <w:rsid w:val="00A63FE3"/>
    <w:rsid w:val="00A657BC"/>
    <w:rsid w:val="00A66891"/>
    <w:rsid w:val="00A70B54"/>
    <w:rsid w:val="00A70D2A"/>
    <w:rsid w:val="00A74A76"/>
    <w:rsid w:val="00A7668C"/>
    <w:rsid w:val="00A766AC"/>
    <w:rsid w:val="00A7793E"/>
    <w:rsid w:val="00A779B6"/>
    <w:rsid w:val="00A81042"/>
    <w:rsid w:val="00A83B50"/>
    <w:rsid w:val="00A9013D"/>
    <w:rsid w:val="00A91E01"/>
    <w:rsid w:val="00A92D69"/>
    <w:rsid w:val="00A94BAB"/>
    <w:rsid w:val="00A95511"/>
    <w:rsid w:val="00A9687D"/>
    <w:rsid w:val="00AA1B3C"/>
    <w:rsid w:val="00AA60AD"/>
    <w:rsid w:val="00AB601C"/>
    <w:rsid w:val="00AC025F"/>
    <w:rsid w:val="00AC087C"/>
    <w:rsid w:val="00AC1090"/>
    <w:rsid w:val="00AC5DD2"/>
    <w:rsid w:val="00AC67F2"/>
    <w:rsid w:val="00AC7098"/>
    <w:rsid w:val="00AC771F"/>
    <w:rsid w:val="00AD174E"/>
    <w:rsid w:val="00AD3604"/>
    <w:rsid w:val="00AD3ED5"/>
    <w:rsid w:val="00AD495C"/>
    <w:rsid w:val="00AD4B63"/>
    <w:rsid w:val="00AD745D"/>
    <w:rsid w:val="00AE3571"/>
    <w:rsid w:val="00AE38BE"/>
    <w:rsid w:val="00AF26C6"/>
    <w:rsid w:val="00AF2F48"/>
    <w:rsid w:val="00AF461D"/>
    <w:rsid w:val="00B07261"/>
    <w:rsid w:val="00B147E3"/>
    <w:rsid w:val="00B1529D"/>
    <w:rsid w:val="00B165CB"/>
    <w:rsid w:val="00B17AB7"/>
    <w:rsid w:val="00B23090"/>
    <w:rsid w:val="00B270A9"/>
    <w:rsid w:val="00B32AB1"/>
    <w:rsid w:val="00B35E70"/>
    <w:rsid w:val="00B442CC"/>
    <w:rsid w:val="00B46C52"/>
    <w:rsid w:val="00B506C0"/>
    <w:rsid w:val="00B547BD"/>
    <w:rsid w:val="00B60E8C"/>
    <w:rsid w:val="00B63E2B"/>
    <w:rsid w:val="00B70BB1"/>
    <w:rsid w:val="00B71AC6"/>
    <w:rsid w:val="00B7252C"/>
    <w:rsid w:val="00B74060"/>
    <w:rsid w:val="00B74413"/>
    <w:rsid w:val="00B75135"/>
    <w:rsid w:val="00B7763E"/>
    <w:rsid w:val="00B80AD0"/>
    <w:rsid w:val="00B8647A"/>
    <w:rsid w:val="00B91224"/>
    <w:rsid w:val="00B95419"/>
    <w:rsid w:val="00B97473"/>
    <w:rsid w:val="00BA62C0"/>
    <w:rsid w:val="00BA7529"/>
    <w:rsid w:val="00BA7761"/>
    <w:rsid w:val="00BA7889"/>
    <w:rsid w:val="00BB4C9D"/>
    <w:rsid w:val="00BC1C28"/>
    <w:rsid w:val="00BC5BCB"/>
    <w:rsid w:val="00BE0C0A"/>
    <w:rsid w:val="00BE3FB2"/>
    <w:rsid w:val="00BF06B3"/>
    <w:rsid w:val="00BF07FE"/>
    <w:rsid w:val="00BF20B9"/>
    <w:rsid w:val="00BF301D"/>
    <w:rsid w:val="00BF36DD"/>
    <w:rsid w:val="00BF3E46"/>
    <w:rsid w:val="00BF5A91"/>
    <w:rsid w:val="00BF7D1D"/>
    <w:rsid w:val="00C0030B"/>
    <w:rsid w:val="00C03914"/>
    <w:rsid w:val="00C03AFB"/>
    <w:rsid w:val="00C0426E"/>
    <w:rsid w:val="00C06686"/>
    <w:rsid w:val="00C06A24"/>
    <w:rsid w:val="00C20480"/>
    <w:rsid w:val="00C23C48"/>
    <w:rsid w:val="00C274F7"/>
    <w:rsid w:val="00C3033C"/>
    <w:rsid w:val="00C33F8A"/>
    <w:rsid w:val="00C34762"/>
    <w:rsid w:val="00C35689"/>
    <w:rsid w:val="00C41229"/>
    <w:rsid w:val="00C45959"/>
    <w:rsid w:val="00C51CC3"/>
    <w:rsid w:val="00C5605D"/>
    <w:rsid w:val="00C568E9"/>
    <w:rsid w:val="00C576E4"/>
    <w:rsid w:val="00C57DC2"/>
    <w:rsid w:val="00C65F5C"/>
    <w:rsid w:val="00C6661C"/>
    <w:rsid w:val="00C66EB2"/>
    <w:rsid w:val="00C67AFB"/>
    <w:rsid w:val="00C700B0"/>
    <w:rsid w:val="00C73992"/>
    <w:rsid w:val="00C75E39"/>
    <w:rsid w:val="00C80299"/>
    <w:rsid w:val="00C81175"/>
    <w:rsid w:val="00C91CE7"/>
    <w:rsid w:val="00C93BDF"/>
    <w:rsid w:val="00C9409C"/>
    <w:rsid w:val="00CA489D"/>
    <w:rsid w:val="00CA4998"/>
    <w:rsid w:val="00CA541E"/>
    <w:rsid w:val="00CA5EF6"/>
    <w:rsid w:val="00CB02B7"/>
    <w:rsid w:val="00CB2179"/>
    <w:rsid w:val="00CB4DC8"/>
    <w:rsid w:val="00CB5BC3"/>
    <w:rsid w:val="00CC0E58"/>
    <w:rsid w:val="00CC430C"/>
    <w:rsid w:val="00CC53EE"/>
    <w:rsid w:val="00CC5CE4"/>
    <w:rsid w:val="00CC6D5A"/>
    <w:rsid w:val="00CD455B"/>
    <w:rsid w:val="00CE1AC8"/>
    <w:rsid w:val="00CE618A"/>
    <w:rsid w:val="00CE64AB"/>
    <w:rsid w:val="00CF2800"/>
    <w:rsid w:val="00CF3EE5"/>
    <w:rsid w:val="00CF528F"/>
    <w:rsid w:val="00D00104"/>
    <w:rsid w:val="00D00203"/>
    <w:rsid w:val="00D02E09"/>
    <w:rsid w:val="00D0359E"/>
    <w:rsid w:val="00D054C9"/>
    <w:rsid w:val="00D05C14"/>
    <w:rsid w:val="00D06612"/>
    <w:rsid w:val="00D126C0"/>
    <w:rsid w:val="00D12B36"/>
    <w:rsid w:val="00D12E8B"/>
    <w:rsid w:val="00D133B2"/>
    <w:rsid w:val="00D1383E"/>
    <w:rsid w:val="00D13C26"/>
    <w:rsid w:val="00D140A8"/>
    <w:rsid w:val="00D156A2"/>
    <w:rsid w:val="00D17BA6"/>
    <w:rsid w:val="00D238CF"/>
    <w:rsid w:val="00D26CD6"/>
    <w:rsid w:val="00D35BEA"/>
    <w:rsid w:val="00D36D3B"/>
    <w:rsid w:val="00D37DE3"/>
    <w:rsid w:val="00D424B6"/>
    <w:rsid w:val="00D42962"/>
    <w:rsid w:val="00D43900"/>
    <w:rsid w:val="00D43F74"/>
    <w:rsid w:val="00D47E60"/>
    <w:rsid w:val="00D507DE"/>
    <w:rsid w:val="00D52AE1"/>
    <w:rsid w:val="00D533F9"/>
    <w:rsid w:val="00D6094A"/>
    <w:rsid w:val="00D645F1"/>
    <w:rsid w:val="00D64CB2"/>
    <w:rsid w:val="00D700D3"/>
    <w:rsid w:val="00D722A0"/>
    <w:rsid w:val="00D7293F"/>
    <w:rsid w:val="00D73229"/>
    <w:rsid w:val="00D757D0"/>
    <w:rsid w:val="00D773C3"/>
    <w:rsid w:val="00D82B0B"/>
    <w:rsid w:val="00D86204"/>
    <w:rsid w:val="00D91C75"/>
    <w:rsid w:val="00D93964"/>
    <w:rsid w:val="00D955D9"/>
    <w:rsid w:val="00D977B1"/>
    <w:rsid w:val="00DA0C8E"/>
    <w:rsid w:val="00DA0E22"/>
    <w:rsid w:val="00DA1379"/>
    <w:rsid w:val="00DA161A"/>
    <w:rsid w:val="00DA254C"/>
    <w:rsid w:val="00DA5F5F"/>
    <w:rsid w:val="00DB3671"/>
    <w:rsid w:val="00DB39D7"/>
    <w:rsid w:val="00DB5C39"/>
    <w:rsid w:val="00DB5F03"/>
    <w:rsid w:val="00DC08B7"/>
    <w:rsid w:val="00DC5BD3"/>
    <w:rsid w:val="00DD2C2F"/>
    <w:rsid w:val="00DD2CE2"/>
    <w:rsid w:val="00DD2F46"/>
    <w:rsid w:val="00DD51AF"/>
    <w:rsid w:val="00DD5963"/>
    <w:rsid w:val="00DD5D07"/>
    <w:rsid w:val="00DD6F32"/>
    <w:rsid w:val="00DE0133"/>
    <w:rsid w:val="00DE3CC3"/>
    <w:rsid w:val="00DE60EC"/>
    <w:rsid w:val="00DE618F"/>
    <w:rsid w:val="00DE6F2B"/>
    <w:rsid w:val="00DE71B4"/>
    <w:rsid w:val="00DF3F62"/>
    <w:rsid w:val="00DF4758"/>
    <w:rsid w:val="00DF4B81"/>
    <w:rsid w:val="00DF592A"/>
    <w:rsid w:val="00DF6032"/>
    <w:rsid w:val="00DF631E"/>
    <w:rsid w:val="00E02AC8"/>
    <w:rsid w:val="00E06199"/>
    <w:rsid w:val="00E06B8C"/>
    <w:rsid w:val="00E16062"/>
    <w:rsid w:val="00E22E90"/>
    <w:rsid w:val="00E2622E"/>
    <w:rsid w:val="00E26794"/>
    <w:rsid w:val="00E270C7"/>
    <w:rsid w:val="00E32F07"/>
    <w:rsid w:val="00E42679"/>
    <w:rsid w:val="00E46858"/>
    <w:rsid w:val="00E47C79"/>
    <w:rsid w:val="00E50B47"/>
    <w:rsid w:val="00E50C68"/>
    <w:rsid w:val="00E52035"/>
    <w:rsid w:val="00E52A70"/>
    <w:rsid w:val="00E53514"/>
    <w:rsid w:val="00E5467B"/>
    <w:rsid w:val="00E57A7B"/>
    <w:rsid w:val="00E60637"/>
    <w:rsid w:val="00E6096D"/>
    <w:rsid w:val="00E6147D"/>
    <w:rsid w:val="00E7155B"/>
    <w:rsid w:val="00E731D3"/>
    <w:rsid w:val="00E83B1B"/>
    <w:rsid w:val="00E869E7"/>
    <w:rsid w:val="00E903E5"/>
    <w:rsid w:val="00E91333"/>
    <w:rsid w:val="00E9148A"/>
    <w:rsid w:val="00E96FDB"/>
    <w:rsid w:val="00E9793C"/>
    <w:rsid w:val="00EA0746"/>
    <w:rsid w:val="00EA1255"/>
    <w:rsid w:val="00EA43C8"/>
    <w:rsid w:val="00EA738C"/>
    <w:rsid w:val="00EB7D48"/>
    <w:rsid w:val="00EC274A"/>
    <w:rsid w:val="00EC2C32"/>
    <w:rsid w:val="00EC4C4D"/>
    <w:rsid w:val="00EC76B9"/>
    <w:rsid w:val="00ED48C6"/>
    <w:rsid w:val="00ED7DF6"/>
    <w:rsid w:val="00EE2616"/>
    <w:rsid w:val="00EE3587"/>
    <w:rsid w:val="00EE42CA"/>
    <w:rsid w:val="00EE4705"/>
    <w:rsid w:val="00EE7EA5"/>
    <w:rsid w:val="00EF073D"/>
    <w:rsid w:val="00EF1474"/>
    <w:rsid w:val="00EF1F2F"/>
    <w:rsid w:val="00EF36C4"/>
    <w:rsid w:val="00EF4014"/>
    <w:rsid w:val="00EF5004"/>
    <w:rsid w:val="00F078FA"/>
    <w:rsid w:val="00F101C9"/>
    <w:rsid w:val="00F12E92"/>
    <w:rsid w:val="00F219C3"/>
    <w:rsid w:val="00F2429D"/>
    <w:rsid w:val="00F25038"/>
    <w:rsid w:val="00F2635F"/>
    <w:rsid w:val="00F27478"/>
    <w:rsid w:val="00F32155"/>
    <w:rsid w:val="00F3696F"/>
    <w:rsid w:val="00F47F5F"/>
    <w:rsid w:val="00F502B0"/>
    <w:rsid w:val="00F50C01"/>
    <w:rsid w:val="00F51674"/>
    <w:rsid w:val="00F51DF2"/>
    <w:rsid w:val="00F525CD"/>
    <w:rsid w:val="00F5303F"/>
    <w:rsid w:val="00F56A46"/>
    <w:rsid w:val="00F57CC7"/>
    <w:rsid w:val="00F72D30"/>
    <w:rsid w:val="00F77B53"/>
    <w:rsid w:val="00F817E0"/>
    <w:rsid w:val="00F82574"/>
    <w:rsid w:val="00F83AE7"/>
    <w:rsid w:val="00F905E5"/>
    <w:rsid w:val="00F92ACC"/>
    <w:rsid w:val="00F945EE"/>
    <w:rsid w:val="00F960E1"/>
    <w:rsid w:val="00F97384"/>
    <w:rsid w:val="00F97402"/>
    <w:rsid w:val="00FA28A0"/>
    <w:rsid w:val="00FA4D7A"/>
    <w:rsid w:val="00FB1E3D"/>
    <w:rsid w:val="00FB31A2"/>
    <w:rsid w:val="00FB447D"/>
    <w:rsid w:val="00FB5AF8"/>
    <w:rsid w:val="00FB7450"/>
    <w:rsid w:val="00FC0D30"/>
    <w:rsid w:val="00FC5922"/>
    <w:rsid w:val="00FC7E55"/>
    <w:rsid w:val="00FD0F4E"/>
    <w:rsid w:val="00FD381C"/>
    <w:rsid w:val="00FD3B31"/>
    <w:rsid w:val="00FD4F66"/>
    <w:rsid w:val="00FD63CD"/>
    <w:rsid w:val="00FD6EAB"/>
    <w:rsid w:val="00FE1429"/>
    <w:rsid w:val="00FE20CF"/>
    <w:rsid w:val="00FE7A44"/>
    <w:rsid w:val="00FF4566"/>
    <w:rsid w:val="00FF4611"/>
    <w:rsid w:val="00FF5F91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2ACB"/>
  <w15:docId w15:val="{2C86AECF-81E4-4BFF-B9EA-9DF5628C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Armenian" w:hAnsi="Times Armenian"/>
      <w:kern w:val="28"/>
      <w:position w:val="-1"/>
      <w:sz w:val="24"/>
      <w:szCs w:val="24"/>
      <w:lang w:val="hy-AM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</w:pPr>
    <w:rPr>
      <w:rFonts w:ascii="Arial Armenian" w:hAnsi="Arial Armenian"/>
      <w:i/>
      <w:iCs/>
      <w:kern w:val="0"/>
      <w:lang w:val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kern w:val="0"/>
      <w:sz w:val="32"/>
      <w:szCs w:val="32"/>
      <w:lang w:eastAsia="hy-AM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kern w:val="0"/>
      <w:sz w:val="28"/>
      <w:szCs w:val="28"/>
      <w:lang w:eastAsia="hy-AM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kern w:val="0"/>
      <w:lang w:eastAsia="hy-AM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4"/>
    </w:pPr>
    <w:rPr>
      <w:rFonts w:ascii="Arial" w:eastAsia="Arial" w:hAnsi="Arial" w:cs="Arial"/>
      <w:color w:val="666666"/>
      <w:kern w:val="0"/>
      <w:sz w:val="22"/>
      <w:szCs w:val="22"/>
      <w:lang w:eastAsia="hy-AM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76" w:lineRule="auto"/>
      <w:outlineLvl w:val="5"/>
    </w:pPr>
    <w:rPr>
      <w:rFonts w:ascii="Arial" w:eastAsia="Arial" w:hAnsi="Arial" w:cs="Arial"/>
      <w:i/>
      <w:color w:val="666666"/>
      <w:kern w:val="0"/>
      <w:sz w:val="22"/>
      <w:szCs w:val="22"/>
      <w:lang w:eastAsia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bCs/>
      <w:kern w:val="0"/>
      <w:lang w:val="en-US"/>
    </w:rPr>
  </w:style>
  <w:style w:type="character" w:customStyle="1" w:styleId="Heading1Char">
    <w:name w:val="Heading 1 Char"/>
    <w:rPr>
      <w:rFonts w:ascii="Arial Armenian" w:hAnsi="Arial Armenian" w:hint="default"/>
      <w:i/>
      <w:iCs/>
      <w:w w:val="100"/>
      <w:position w:val="-1"/>
      <w:sz w:val="24"/>
      <w:szCs w:val="24"/>
      <w:effect w:val="none"/>
      <w:vertAlign w:val="baseline"/>
      <w:cs w:val="0"/>
      <w:em w:val="none"/>
      <w:lang w:val="en-US" w:eastAsia="en-US" w:bidi="ar-SA"/>
    </w:rPr>
  </w:style>
  <w:style w:type="paragraph" w:styleId="Footer">
    <w:name w:val="footer"/>
    <w:basedOn w:val="Normal"/>
    <w:pPr>
      <w:tabs>
        <w:tab w:val="center" w:pos="4677"/>
        <w:tab w:val="right" w:pos="9355"/>
      </w:tabs>
    </w:pPr>
    <w:rPr>
      <w:rFonts w:ascii="Times New Roman" w:hAnsi="Times New Roman"/>
      <w:kern w:val="0"/>
      <w:lang w:val="en-US"/>
    </w:rPr>
  </w:style>
  <w:style w:type="character" w:styleId="PageNumber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kern w:val="28"/>
      <w:position w:val="-1"/>
      <w:sz w:val="16"/>
      <w:szCs w:val="16"/>
      <w:effect w:val="none"/>
      <w:vertAlign w:val="baseline"/>
      <w:cs w:val="0"/>
      <w:em w:val="none"/>
      <w:lang w:val="hy-AM"/>
    </w:rPr>
  </w:style>
  <w:style w:type="character" w:styleId="CommentReference">
    <w:name w:val="annotation reference"/>
    <w:uiPriority w:val="9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uiPriority w:val="99"/>
    <w:rPr>
      <w:sz w:val="20"/>
    </w:rPr>
  </w:style>
  <w:style w:type="character" w:customStyle="1" w:styleId="CommentTextChar">
    <w:name w:val="Comment Text Char"/>
    <w:uiPriority w:val="99"/>
    <w:rPr>
      <w:rFonts w:ascii="Times Armenian" w:hAnsi="Times Armenian"/>
      <w:w w:val="100"/>
      <w:kern w:val="28"/>
      <w:position w:val="-1"/>
      <w:effect w:val="none"/>
      <w:vertAlign w:val="baseline"/>
      <w:cs w:val="0"/>
      <w:em w:val="none"/>
      <w:lang w:val="hy-AM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Times Armenian" w:hAnsi="Times Armenian"/>
      <w:b/>
      <w:bCs/>
      <w:w w:val="100"/>
      <w:kern w:val="28"/>
      <w:position w:val="-1"/>
      <w:effect w:val="none"/>
      <w:vertAlign w:val="baseline"/>
      <w:cs w:val="0"/>
      <w:em w:val="none"/>
      <w:lang w:val="hy-AM"/>
    </w:rPr>
  </w:style>
  <w:style w:type="paragraph" w:customStyle="1" w:styleId="Style17">
    <w:name w:val="Style17"/>
    <w:basedOn w:val="Normal"/>
    <w:pPr>
      <w:widowControl w:val="0"/>
      <w:autoSpaceDE w:val="0"/>
      <w:autoSpaceDN w:val="0"/>
      <w:adjustRightInd w:val="0"/>
      <w:spacing w:line="254" w:lineRule="atLeast"/>
      <w:ind w:firstLine="360"/>
      <w:jc w:val="both"/>
    </w:pPr>
    <w:rPr>
      <w:rFonts w:ascii="Impact" w:hAnsi="Impact"/>
      <w:kern w:val="0"/>
      <w:lang w:val="ru-RU" w:eastAsia="ru-RU"/>
    </w:rPr>
  </w:style>
  <w:style w:type="character" w:customStyle="1" w:styleId="FontStyle44">
    <w:name w:val="Font Style44"/>
    <w:rPr>
      <w:rFonts w:ascii="Microsoft Sans Serif" w:hAnsi="Microsoft Sans Serif" w:cs="Microsoft Sans Serif" w:hint="default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uiPriority w:val="34"/>
    <w:qFormat/>
    <w:pPr>
      <w:spacing w:after="160" w:line="256" w:lineRule="auto"/>
      <w:ind w:left="720"/>
      <w:contextualSpacing/>
    </w:pPr>
    <w:rPr>
      <w:rFonts w:ascii="Arial" w:eastAsia="Arial" w:hAnsi="Arial" w:cs="Times New Roman"/>
      <w:kern w:val="0"/>
      <w:sz w:val="22"/>
      <w:szCs w:val="22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qFormat/>
    <w:pPr>
      <w:ind w:firstLine="142"/>
      <w:jc w:val="both"/>
    </w:pPr>
    <w:rPr>
      <w:rFonts w:ascii="Times New Roman" w:hAnsi="Times New Roman"/>
      <w:kern w:val="0"/>
      <w:sz w:val="20"/>
      <w:lang w:val="ru-RU"/>
    </w:rPr>
  </w:style>
  <w:style w:type="character" w:customStyle="1" w:styleId="BodyTextIndentChar">
    <w:name w:val="Body Text Indent Char"/>
    <w:rPr>
      <w:w w:val="100"/>
      <w:position w:val="-1"/>
      <w:effect w:val="none"/>
      <w:vertAlign w:val="baseline"/>
      <w:cs w:val="0"/>
      <w:em w:val="none"/>
      <w:lang w:val="ru-RU" w:eastAsia="en-US"/>
    </w:rPr>
  </w:style>
  <w:style w:type="paragraph" w:styleId="FootnoteText">
    <w:name w:val="footnote text"/>
    <w:basedOn w:val="Normal"/>
    <w:rPr>
      <w:sz w:val="20"/>
    </w:rPr>
  </w:style>
  <w:style w:type="character" w:customStyle="1" w:styleId="FootnoteTextChar">
    <w:name w:val="Footnote Text Char"/>
    <w:rPr>
      <w:rFonts w:ascii="Times Armenian" w:hAnsi="Times Armenian"/>
      <w:w w:val="100"/>
      <w:kern w:val="28"/>
      <w:position w:val="-1"/>
      <w:effect w:val="none"/>
      <w:vertAlign w:val="baseline"/>
      <w:cs w:val="0"/>
      <w:em w:val="none"/>
      <w:lang w:eastAsia="en-US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rFonts w:ascii="Times New Roman" w:hAnsi="Times New Roman"/>
      <w:kern w:val="0"/>
      <w:lang w:eastAsia="hy-AM"/>
    </w:rPr>
  </w:style>
  <w:style w:type="character" w:styleId="Strong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ParagraphChar">
    <w:name w:val="List Paragraph Char"/>
    <w:rPr>
      <w:rFonts w:ascii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Header">
    <w:name w:val="header"/>
    <w:aliases w:val="h"/>
    <w:basedOn w:val="Normal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"/>
    <w:uiPriority w:val="99"/>
    <w:rPr>
      <w:rFonts w:ascii="Times Armenian" w:hAnsi="Times Armenian"/>
      <w:w w:val="100"/>
      <w:kern w:val="28"/>
      <w:position w:val="-1"/>
      <w:sz w:val="24"/>
      <w:effect w:val="none"/>
      <w:vertAlign w:val="baseline"/>
      <w:cs w:val="0"/>
      <w:em w:val="none"/>
      <w:lang w:eastAsia="en-US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character" w:customStyle="1" w:styleId="Heading2Char">
    <w:name w:val="Heading 2 Char"/>
    <w:rPr>
      <w:rFonts w:ascii="Arial" w:eastAsia="Arial" w:hAnsi="Arial" w:cs="Arial"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Arial" w:eastAsia="Arial" w:hAnsi="Arial" w:cs="Arial"/>
      <w:color w:val="434343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Heading4Char">
    <w:name w:val="Heading 4 Char"/>
    <w:rPr>
      <w:rFonts w:ascii="Arial" w:eastAsia="Arial" w:hAnsi="Arial" w:cs="Arial"/>
      <w:color w:val="666666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Arial" w:eastAsia="Arial" w:hAnsi="Arial" w:cs="Arial"/>
      <w:color w:val="666666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Arial" w:eastAsia="Arial" w:hAnsi="Arial" w:cs="Arial"/>
      <w:i/>
      <w:color w:val="666666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rPr>
      <w:rFonts w:ascii="Arial" w:eastAsia="Arial" w:hAnsi="Arial" w:cs="Arial"/>
      <w:color w:val="666666"/>
      <w:w w:val="100"/>
      <w:position w:val="-1"/>
      <w:sz w:val="30"/>
      <w:szCs w:val="30"/>
      <w:effect w:val="none"/>
      <w:vertAlign w:val="baseline"/>
      <w:cs w:val="0"/>
      <w:em w:val="none"/>
    </w:rPr>
  </w:style>
  <w:style w:type="table" w:customStyle="1" w:styleId="1">
    <w:name w:val="1"/>
    <w:basedOn w:val="TableNormal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rPr>
      <w:rFonts w:ascii="Times Armenian" w:hAnsi="Times Armeni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hy-AM" w:eastAsia="hy-AM"/>
    </w:rPr>
  </w:style>
  <w:style w:type="paragraph" w:customStyle="1" w:styleId="Pa4">
    <w:name w:val="Pa4"/>
    <w:basedOn w:val="Default"/>
    <w:next w:val="Default"/>
    <w:pPr>
      <w:spacing w:line="251" w:lineRule="atLeast"/>
    </w:pPr>
    <w:rPr>
      <w:rFonts w:ascii="Arno Pro" w:hAnsi="Arno Pro" w:cs="Times New Roman"/>
      <w:color w:val="auto"/>
    </w:rPr>
  </w:style>
  <w:style w:type="character" w:customStyle="1" w:styleId="A2">
    <w:name w:val="A2"/>
    <w:rPr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Palatino" w:hAnsi="Palatino" w:cs="Times New Roman"/>
      <w:color w:val="auto"/>
    </w:rPr>
  </w:style>
  <w:style w:type="character" w:customStyle="1" w:styleId="A0">
    <w:name w:val="A0"/>
    <w:rPr>
      <w:color w:val="000000"/>
      <w:w w:val="100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A1">
    <w:name w:val="A1"/>
    <w:rPr>
      <w:color w:val="000000"/>
      <w:w w:val="100"/>
      <w:position w:val="-1"/>
      <w:sz w:val="40"/>
      <w:szCs w:val="40"/>
      <w:effect w:val="none"/>
      <w:vertAlign w:val="baseline"/>
      <w:cs w:val="0"/>
      <w:em w:val="none"/>
    </w:rPr>
  </w:style>
  <w:style w:type="paragraph" w:customStyle="1" w:styleId="Pa6">
    <w:name w:val="Pa6"/>
    <w:basedOn w:val="Default"/>
    <w:next w:val="Default"/>
    <w:pPr>
      <w:spacing w:line="221" w:lineRule="atLeast"/>
    </w:pPr>
    <w:rPr>
      <w:rFonts w:ascii="Palatino" w:hAnsi="Palatino" w:cs="Times New Roman"/>
      <w:color w:val="auto"/>
    </w:rPr>
  </w:style>
  <w:style w:type="character" w:customStyle="1" w:styleId="A3">
    <w:name w:val="A3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</w:rPr>
  </w:style>
  <w:style w:type="character" w:customStyle="1" w:styleId="UnresolvedMention1">
    <w:name w:val="Unresolved Mention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customStyle="1" w:styleId="Pa7">
    <w:name w:val="Pa7"/>
    <w:basedOn w:val="Default"/>
    <w:next w:val="Default"/>
    <w:pPr>
      <w:spacing w:line="181" w:lineRule="atLeast"/>
    </w:pPr>
    <w:rPr>
      <w:rFonts w:ascii="HelveticaNeueLT Std Lt" w:hAnsi="HelveticaNeueLT Std Lt" w:cs="Times New Roman"/>
      <w:color w:val="auto"/>
    </w:rPr>
  </w:style>
  <w:style w:type="character" w:customStyle="1" w:styleId="A5">
    <w:name w:val="A5"/>
    <w:rPr>
      <w:color w:val="000000"/>
      <w:w w:val="100"/>
      <w:position w:val="-1"/>
      <w:effect w:val="none"/>
      <w:vertAlign w:val="baseline"/>
      <w:cs w:val="0"/>
      <w:em w:val="none"/>
    </w:r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</w:tblPr>
  </w:style>
  <w:style w:type="table" w:customStyle="1" w:styleId="11">
    <w:name w:val="11"/>
    <w:basedOn w:val="TableNormal"/>
    <w:tblPr>
      <w:tblStyleRowBandSize w:val="1"/>
      <w:tblStyleColBandSize w:val="1"/>
    </w:tblPr>
  </w:style>
  <w:style w:type="table" w:customStyle="1" w:styleId="10">
    <w:name w:val="10"/>
    <w:basedOn w:val="TableNormal"/>
    <w:tblPr>
      <w:tblStyleRowBandSize w:val="1"/>
      <w:tblStyleColBandSize w:val="1"/>
    </w:tblPr>
  </w:style>
  <w:style w:type="table" w:customStyle="1" w:styleId="9">
    <w:name w:val="9"/>
    <w:basedOn w:val="TableNormal"/>
    <w:tblPr>
      <w:tblStyleRowBandSize w:val="1"/>
      <w:tblStyleColBandSize w:val="1"/>
    </w:tblPr>
  </w:style>
  <w:style w:type="table" w:customStyle="1" w:styleId="8">
    <w:name w:val="8"/>
    <w:basedOn w:val="TableNormal"/>
    <w:tblPr>
      <w:tblStyleRowBandSize w:val="1"/>
      <w:tblStyleColBandSize w:val="1"/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">
    <w:name w:val="6"/>
    <w:basedOn w:val="TableNormal"/>
    <w:tblPr>
      <w:tblStyleRowBandSize w:val="1"/>
      <w:tblStyleColBandSize w:val="1"/>
    </w:tbl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A14EB3"/>
    <w:rPr>
      <w:rFonts w:ascii="Times Armenian" w:hAnsi="Times Armenian"/>
      <w:kern w:val="28"/>
      <w:position w:val="-1"/>
      <w:sz w:val="24"/>
      <w:szCs w:val="24"/>
      <w:lang w:val="hy-AM"/>
    </w:rPr>
  </w:style>
  <w:style w:type="paragraph" w:customStyle="1" w:styleId="Normal1">
    <w:name w:val="Normal1"/>
    <w:rsid w:val="00594CD9"/>
    <w:pPr>
      <w:ind w:left="-1" w:hanging="1"/>
    </w:pPr>
    <w:rPr>
      <w:sz w:val="24"/>
      <w:szCs w:val="24"/>
      <w:lang w:val="hy-AM"/>
    </w:rPr>
  </w:style>
  <w:style w:type="paragraph" w:customStyle="1" w:styleId="TableParagraph">
    <w:name w:val="Table Paragraph"/>
    <w:basedOn w:val="Normal"/>
    <w:uiPriority w:val="1"/>
    <w:qFormat/>
    <w:rsid w:val="007D41FC"/>
    <w:pPr>
      <w:widowControl w:val="0"/>
      <w:suppressAutoHyphens w:val="0"/>
      <w:autoSpaceDE w:val="0"/>
      <w:autoSpaceDN w:val="0"/>
      <w:spacing w:line="240" w:lineRule="auto"/>
      <w:ind w:leftChars="0" w:left="100" w:firstLineChars="0" w:firstLine="0"/>
      <w:textDirection w:val="lrTb"/>
      <w:textAlignment w:val="auto"/>
      <w:outlineLvl w:val="9"/>
    </w:pPr>
    <w:rPr>
      <w:rFonts w:ascii="Calibri" w:eastAsia="Calibri" w:hAnsi="Calibri" w:cs="Arial"/>
      <w:kern w:val="0"/>
      <w:position w:val="0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NHFCSXwXzetDbhGw6ZGQXlo3CQ==">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</go:docsCustomData>
</go:gDocsCustomXmlDataStorage>
</file>

<file path=customXml/itemProps1.xml><?xml version="1.0" encoding="utf-8"?>
<ds:datastoreItem xmlns:ds="http://schemas.openxmlformats.org/officeDocument/2006/customXml" ds:itemID="{314F7ACC-CC96-4E35-A1AF-4A805F01B1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4265</Words>
  <Characters>24316</Characters>
  <Application>Microsoft Office Word</Application>
  <DocSecurity>0</DocSecurity>
  <Lines>202</Lines>
  <Paragraphs>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a.hovsepyan</dc:creator>
  <cp:keywords/>
  <dc:description/>
  <cp:lastModifiedBy>Lusine Gasparyan</cp:lastModifiedBy>
  <cp:revision>3</cp:revision>
  <cp:lastPrinted>2022-01-22T08:55:00Z</cp:lastPrinted>
  <dcterms:created xsi:type="dcterms:W3CDTF">2026-07-28T07:53:00Z</dcterms:created>
  <dcterms:modified xsi:type="dcterms:W3CDTF">2026-08-13T10:31:00Z</dcterms:modified>
</cp:coreProperties>
</file>