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1B54" w14:textId="5EF57F66" w:rsidR="008B7D0E" w:rsidRPr="00DD082F" w:rsidRDefault="008B7D0E" w:rsidP="008B7D0E">
      <w:pPr>
        <w:spacing w:after="0"/>
        <w:jc w:val="right"/>
        <w:rPr>
          <w:rFonts w:ascii="GHEA Grapalat" w:eastAsia="GHEA Grapalat" w:hAnsi="GHEA Grapalat" w:cs="GHEA Grapalat"/>
          <w:bCs/>
          <w:sz w:val="24"/>
          <w:szCs w:val="24"/>
          <w:lang w:val="hy-AM"/>
        </w:rPr>
      </w:pPr>
      <w:r w:rsidRPr="00DD082F">
        <w:rPr>
          <w:rFonts w:ascii="GHEA Grapalat" w:eastAsia="GHEA Grapalat" w:hAnsi="GHEA Grapalat" w:cs="GHEA Grapalat"/>
          <w:bCs/>
          <w:sz w:val="24"/>
          <w:szCs w:val="24"/>
          <w:lang w:val="hy-AM"/>
        </w:rPr>
        <w:t xml:space="preserve">Հավելված </w:t>
      </w:r>
    </w:p>
    <w:p w14:paraId="228F4DAB" w14:textId="77777777" w:rsidR="008B7D0E" w:rsidRPr="00DD082F" w:rsidRDefault="008B7D0E" w:rsidP="008B7D0E">
      <w:pPr>
        <w:spacing w:after="0"/>
        <w:jc w:val="right"/>
        <w:rPr>
          <w:rFonts w:ascii="GHEA Grapalat" w:eastAsia="GHEA Grapalat" w:hAnsi="GHEA Grapalat" w:cs="GHEA Grapalat"/>
          <w:bCs/>
          <w:sz w:val="24"/>
          <w:szCs w:val="24"/>
          <w:lang w:val="hy-AM"/>
        </w:rPr>
      </w:pPr>
      <w:r w:rsidRPr="00DD082F">
        <w:rPr>
          <w:rFonts w:ascii="GHEA Grapalat" w:eastAsia="GHEA Grapalat" w:hAnsi="GHEA Grapalat" w:cs="GHEA Grapalat"/>
          <w:bCs/>
          <w:sz w:val="24"/>
          <w:szCs w:val="24"/>
          <w:lang w:val="hy-AM"/>
        </w:rPr>
        <w:t>ՀՀ կրթության,</w:t>
      </w:r>
      <w:r w:rsidRPr="00DD082F">
        <w:rPr>
          <w:rFonts w:eastAsia="GHEA Grapalat"/>
          <w:bCs/>
          <w:sz w:val="24"/>
          <w:szCs w:val="24"/>
          <w:lang w:val="hy-AM"/>
        </w:rPr>
        <w:t> </w:t>
      </w:r>
      <w:r w:rsidRPr="00DD082F">
        <w:rPr>
          <w:rFonts w:ascii="GHEA Grapalat" w:eastAsia="GHEA Grapalat" w:hAnsi="GHEA Grapalat" w:cs="GHEA Grapalat"/>
          <w:bCs/>
          <w:sz w:val="24"/>
          <w:szCs w:val="24"/>
          <w:lang w:val="hy-AM"/>
        </w:rPr>
        <w:t>գիտության,</w:t>
      </w:r>
      <w:r w:rsidRPr="00DD082F">
        <w:rPr>
          <w:rFonts w:eastAsia="GHEA Grapalat"/>
          <w:bCs/>
          <w:sz w:val="24"/>
          <w:szCs w:val="24"/>
          <w:lang w:val="hy-AM"/>
        </w:rPr>
        <w:t> </w:t>
      </w:r>
      <w:r w:rsidRPr="00DD082F">
        <w:rPr>
          <w:rFonts w:ascii="GHEA Grapalat" w:eastAsia="GHEA Grapalat" w:hAnsi="GHEA Grapalat" w:cs="GHEA Grapalat"/>
          <w:bCs/>
          <w:sz w:val="24"/>
          <w:szCs w:val="24"/>
          <w:lang w:val="hy-AM"/>
        </w:rPr>
        <w:t>մշակույթի</w:t>
      </w:r>
    </w:p>
    <w:p w14:paraId="6EA35F07" w14:textId="77777777" w:rsidR="008B7D0E" w:rsidRPr="00DD082F" w:rsidRDefault="008B7D0E" w:rsidP="008B7D0E">
      <w:pPr>
        <w:spacing w:after="0"/>
        <w:jc w:val="right"/>
        <w:rPr>
          <w:rFonts w:ascii="GHEA Grapalat" w:eastAsia="GHEA Grapalat" w:hAnsi="GHEA Grapalat" w:cs="GHEA Grapalat"/>
          <w:bCs/>
          <w:sz w:val="24"/>
          <w:szCs w:val="24"/>
          <w:lang w:val="hy-AM"/>
        </w:rPr>
      </w:pPr>
      <w:r w:rsidRPr="00DD082F">
        <w:rPr>
          <w:rFonts w:ascii="GHEA Grapalat" w:eastAsia="GHEA Grapalat" w:hAnsi="GHEA Grapalat" w:cs="GHEA Grapalat"/>
          <w:bCs/>
          <w:sz w:val="24"/>
          <w:szCs w:val="24"/>
          <w:lang w:val="hy-AM"/>
        </w:rPr>
        <w:t>և սպորտի</w:t>
      </w:r>
      <w:r w:rsidRPr="00DD082F">
        <w:rPr>
          <w:rFonts w:eastAsia="GHEA Grapalat"/>
          <w:bCs/>
          <w:sz w:val="24"/>
          <w:szCs w:val="24"/>
          <w:lang w:val="hy-AM"/>
        </w:rPr>
        <w:t> </w:t>
      </w:r>
      <w:r w:rsidRPr="00DD082F">
        <w:rPr>
          <w:rFonts w:ascii="GHEA Grapalat" w:eastAsia="GHEA Grapalat" w:hAnsi="GHEA Grapalat" w:cs="GHEA Grapalat"/>
          <w:bCs/>
          <w:sz w:val="24"/>
          <w:szCs w:val="24"/>
          <w:lang w:val="hy-AM"/>
        </w:rPr>
        <w:t>նախարարի</w:t>
      </w:r>
      <w:r w:rsidRPr="00DD082F">
        <w:rPr>
          <w:rFonts w:eastAsia="GHEA Grapalat"/>
          <w:bCs/>
          <w:sz w:val="24"/>
          <w:szCs w:val="24"/>
          <w:lang w:val="hy-AM"/>
        </w:rPr>
        <w:t> </w:t>
      </w:r>
      <w:r w:rsidRPr="00DD082F">
        <w:rPr>
          <w:rFonts w:ascii="GHEA Grapalat" w:eastAsia="GHEA Grapalat" w:hAnsi="GHEA Grapalat" w:cs="GHEA Grapalat"/>
          <w:bCs/>
          <w:sz w:val="24"/>
          <w:szCs w:val="24"/>
          <w:lang w:val="hy-AM"/>
        </w:rPr>
        <w:t>2023 թվականի</w:t>
      </w:r>
    </w:p>
    <w:p w14:paraId="0C817B71" w14:textId="00229397" w:rsidR="008B7D0E" w:rsidRPr="00DD082F" w:rsidRDefault="008B7D0E" w:rsidP="008B7D0E">
      <w:pPr>
        <w:spacing w:after="0"/>
        <w:jc w:val="right"/>
        <w:rPr>
          <w:rFonts w:ascii="GHEA Grapalat" w:eastAsia="GHEA Grapalat" w:hAnsi="GHEA Grapalat" w:cs="GHEA Grapalat"/>
          <w:bCs/>
          <w:sz w:val="24"/>
          <w:szCs w:val="24"/>
          <w:lang w:val="hy-AM"/>
        </w:rPr>
      </w:pPr>
      <w:r w:rsidRPr="00DD082F">
        <w:rPr>
          <w:rFonts w:ascii="GHEA Grapalat" w:eastAsia="GHEA Grapalat" w:hAnsi="GHEA Grapalat" w:cs="GHEA Grapalat"/>
          <w:bCs/>
          <w:sz w:val="24"/>
          <w:szCs w:val="24"/>
          <w:lang w:val="hy-AM"/>
        </w:rPr>
        <w:t>մարտի 30-ի</w:t>
      </w:r>
      <w:r w:rsidRPr="00DD082F">
        <w:rPr>
          <w:rFonts w:eastAsia="GHEA Grapalat"/>
          <w:bCs/>
          <w:sz w:val="24"/>
          <w:szCs w:val="24"/>
          <w:lang w:val="hy-AM"/>
        </w:rPr>
        <w:t> </w:t>
      </w:r>
      <w:r w:rsidRPr="00DD082F">
        <w:rPr>
          <w:rFonts w:ascii="GHEA Grapalat" w:eastAsia="GHEA Grapalat" w:hAnsi="GHEA Grapalat" w:cs="GHEA Grapalat"/>
          <w:bCs/>
          <w:sz w:val="24"/>
          <w:szCs w:val="24"/>
          <w:lang w:val="hy-AM"/>
        </w:rPr>
        <w:t>N</w:t>
      </w:r>
      <w:r w:rsidRPr="00DD082F">
        <w:rPr>
          <w:rFonts w:eastAsia="GHEA Grapalat"/>
          <w:bCs/>
          <w:sz w:val="24"/>
          <w:szCs w:val="24"/>
          <w:lang w:val="hy-AM"/>
        </w:rPr>
        <w:t> </w:t>
      </w:r>
      <w:r w:rsidRPr="00DD082F">
        <w:rPr>
          <w:rFonts w:ascii="GHEA Grapalat" w:eastAsia="GHEA Grapalat" w:hAnsi="GHEA Grapalat" w:cs="GHEA Grapalat"/>
          <w:bCs/>
          <w:sz w:val="24"/>
          <w:szCs w:val="24"/>
          <w:lang w:val="hy-AM"/>
        </w:rPr>
        <w:t>44-Ն հրամանի</w:t>
      </w:r>
    </w:p>
    <w:p w14:paraId="5E69671B" w14:textId="77777777" w:rsidR="008B7D0E" w:rsidRPr="00DD082F" w:rsidRDefault="008B7D0E" w:rsidP="008B7D0E">
      <w:pPr>
        <w:spacing w:after="0"/>
        <w:jc w:val="both"/>
        <w:rPr>
          <w:rFonts w:ascii="GHEA Grapalat" w:eastAsia="GHEA Grapalat" w:hAnsi="GHEA Grapalat" w:cs="GHEA Grapalat"/>
          <w:bCs/>
          <w:sz w:val="24"/>
          <w:szCs w:val="24"/>
          <w:lang w:val="hy-AM"/>
        </w:rPr>
      </w:pPr>
      <w:bookmarkStart w:id="0" w:name="_Hlk45540238"/>
    </w:p>
    <w:bookmarkEnd w:id="0"/>
    <w:p w14:paraId="0CA55479" w14:textId="77777777" w:rsidR="008B7D0E" w:rsidRPr="00DD082F" w:rsidRDefault="008B7D0E" w:rsidP="009255C9">
      <w:pPr>
        <w:spacing w:after="0"/>
        <w:jc w:val="center"/>
        <w:rPr>
          <w:rFonts w:ascii="GHEA Grapalat" w:eastAsia="GHEA Grapalat" w:hAnsi="GHEA Grapalat" w:cs="GHEA Grapalat"/>
          <w:bCs/>
          <w:sz w:val="24"/>
          <w:szCs w:val="24"/>
          <w:lang w:val="hy-AM"/>
        </w:rPr>
      </w:pPr>
      <w:r w:rsidRPr="00DD082F">
        <w:rPr>
          <w:rFonts w:ascii="GHEA Grapalat" w:eastAsia="GHEA Grapalat" w:hAnsi="GHEA Grapalat" w:cs="GHEA Grapalat"/>
          <w:bCs/>
          <w:sz w:val="24"/>
          <w:szCs w:val="24"/>
          <w:lang w:val="hy-AM"/>
        </w:rPr>
        <w:t>ՀԱՆՐԱԿՐԹԱԿԱՆ ՈՒՍՈՒՄՆԱԿԱՆ ՀԱՍՏԱՏՈՒԹՅՈՒՆՆԵՐՈՒՄ «ՄԱՅՐԵՆԻ» 1-6-ՐԴ, «ՀԱՅՈՑ ԼԵԶՈՒ» 7-12-ՐԴ, «ԳՐԱԿԱՆՈՒԹՅՈՒՆ» 7-9-ՐԴ ԵՎ «ՀԱՅ ԳՐԱԿԱՆՈՒԹՅՈՒՆ» 10-12-ՐԴ ԴԱՍԱՐԱՆՆԵՐԻ ԱՌԱՐԿԱՅԱԿԱՆ ՉԱՓՈՐՈՇԻՉ</w:t>
      </w:r>
    </w:p>
    <w:p w14:paraId="7E960D3F" w14:textId="3DA65B62" w:rsidR="00C74C73" w:rsidRPr="00DD082F" w:rsidRDefault="008B7D0E" w:rsidP="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lang w:val="hy-AM"/>
        </w:rPr>
        <w:br/>
      </w:r>
      <w:r w:rsidRPr="00DD082F">
        <w:rPr>
          <w:rFonts w:ascii="GHEA Grapalat" w:eastAsia="GHEA Grapalat" w:hAnsi="GHEA Grapalat" w:cs="GHEA Grapalat"/>
          <w:sz w:val="24"/>
          <w:szCs w:val="24"/>
        </w:rPr>
        <w:br/>
      </w:r>
      <w:r w:rsidRPr="00DD082F">
        <w:rPr>
          <w:rFonts w:ascii="GHEA Grapalat" w:eastAsia="GHEA Grapalat" w:hAnsi="GHEA Grapalat" w:cs="GHEA Grapalat"/>
          <w:bCs/>
          <w:sz w:val="24"/>
          <w:szCs w:val="24"/>
        </w:rPr>
        <w:t>ՆԵՐԱԾՈՒԹՅՈՒՆ</w:t>
      </w:r>
    </w:p>
    <w:p w14:paraId="5D8727D7" w14:textId="2F26F7A4" w:rsidR="00C74C73" w:rsidRPr="00DD082F" w:rsidRDefault="009255C9" w:rsidP="00DD082F">
      <w:pPr>
        <w:pStyle w:val="ListParagraph"/>
        <w:numPr>
          <w:ilvl w:val="0"/>
          <w:numId w:val="84"/>
        </w:num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21-րդ դարում հանրակրթությունը նպատակ ունի ձևավորելու որոշակի կարողունակություններով զինված հայ քաղաքացի, որը պատրաստ է դիմագրավելու ցանկացած փոփոխության, քննական վերլուծության ենթարկելու իրադրությունը, մշակելու քայլեր, առաջարկելու փոփոխություններ, գործելու հանուն հանրության, հանուն իր երկրի բարօրության, պետականության ամրապնդման և բարգավաճման: </w:t>
      </w:r>
    </w:p>
    <w:p w14:paraId="251049FC" w14:textId="0A6EFBF3"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2. </w:t>
      </w:r>
      <w:r w:rsidRPr="00DD082F">
        <w:rPr>
          <w:rFonts w:ascii="GHEA Grapalat" w:eastAsia="GHEA Grapalat" w:hAnsi="GHEA Grapalat" w:cs="GHEA Grapalat"/>
          <w:sz w:val="24"/>
          <w:szCs w:val="24"/>
        </w:rPr>
        <w:t xml:space="preserve">Հայոց (մայրենի) լեզվի, գրականության, հայ գրականության դասավանդումը բացառիկ դեր ունի անհատի, պետականամետ հայ քաղաքացու արժեքային համակարգի, նրա բարոյական նկարագրի ձևավորման գործում: Հայոց լեզվի և գրականության դասավանդման ընթացքում մշակվում և ամրապնդվում է այն դիրքորոշումը, որ մայրենի լեզուն՝ որպես ՀՀ պետական լեզու, անկախ պետականության պահպանման, զարգացման կարևորագույն երաշխիքն է, որը անփոխարինելի դեր ունի ինչպես հենց իր՝ սովորողի, այնպես էլ ողջ հայ ժողովրդի կյանքում: Սովորողը հայոց լեզվից, գրականությունից գիտելիք, որոշակի հմտություններ ձեռք բերելով հանդերձ՝ ուսումնասիրում է իր մայրենի լեզուն՝ որպես իր ինքնության բացահայտման և դրսևորման, որպես հաղորդակցման և համագործակցության, որպես այլ ոլորտներից գիտելիք ձեռք բերելու, օտար լեզու սովորելու անփոխարինելի միջոց: Մայրենի լեզվի, գրականության ուսումնասիրությունը ձևավորում է որոշակի վերաբերմունք և դիրքորոշում հայեցի ոգու, ազգային արմատների պահպանման և ամրապնդման համար, ինչպես նաև հնարավորություն է տալիս խորությամբ ընկալելու հայ մարդու արժեքային համակարգը, ժողովրդի կենցաղը, նիստուկացը, հավատալիքները, ավանդույթները, սովորույթները: Ազգային ոգին և մշակույթը արժևորելու, գնահատելու, պահպանելու, հաջորդ սերնդին փոխանցելու պատրաստակամությամբ և գործուն մասնակցությամբ դաստիարակվում է հայրենասեր, պետական մտածողություն ունեցող, օրինապահ, բարեկիրթ, ներդաշնակ զարգացած անձնավորություն, որը պատրաստ է սովորելու ողջ կյանքի ընթացքում: </w:t>
      </w:r>
    </w:p>
    <w:p w14:paraId="7CF30B14" w14:textId="2B0675CF" w:rsidR="00C74C73" w:rsidRPr="00DD082F" w:rsidRDefault="00DD082F">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ԳԼՈՒԽ 1.</w:t>
      </w:r>
      <w:r w:rsidRPr="00DD082F">
        <w:rPr>
          <w:rFonts w:ascii="GHEA Grapalat" w:eastAsia="GHEA Grapalat" w:hAnsi="GHEA Grapalat" w:cs="GHEA Grapalat"/>
          <w:sz w:val="24"/>
          <w:szCs w:val="24"/>
        </w:rPr>
        <w:t xml:space="preserve"> </w:t>
      </w:r>
      <w:r w:rsidR="009255C9" w:rsidRPr="00DD082F">
        <w:rPr>
          <w:rFonts w:ascii="GHEA Grapalat" w:eastAsia="GHEA Grapalat" w:hAnsi="GHEA Grapalat" w:cs="GHEA Grapalat"/>
          <w:bCs/>
          <w:sz w:val="24"/>
          <w:szCs w:val="24"/>
        </w:rPr>
        <w:t>ՀԱՅՈՑ ԼԵԶՎԻ ԵՎ ԳՐԱԿԱՆՈՒԹՅԱՆ ՈՒՍՈՒՑՄԱՆ ԵՎ ՈՒՍՈՒՄՆԱՌՈՒԹՅԱՆ</w:t>
      </w:r>
      <w:r w:rsidR="009255C9" w:rsidRPr="00DD082F">
        <w:rPr>
          <w:rFonts w:ascii="GHEA Grapalat" w:eastAsia="GHEA Grapalat" w:hAnsi="GHEA Grapalat" w:cs="GHEA Grapalat"/>
          <w:sz w:val="24"/>
          <w:szCs w:val="24"/>
        </w:rPr>
        <w:t xml:space="preserve"> </w:t>
      </w:r>
      <w:r w:rsidR="009255C9" w:rsidRPr="00DD082F">
        <w:rPr>
          <w:rFonts w:ascii="GHEA Grapalat" w:eastAsia="GHEA Grapalat" w:hAnsi="GHEA Grapalat" w:cs="GHEA Grapalat"/>
          <w:bCs/>
          <w:sz w:val="24"/>
          <w:szCs w:val="24"/>
        </w:rPr>
        <w:t>ՆՊԱՏԱԿՆԵՐԸ</w:t>
      </w:r>
    </w:p>
    <w:p w14:paraId="12FD09DC" w14:textId="77777777" w:rsidR="00C74C73" w:rsidRPr="00DD082F" w:rsidRDefault="009255C9">
      <w:pPr>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 xml:space="preserve"> </w:t>
      </w:r>
    </w:p>
    <w:p w14:paraId="32527C20" w14:textId="77777777" w:rsidR="00DD082F" w:rsidRPr="00DD082F" w:rsidRDefault="009255C9" w:rsidP="00DD082F">
      <w:pPr>
        <w:pStyle w:val="ListParagraph"/>
        <w:numPr>
          <w:ilvl w:val="0"/>
          <w:numId w:val="85"/>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sz w:val="24"/>
          <w:szCs w:val="24"/>
        </w:rPr>
        <w:t xml:space="preserve">Լեզուն </w:t>
      </w:r>
      <w:r w:rsidRPr="00DD082F">
        <w:rPr>
          <w:rFonts w:ascii="GHEA Grapalat" w:eastAsia="GHEA Grapalat" w:hAnsi="GHEA Grapalat" w:cs="GHEA Grapalat"/>
          <w:bCs/>
          <w:sz w:val="24"/>
          <w:szCs w:val="24"/>
        </w:rPr>
        <w:t xml:space="preserve">մտածողության </w:t>
      </w:r>
      <w:r w:rsidRPr="00DD082F">
        <w:rPr>
          <w:rFonts w:ascii="GHEA Grapalat" w:eastAsia="GHEA Grapalat" w:hAnsi="GHEA Grapalat" w:cs="GHEA Grapalat"/>
          <w:sz w:val="24"/>
          <w:szCs w:val="24"/>
        </w:rPr>
        <w:t xml:space="preserve">միջոց է (Աղայան Էդ., Լեզվաբանության հիմունքներ, էջ 16-17). հայոց (մայրենի) լեզու ուսումնասիրելու ընթացքում զարգանում են սովորողի </w:t>
      </w:r>
      <w:r w:rsidRPr="00DD082F">
        <w:rPr>
          <w:rFonts w:ascii="GHEA Grapalat" w:eastAsia="GHEA Grapalat" w:hAnsi="GHEA Grapalat" w:cs="GHEA Grapalat"/>
          <w:sz w:val="24"/>
          <w:szCs w:val="24"/>
        </w:rPr>
        <w:lastRenderedPageBreak/>
        <w:t xml:space="preserve">քննադատաբար մտածելու, երևակայություն դրսևորելու, ստեղծարարության, ինչպես նաև բանավոր և գրավոր խոսքով իր մտածումները, հույզերը ձևակերպելու և վերարտադրելու կարողությունները: Հայոց լեզվի ուսումնասիրության արդյունքում ձևավորվում է </w:t>
      </w:r>
      <w:r w:rsidRPr="00DD082F">
        <w:rPr>
          <w:rFonts w:ascii="GHEA Grapalat" w:eastAsia="GHEA Grapalat" w:hAnsi="GHEA Grapalat" w:cs="GHEA Grapalat"/>
          <w:bCs/>
          <w:i/>
          <w:iCs/>
          <w:sz w:val="24"/>
          <w:szCs w:val="24"/>
        </w:rPr>
        <w:t xml:space="preserve">հայեցի լեզվամտածողություն, որն արտահայտվում է հայերենով բանավոր և գրավոր գրագետ խոսք կառուցելու, տեքստ ստեղծելու կարողությունների դրսևորմամբ: </w:t>
      </w:r>
    </w:p>
    <w:p w14:paraId="44B938C5" w14:textId="77777777" w:rsidR="00DD082F" w:rsidRPr="00DD082F" w:rsidRDefault="009255C9" w:rsidP="00DD082F">
      <w:pPr>
        <w:pStyle w:val="ListParagraph"/>
        <w:numPr>
          <w:ilvl w:val="0"/>
          <w:numId w:val="85"/>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sz w:val="24"/>
          <w:szCs w:val="24"/>
        </w:rPr>
        <w:t xml:space="preserve">Լեզուն </w:t>
      </w:r>
      <w:r w:rsidRPr="00DD082F">
        <w:rPr>
          <w:rFonts w:ascii="GHEA Grapalat" w:eastAsia="GHEA Grapalat" w:hAnsi="GHEA Grapalat" w:cs="GHEA Grapalat"/>
          <w:bCs/>
          <w:sz w:val="24"/>
          <w:szCs w:val="24"/>
        </w:rPr>
        <w:t xml:space="preserve">հաղորդակցման </w:t>
      </w:r>
      <w:r w:rsidRPr="00DD082F">
        <w:rPr>
          <w:rFonts w:ascii="GHEA Grapalat" w:eastAsia="GHEA Grapalat" w:hAnsi="GHEA Grapalat" w:cs="GHEA Grapalat"/>
          <w:sz w:val="24"/>
          <w:szCs w:val="24"/>
        </w:rPr>
        <w:t xml:space="preserve">միջոց է (Աղայան Էդ., Լեզվաբանության հիմունքներ, էջ 9), հայոց (մայրենի) լեզվի ուսումնասիրության գործընթացում զարգանում են սովորողի՝ մարդկանց հետ տարբեր միջոցներով և եղանակներով (ժեստերի լեզու, ցուցադրում, ունկնդրում) հաղորդակցվելու, համագործակցելու, ցանկացած միջավայրում իրեն լիարժեքորեն դրսևորելու, բանակցելու, լսարանի առջև ելույթ ունենալու կարողությունները: Հետևաբար հայոց (մայրենի) լեզվի դասավանդման հաջորդ </w:t>
      </w:r>
      <w:r w:rsidRPr="00DD082F">
        <w:rPr>
          <w:rFonts w:ascii="GHEA Grapalat" w:eastAsia="GHEA Grapalat" w:hAnsi="GHEA Grapalat" w:cs="GHEA Grapalat"/>
          <w:bCs/>
          <w:sz w:val="24"/>
          <w:szCs w:val="24"/>
        </w:rPr>
        <w:t>հիմնական նպատակը</w:t>
      </w:r>
      <w:r w:rsidRPr="00DD082F">
        <w:rPr>
          <w:rFonts w:ascii="GHEA Grapalat" w:eastAsia="GHEA Grapalat" w:hAnsi="GHEA Grapalat" w:cs="GHEA Grapalat"/>
          <w:sz w:val="24"/>
          <w:szCs w:val="24"/>
        </w:rPr>
        <w:t xml:space="preserve"> սովորողների </w:t>
      </w:r>
      <w:r w:rsidRPr="00DD082F">
        <w:rPr>
          <w:rFonts w:ascii="GHEA Grapalat" w:eastAsia="GHEA Grapalat" w:hAnsi="GHEA Grapalat" w:cs="GHEA Grapalat"/>
          <w:bCs/>
          <w:sz w:val="24"/>
          <w:szCs w:val="24"/>
        </w:rPr>
        <w:t xml:space="preserve">հաղորդակցական կարողությունների զարգացումն </w:t>
      </w:r>
      <w:r w:rsidRPr="00DD082F">
        <w:rPr>
          <w:rFonts w:ascii="GHEA Grapalat" w:eastAsia="GHEA Grapalat" w:hAnsi="GHEA Grapalat" w:cs="GHEA Grapalat"/>
          <w:sz w:val="24"/>
          <w:szCs w:val="24"/>
        </w:rPr>
        <w:t xml:space="preserve">է: </w:t>
      </w:r>
    </w:p>
    <w:p w14:paraId="04A052F8" w14:textId="77777777" w:rsidR="00DD082F" w:rsidRDefault="009255C9" w:rsidP="00DD082F">
      <w:pPr>
        <w:pStyle w:val="ListParagraph"/>
        <w:numPr>
          <w:ilvl w:val="0"/>
          <w:numId w:val="85"/>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sz w:val="24"/>
          <w:szCs w:val="24"/>
        </w:rPr>
        <w:t xml:space="preserve"> Հայոց (մայրենի) լեզուն ուսումնական բոլոր ոլորտներից </w:t>
      </w:r>
      <w:r w:rsidRPr="00DD082F">
        <w:rPr>
          <w:rFonts w:ascii="GHEA Grapalat" w:eastAsia="GHEA Grapalat" w:hAnsi="GHEA Grapalat" w:cs="GHEA Grapalat"/>
          <w:bCs/>
          <w:sz w:val="24"/>
          <w:szCs w:val="24"/>
        </w:rPr>
        <w:t>գիտելիք ձեռք բերելու միջոց է</w:t>
      </w:r>
      <w:r w:rsidRPr="00DD082F">
        <w:rPr>
          <w:rFonts w:ascii="GHEA Grapalat" w:eastAsia="GHEA Grapalat" w:hAnsi="GHEA Grapalat" w:cs="GHEA Grapalat"/>
          <w:sz w:val="24"/>
          <w:szCs w:val="24"/>
        </w:rPr>
        <w:t xml:space="preserve">. հայոց լեզվի ուսումնասիրությունը հիմք է ստեղծում </w:t>
      </w:r>
      <w:r w:rsidRPr="00DD082F">
        <w:rPr>
          <w:rFonts w:ascii="GHEA Grapalat" w:eastAsia="GHEA Grapalat" w:hAnsi="GHEA Grapalat" w:cs="GHEA Grapalat"/>
          <w:bCs/>
          <w:sz w:val="24"/>
          <w:szCs w:val="24"/>
        </w:rPr>
        <w:t xml:space="preserve">այլ առարկաներից գիտելիք ձեռք բերելու, </w:t>
      </w:r>
      <w:r w:rsidRPr="00DD082F">
        <w:rPr>
          <w:rFonts w:ascii="GHEA Grapalat" w:eastAsia="GHEA Grapalat" w:hAnsi="GHEA Grapalat" w:cs="GHEA Grapalat"/>
          <w:sz w:val="24"/>
          <w:szCs w:val="24"/>
        </w:rPr>
        <w:t xml:space="preserve">վերառարկայական, ներառարկայական և միջառարկայական հետազոտական, նախագծային գործունեություն ծավալելու և դրանց արդյունքները փաստարկված խոսքով նաև ժեստերի լեզվով հաղորդելու համար: Մայրենի լեզվի իմացությունը հնարավորություն է տալիս նաև սովորելու և հաղորդակցվելու </w:t>
      </w:r>
      <w:r w:rsidRPr="00DD082F">
        <w:rPr>
          <w:rFonts w:ascii="GHEA Grapalat" w:eastAsia="GHEA Grapalat" w:hAnsi="GHEA Grapalat" w:cs="GHEA Grapalat"/>
          <w:bCs/>
          <w:sz w:val="24"/>
          <w:szCs w:val="24"/>
        </w:rPr>
        <w:t>օտար լեզուներով: Հայոց լեզվի ուսումնասիրության նպատակներից են ուսումնական այլ բնագավառներում տարբեր թեմաներով կապակցված խոսք կազմելու կարողության ձևավորումը և զարգացումը:</w:t>
      </w:r>
    </w:p>
    <w:p w14:paraId="3FD17AA5" w14:textId="77777777" w:rsidR="00DD082F" w:rsidRPr="00DD082F" w:rsidRDefault="009255C9" w:rsidP="00DD082F">
      <w:pPr>
        <w:pStyle w:val="ListParagraph"/>
        <w:numPr>
          <w:ilvl w:val="0"/>
          <w:numId w:val="85"/>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sz w:val="24"/>
          <w:szCs w:val="24"/>
        </w:rPr>
        <w:t xml:space="preserve"> Գրականությունը </w:t>
      </w:r>
      <w:r w:rsidRPr="00DD082F">
        <w:rPr>
          <w:rFonts w:ascii="GHEA Grapalat" w:eastAsia="GHEA Grapalat" w:hAnsi="GHEA Grapalat" w:cs="GHEA Grapalat"/>
          <w:bCs/>
          <w:sz w:val="24"/>
          <w:szCs w:val="24"/>
        </w:rPr>
        <w:t>խոսքի արվեստ</w:t>
      </w:r>
      <w:r w:rsidRPr="00DD082F">
        <w:rPr>
          <w:rFonts w:ascii="GHEA Grapalat" w:eastAsia="GHEA Grapalat" w:hAnsi="GHEA Grapalat" w:cs="GHEA Grapalat"/>
          <w:sz w:val="24"/>
          <w:szCs w:val="24"/>
        </w:rPr>
        <w:t xml:space="preserve"> է (Գրականության տեսության արդի հիմնահարցեր, էջ 15). գրական երկի ուսումնասիրությունը հնարավորություն է տալիս հասկանալու և վերլուծելու տեքստի ենթիմաստը, հեղինակի ասելքը, գրողի՝ տեքստ ստեղծելու վարպետությունը, խոսքի ոճական առանձնահատկությունները, պատկերավոր խոսքի գեղագիտությունը: Գրական տեքստի համակողմանի ուսումնասիրության ընթացքում զարգանում են սովորողի քննական-դատողական և պատկերավոր մտածողությունը, վերլուծելու, համադրելու, ընդհանրացնելու, եզրահանգումներ անելու կարողությունը: Գրականության ուսումնասիրության նպատակը </w:t>
      </w:r>
      <w:r w:rsidRPr="00DD082F">
        <w:rPr>
          <w:rFonts w:ascii="GHEA Grapalat" w:eastAsia="GHEA Grapalat" w:hAnsi="GHEA Grapalat" w:cs="GHEA Grapalat"/>
          <w:bCs/>
          <w:sz w:val="24"/>
          <w:szCs w:val="24"/>
        </w:rPr>
        <w:t>սովորողին հայերեն խոսքի գեղագիտությանը, խոսքի արվեստին հաղորդակից դարձնել</w:t>
      </w:r>
      <w:r w:rsidRPr="00DD082F">
        <w:rPr>
          <w:rFonts w:ascii="GHEA Grapalat" w:eastAsia="GHEA Grapalat" w:hAnsi="GHEA Grapalat" w:cs="GHEA Grapalat"/>
          <w:sz w:val="24"/>
          <w:szCs w:val="24"/>
        </w:rPr>
        <w:t xml:space="preserve">ն է: </w:t>
      </w:r>
    </w:p>
    <w:p w14:paraId="2D5C3B3F" w14:textId="275D429E" w:rsidR="00C74C73" w:rsidRPr="00DD082F" w:rsidRDefault="009255C9" w:rsidP="00DD082F">
      <w:pPr>
        <w:pStyle w:val="ListParagraph"/>
        <w:numPr>
          <w:ilvl w:val="0"/>
          <w:numId w:val="85"/>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sz w:val="24"/>
          <w:szCs w:val="24"/>
        </w:rPr>
        <w:t xml:space="preserve">Հայ գրականության երկերի ուսումնասիրությունը հնարավորություն է տալիս հարստացնելու սովորողի բառապաշարը, պատկերավոր մտածողությունը, երևակայությունը, ստեղծագործական կարողությունները, ձևավորել գրական ճաշակ և ընթերցասիրություն: </w:t>
      </w:r>
    </w:p>
    <w:p w14:paraId="03881EA4" w14:textId="77777777" w:rsidR="00DD082F" w:rsidRDefault="009255C9" w:rsidP="00DD082F">
      <w:pPr>
        <w:spacing w:after="0"/>
        <w:ind w:firstLine="504"/>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Գրական և ոչ գրական, արձակ և չափածո տեքստերի ընթերցումը, քերականական-ոճաբանական վերլուծությունը, դրանց կազմում հանդես եկող առանձին բառերի իմաստային, բառակազմական և ձևաբանական քննությունները, օտար լեզուներից </w:t>
      </w:r>
      <w:r w:rsidRPr="00DD082F">
        <w:rPr>
          <w:rFonts w:ascii="GHEA Grapalat" w:eastAsia="GHEA Grapalat" w:hAnsi="GHEA Grapalat" w:cs="GHEA Grapalat"/>
          <w:sz w:val="24"/>
          <w:szCs w:val="24"/>
        </w:rPr>
        <w:lastRenderedPageBreak/>
        <w:t>թարգմանությունները զարգացնում են աշակերտի լեզվամտածողությունը, ձևավորում են որոշակի վերաբերմունք մայրենի և օտար լեզուների հանդեպ, սովորեցնում են հարգել թե՛ սեփական, թե՛ օտար մշակույթները, գնահատել դրանք որպես համամարդկային մնայուն արժեքներ:</w:t>
      </w:r>
    </w:p>
    <w:p w14:paraId="412FF464" w14:textId="67BF6E54" w:rsidR="00DD082F" w:rsidRPr="00DD082F" w:rsidRDefault="009255C9" w:rsidP="00DD082F">
      <w:pPr>
        <w:pStyle w:val="ListParagraph"/>
        <w:numPr>
          <w:ilvl w:val="0"/>
          <w:numId w:val="85"/>
        </w:num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Գրականության ուսումնասիրումը մարդու </w:t>
      </w:r>
      <w:r w:rsidRPr="00DD082F">
        <w:rPr>
          <w:rFonts w:ascii="GHEA Grapalat" w:eastAsia="GHEA Grapalat" w:hAnsi="GHEA Grapalat" w:cs="GHEA Grapalat"/>
          <w:bCs/>
          <w:sz w:val="24"/>
          <w:szCs w:val="24"/>
        </w:rPr>
        <w:t>հոգեբանությունը բացահայտելու միջոց</w:t>
      </w:r>
      <w:r w:rsidRPr="00DD082F">
        <w:rPr>
          <w:rFonts w:ascii="GHEA Grapalat" w:eastAsia="GHEA Grapalat" w:hAnsi="GHEA Grapalat" w:cs="GHEA Grapalat"/>
          <w:sz w:val="24"/>
          <w:szCs w:val="24"/>
        </w:rPr>
        <w:t xml:space="preserve"> է (</w:t>
      </w:r>
      <w:r w:rsidRPr="00DD082F">
        <w:rPr>
          <w:rFonts w:ascii="GHEA Grapalat" w:eastAsia="GHEA Grapalat" w:hAnsi="GHEA Grapalat" w:cs="GHEA Grapalat"/>
          <w:bCs/>
          <w:sz w:val="24"/>
          <w:szCs w:val="24"/>
        </w:rPr>
        <w:t>Ավետիսյան Զ</w:t>
      </w:r>
      <w:r w:rsidRPr="00DD082F">
        <w:rPr>
          <w:rFonts w:ascii="GHEA Grapalat" w:eastAsia="GHEA Grapalat" w:hAnsi="GHEA Grapalat" w:cs="GHEA Grapalat"/>
          <w:sz w:val="24"/>
          <w:szCs w:val="24"/>
        </w:rPr>
        <w:t xml:space="preserve">., Գրական ստեղծագործության հոգեբանություն). գրական կերպարների արարքների դրդապատճառների, բնավորության վերլուծությունը, նրանց հոգեբանության մեջ թափանցելու ունակությունը սովորողին հնարավորություն են տալիս հասկանալու, ճանաչելու ոչ միայն իր շուրջը գտնվող մարդկանց, այլ նաև ինքն իրեն: Գրական երկից քաղած դասերի շնորհիվ սովորողը կարողանում է կյանքում հարաբերություններ հաստատել, ճիշտ հաղորդակցվել և համագործակցել մարդկանց հետ, համատեղ աշխատել, ստեղծել նյութական և հոգևոր արժեքներ հանուն հայրենի պետության, հանրության բարօրության: </w:t>
      </w:r>
    </w:p>
    <w:p w14:paraId="17CC2C17" w14:textId="7C401343" w:rsidR="00C74C73" w:rsidRPr="00DD082F" w:rsidRDefault="009255C9" w:rsidP="00DD082F">
      <w:pPr>
        <w:pStyle w:val="ListParagraph"/>
        <w:numPr>
          <w:ilvl w:val="0"/>
          <w:numId w:val="85"/>
        </w:num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Հայոց (մայրենի) լեզվի և գրականության (հայ գրականության) ուսումնառության ընթացքում ձևավորվում, զարգանում և կատարելագործվում են </w:t>
      </w:r>
      <w:r w:rsidRPr="00DD082F">
        <w:rPr>
          <w:rFonts w:ascii="GHEA Grapalat" w:eastAsia="GHEA Grapalat" w:hAnsi="GHEA Grapalat" w:cs="GHEA Grapalat"/>
          <w:bCs/>
          <w:sz w:val="24"/>
          <w:szCs w:val="24"/>
        </w:rPr>
        <w:t>սովորողի անձնային նկարագիրը,</w:t>
      </w:r>
      <w:r w:rsidRPr="00DD082F">
        <w:rPr>
          <w:rFonts w:ascii="GHEA Grapalat" w:eastAsia="GHEA Grapalat" w:hAnsi="GHEA Grapalat" w:cs="GHEA Grapalat"/>
          <w:sz w:val="24"/>
          <w:szCs w:val="24"/>
        </w:rPr>
        <w:t xml:space="preserve"> վերաբերմունքը կամ դ</w:t>
      </w:r>
      <w:r w:rsidRPr="00DD082F">
        <w:rPr>
          <w:rFonts w:ascii="GHEA Grapalat" w:eastAsia="GHEA Grapalat" w:hAnsi="GHEA Grapalat" w:cs="GHEA Grapalat"/>
          <w:bCs/>
          <w:sz w:val="24"/>
          <w:szCs w:val="24"/>
        </w:rPr>
        <w:t xml:space="preserve">իրքորոշումը իր երկրի, պետության, ազգային արժեհամակարգի, սեփական անձի և կյանքի հանդեպ (ՀՊՉ): </w:t>
      </w:r>
    </w:p>
    <w:p w14:paraId="0EC42355" w14:textId="77777777" w:rsidR="00C74C73" w:rsidRPr="00DD082F" w:rsidRDefault="00C74C73">
      <w:pPr>
        <w:spacing w:after="0"/>
        <w:ind w:left="360"/>
        <w:jc w:val="both"/>
        <w:rPr>
          <w:rFonts w:ascii="GHEA Grapalat" w:eastAsia="GHEA Grapalat" w:hAnsi="GHEA Grapalat" w:cs="GHEA Grapalat"/>
          <w:bCs/>
          <w:sz w:val="24"/>
          <w:szCs w:val="24"/>
        </w:rPr>
      </w:pPr>
    </w:p>
    <w:p w14:paraId="158C3778" w14:textId="77777777" w:rsidR="00C74C73" w:rsidRPr="00DD082F" w:rsidRDefault="009255C9">
      <w:pPr>
        <w:spacing w:after="0"/>
        <w:rPr>
          <w:rFonts w:ascii="GHEA Grapalat" w:eastAsia="GHEA Grapalat" w:hAnsi="GHEA Grapalat" w:cs="GHEA Grapalat"/>
          <w:bCs/>
          <w:sz w:val="24"/>
          <w:szCs w:val="24"/>
          <w:highlight w:val="white"/>
        </w:rPr>
      </w:pPr>
      <w:r w:rsidRPr="00DD082F">
        <w:rPr>
          <w:rFonts w:ascii="GHEA Grapalat" w:hAnsi="GHEA Grapalat"/>
        </w:rPr>
        <w:br w:type="page"/>
      </w:r>
    </w:p>
    <w:p w14:paraId="3F38A3ED" w14:textId="4395558E" w:rsidR="00C74C73" w:rsidRPr="00DD082F" w:rsidRDefault="00DD082F">
      <w:pPr>
        <w:spacing w:after="0"/>
        <w:ind w:left="360"/>
        <w:jc w:val="center"/>
        <w:rPr>
          <w:rFonts w:ascii="GHEA Grapalat" w:eastAsia="GHEA Grapalat" w:hAnsi="GHEA Grapalat" w:cs="GHEA Grapalat"/>
          <w:bCs/>
          <w:sz w:val="24"/>
          <w:szCs w:val="24"/>
        </w:rPr>
      </w:pPr>
      <w:r>
        <w:rPr>
          <w:rFonts w:ascii="GHEA Grapalat" w:eastAsia="GHEA Grapalat" w:hAnsi="GHEA Grapalat" w:cs="GHEA Grapalat"/>
          <w:bCs/>
          <w:sz w:val="24"/>
          <w:szCs w:val="24"/>
          <w:highlight w:val="white"/>
          <w:lang w:val="hy-AM"/>
        </w:rPr>
        <w:lastRenderedPageBreak/>
        <w:t xml:space="preserve">ԳԼՈՒԽ </w:t>
      </w:r>
      <w:r w:rsidR="009255C9" w:rsidRPr="00DD082F">
        <w:rPr>
          <w:rFonts w:ascii="GHEA Grapalat" w:eastAsia="GHEA Grapalat" w:hAnsi="GHEA Grapalat" w:cs="GHEA Grapalat"/>
          <w:bCs/>
          <w:sz w:val="24"/>
          <w:szCs w:val="24"/>
          <w:highlight w:val="white"/>
        </w:rPr>
        <w:t>2</w:t>
      </w:r>
      <w:r w:rsidR="009255C9" w:rsidRPr="00DD082F">
        <w:rPr>
          <w:rFonts w:ascii="Cambria Math" w:eastAsia="Cambria Math" w:hAnsi="Cambria Math" w:cs="Cambria Math"/>
          <w:bCs/>
          <w:sz w:val="24"/>
          <w:szCs w:val="24"/>
          <w:highlight w:val="white"/>
        </w:rPr>
        <w:t>․</w:t>
      </w:r>
      <w:r w:rsidR="009255C9" w:rsidRPr="00DD082F">
        <w:rPr>
          <w:rFonts w:ascii="GHEA Grapalat" w:eastAsia="GHEA Grapalat" w:hAnsi="GHEA Grapalat" w:cs="GHEA Grapalat"/>
          <w:bCs/>
          <w:sz w:val="24"/>
          <w:szCs w:val="24"/>
          <w:highlight w:val="white"/>
        </w:rPr>
        <w:t xml:space="preserve"> ԱՌԱՐԿԱՅԻ (ԴԱՍԸՆԹԱՑԻ) ԸՆԴՀԱՆՈՒՐ ԲՆՈՒԹԱԳԻՐԸ</w:t>
      </w:r>
      <w:r w:rsidR="009255C9" w:rsidRPr="00DD082F">
        <w:rPr>
          <w:rFonts w:ascii="GHEA Grapalat" w:eastAsia="GHEA Grapalat" w:hAnsi="GHEA Grapalat" w:cs="GHEA Grapalat"/>
          <w:bCs/>
          <w:sz w:val="24"/>
          <w:szCs w:val="24"/>
        </w:rPr>
        <w:br/>
      </w:r>
    </w:p>
    <w:p w14:paraId="7AF590D0" w14:textId="56FD3462"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8. </w:t>
      </w:r>
      <w:r w:rsidRPr="00DD082F">
        <w:rPr>
          <w:rFonts w:ascii="GHEA Grapalat" w:eastAsia="GHEA Grapalat" w:hAnsi="GHEA Grapalat" w:cs="GHEA Grapalat"/>
          <w:sz w:val="24"/>
          <w:szCs w:val="24"/>
        </w:rPr>
        <w:t>Հանրակրթական դպրոցի 1-12-րդ դասարաններում Հանրակրթության պետական չափորոշչով սահմանված հայոց լեզու, գրականություն առարկայական բնագավառը ներկայանում է՝</w:t>
      </w:r>
    </w:p>
    <w:p w14:paraId="39C173F9"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GHEA Grapalat" w:eastAsia="GHEA Grapalat" w:hAnsi="GHEA Grapalat" w:cs="GHEA Grapalat"/>
          <w:i/>
          <w:iCs/>
          <w:sz w:val="24"/>
          <w:szCs w:val="24"/>
        </w:rPr>
        <w:t xml:space="preserve"> Մայրենի լեզու</w:t>
      </w:r>
      <w:r w:rsidRPr="00DD082F">
        <w:rPr>
          <w:rFonts w:ascii="GHEA Grapalat" w:eastAsia="GHEA Grapalat" w:hAnsi="GHEA Grapalat" w:cs="GHEA Grapalat"/>
          <w:sz w:val="24"/>
          <w:szCs w:val="24"/>
        </w:rPr>
        <w:t xml:space="preserve"> (իբրև միասնացած առարկա) – 1-6-րդ դասարաններ. ներառում է ընդհանրական, վերառարկայական և միջառարկայական թեմաների, գրական և ոչ գրական տեքստերի, դրանց տրամաբանության, լեզվական, գեղագիտական կառուցվածքի, պատկերավորման միջոցների ուսումնասիրում:</w:t>
      </w:r>
    </w:p>
    <w:p w14:paraId="4D8AED6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 </w:t>
      </w:r>
      <w:r w:rsidRPr="00DD082F">
        <w:rPr>
          <w:rFonts w:ascii="GHEA Grapalat" w:eastAsia="GHEA Grapalat" w:hAnsi="GHEA Grapalat" w:cs="GHEA Grapalat"/>
          <w:i/>
          <w:iCs/>
          <w:sz w:val="24"/>
          <w:szCs w:val="24"/>
        </w:rPr>
        <w:t>Հայոց լեզու</w:t>
      </w:r>
      <w:r w:rsidRPr="00DD082F">
        <w:rPr>
          <w:rFonts w:ascii="GHEA Grapalat" w:eastAsia="GHEA Grapalat" w:hAnsi="GHEA Grapalat" w:cs="GHEA Grapalat"/>
          <w:sz w:val="24"/>
          <w:szCs w:val="24"/>
        </w:rPr>
        <w:t xml:space="preserve"> (իբրև մեկ առարկա) 7-12-րդ դասարաններ. ներառում է հայոց լեզվի լեզվաքերականական, ոճաբանական համակարգի գործնական նշանակություն ունեցող այնպիսի թեմաների ուսումնասիրում, որոնց շնորհիվ ձևավորվում և զարգանում են աշակերտի լեզվամտածողությունը, հաղորդակցական կարողությունները: </w:t>
      </w:r>
    </w:p>
    <w:p w14:paraId="65C24901"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GHEA Grapalat" w:eastAsia="GHEA Grapalat" w:hAnsi="GHEA Grapalat" w:cs="GHEA Grapalat"/>
          <w:i/>
          <w:iCs/>
          <w:sz w:val="24"/>
          <w:szCs w:val="24"/>
        </w:rPr>
        <w:t xml:space="preserve"> Գրականություն</w:t>
      </w:r>
      <w:r w:rsidRPr="00DD082F">
        <w:rPr>
          <w:rFonts w:ascii="GHEA Grapalat" w:eastAsia="GHEA Grapalat" w:hAnsi="GHEA Grapalat" w:cs="GHEA Grapalat"/>
          <w:sz w:val="24"/>
          <w:szCs w:val="24"/>
        </w:rPr>
        <w:t xml:space="preserve"> (7-9-րդ դասարաններ) և </w:t>
      </w:r>
      <w:r w:rsidRPr="00DD082F">
        <w:rPr>
          <w:rFonts w:ascii="GHEA Grapalat" w:eastAsia="GHEA Grapalat" w:hAnsi="GHEA Grapalat" w:cs="GHEA Grapalat"/>
          <w:i/>
          <w:iCs/>
          <w:sz w:val="24"/>
          <w:szCs w:val="24"/>
        </w:rPr>
        <w:t>հայ գրականություն</w:t>
      </w:r>
      <w:r w:rsidRPr="00DD082F">
        <w:rPr>
          <w:rFonts w:ascii="GHEA Grapalat" w:eastAsia="GHEA Grapalat" w:hAnsi="GHEA Grapalat" w:cs="GHEA Grapalat"/>
          <w:sz w:val="24"/>
          <w:szCs w:val="24"/>
        </w:rPr>
        <w:t xml:space="preserve"> (10-12-րդ դասարաններ). ներառում են հայ դասական, ժամանակակից և արտասահմանյան գրականության լավագույն երկերի ուսումնասիրություն, գրական տեքստի կառուցվածքի, </w:t>
      </w:r>
      <w:r w:rsidRPr="00DD082F">
        <w:rPr>
          <w:rFonts w:ascii="GHEA Grapalat" w:hAnsi="GHEA Grapalat"/>
        </w:rPr>
        <w:t>տրամաբա-նության</w:t>
      </w:r>
      <w:r w:rsidRPr="00DD082F">
        <w:rPr>
          <w:rFonts w:ascii="GHEA Grapalat" w:eastAsia="GHEA Grapalat" w:hAnsi="GHEA Grapalat" w:cs="GHEA Grapalat"/>
          <w:sz w:val="24"/>
          <w:szCs w:val="24"/>
        </w:rPr>
        <w:t>, գեղագիտության, հեղինակի ոճի վերլուծություն:</w:t>
      </w:r>
    </w:p>
    <w:p w14:paraId="69779B3B"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4) Կրթարաններն իրենց ընտրությամբ կարող են նաև հատուկ դասաժամեր առանձնացնել </w:t>
      </w:r>
      <w:r w:rsidRPr="00DD082F">
        <w:rPr>
          <w:rFonts w:ascii="GHEA Grapalat" w:eastAsia="GHEA Grapalat" w:hAnsi="GHEA Grapalat" w:cs="GHEA Grapalat"/>
          <w:i/>
          <w:iCs/>
          <w:sz w:val="24"/>
          <w:szCs w:val="24"/>
        </w:rPr>
        <w:t>խոսքի մշակույթից, հռետորական արվեստից (ճարտասանությունից), հին հայերենից (գրաբարից), դրամատուրգիայից</w:t>
      </w:r>
      <w:r w:rsidRPr="00DD082F">
        <w:rPr>
          <w:rFonts w:ascii="GHEA Grapalat" w:eastAsia="GHEA Grapalat" w:hAnsi="GHEA Grapalat" w:cs="GHEA Grapalat"/>
          <w:sz w:val="24"/>
          <w:szCs w:val="24"/>
        </w:rPr>
        <w:t xml:space="preserve"> և այլն:</w:t>
      </w:r>
    </w:p>
    <w:p w14:paraId="2C8B078B" w14:textId="77777777" w:rsidR="00C74C73" w:rsidRPr="00DD082F" w:rsidRDefault="00C74C73">
      <w:pPr>
        <w:spacing w:after="0"/>
        <w:jc w:val="both"/>
        <w:rPr>
          <w:rFonts w:ascii="GHEA Grapalat" w:eastAsia="GHEA Grapalat" w:hAnsi="GHEA Grapalat" w:cs="GHEA Grapalat"/>
          <w:sz w:val="24"/>
          <w:szCs w:val="24"/>
        </w:rPr>
      </w:pPr>
    </w:p>
    <w:p w14:paraId="6CAD228E" w14:textId="21A3ACD9" w:rsidR="00C74C73" w:rsidRPr="00DD082F" w:rsidRDefault="00DD082F">
      <w:pPr>
        <w:spacing w:after="0"/>
        <w:jc w:val="center"/>
        <w:rPr>
          <w:rFonts w:ascii="GHEA Grapalat" w:eastAsia="GHEA Grapalat" w:hAnsi="GHEA Grapalat" w:cs="GHEA Grapalat"/>
          <w:bCs/>
          <w:sz w:val="24"/>
          <w:szCs w:val="24"/>
        </w:rPr>
      </w:pPr>
      <w:r>
        <w:rPr>
          <w:rFonts w:ascii="GHEA Grapalat" w:eastAsia="GHEA Grapalat" w:hAnsi="GHEA Grapalat" w:cs="GHEA Grapalat"/>
          <w:bCs/>
          <w:sz w:val="24"/>
          <w:szCs w:val="24"/>
          <w:lang w:val="hy-AM"/>
        </w:rPr>
        <w:t xml:space="preserve">ԳԼՈՒԽ </w:t>
      </w:r>
      <w:r w:rsidR="009255C9" w:rsidRPr="00DD082F">
        <w:rPr>
          <w:rFonts w:ascii="GHEA Grapalat" w:eastAsia="GHEA Grapalat" w:hAnsi="GHEA Grapalat" w:cs="GHEA Grapalat"/>
          <w:bCs/>
          <w:sz w:val="24"/>
          <w:szCs w:val="24"/>
        </w:rPr>
        <w:t>3. ՈՒՍՈՒՄՆԱՌՈՒԹՅԱՆ ԱԿՆԿԱԼՎՈՂ ՎԵՐՋՆԱՐԴՅՈՒՆՔՆԵՐԸ</w:t>
      </w:r>
    </w:p>
    <w:p w14:paraId="4913913B" w14:textId="77777777" w:rsidR="00C74C73" w:rsidRPr="00DD082F" w:rsidRDefault="00C74C73">
      <w:pPr>
        <w:spacing w:after="0"/>
        <w:ind w:firstLine="567"/>
        <w:jc w:val="both"/>
        <w:rPr>
          <w:rFonts w:ascii="GHEA Grapalat" w:eastAsia="GHEA Grapalat" w:hAnsi="GHEA Grapalat" w:cs="GHEA Grapalat"/>
          <w:sz w:val="24"/>
          <w:szCs w:val="24"/>
        </w:rPr>
      </w:pPr>
    </w:p>
    <w:p w14:paraId="0EB750CA" w14:textId="5CC1787C" w:rsidR="00C74C73" w:rsidRPr="00DD082F" w:rsidRDefault="009255C9" w:rsidP="00DD082F">
      <w:pPr>
        <w:pStyle w:val="ListParagraph"/>
        <w:numPr>
          <w:ilvl w:val="0"/>
          <w:numId w:val="86"/>
        </w:num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Հայոց լեզվի (մայրենի) և գրականության, հայ գրականության՝ Հանրակրթության պետական չափորոշչի դրույթների, պահանջների, դպրոցի յուրաքանչյուր աստիճանի կամ ծրագրի համար մշակված վերջնարդյունքների հիման վրա ձևավորվել են </w:t>
      </w:r>
      <w:r w:rsidRPr="00DD082F">
        <w:rPr>
          <w:rFonts w:ascii="GHEA Grapalat" w:eastAsia="GHEA Grapalat" w:hAnsi="GHEA Grapalat" w:cs="GHEA Grapalat"/>
          <w:bCs/>
          <w:sz w:val="24"/>
          <w:szCs w:val="24"/>
        </w:rPr>
        <w:t>հիմնական հասկացություններ և ենթահասկացություններ</w:t>
      </w:r>
      <w:r w:rsidRPr="00DD082F">
        <w:rPr>
          <w:rFonts w:ascii="GHEA Grapalat" w:eastAsia="GHEA Grapalat" w:hAnsi="GHEA Grapalat" w:cs="GHEA Grapalat"/>
          <w:sz w:val="24"/>
          <w:szCs w:val="24"/>
        </w:rPr>
        <w:t>, որոնց համապատասխան՝ սահմանված են չափորոշչային հստակ պահանջներ կամ չափանիշներ: Ամեն հասկացությանը համապատասխան մշակված չափանիշները նշում են սովորողի գիտելիքի, կարողության ձեռքբերման, վերաբերմունքի և արժեքային համակարգի, այսինքն՝ կարողունակության ձևավորման աստիճանը: Միևնույն ժամանակ դրանց հիման վրա իրականացվում է սովորողի գնահատումը: Ուսուցիչը ձևավորող և միավորային գնահատման սանդղակները կազմում է՝ առաջնորդվելով ինչպես ամեն դասարանի համար սահմանված ընդհանրական, այնպես էլ ամեն թեմայի համար մշակված վերջնարդյունքներով:</w:t>
      </w:r>
      <w:r w:rsidRPr="00DD082F">
        <w:rPr>
          <w:rFonts w:ascii="GHEA Grapalat" w:eastAsia="GHEA Grapalat" w:hAnsi="GHEA Grapalat" w:cs="GHEA Grapalat"/>
          <w:sz w:val="24"/>
          <w:szCs w:val="24"/>
        </w:rPr>
        <w:tab/>
      </w:r>
    </w:p>
    <w:p w14:paraId="29A30C62" w14:textId="2C5089F5" w:rsidR="00C74C73" w:rsidRPr="00DD082F" w:rsidRDefault="009255C9" w:rsidP="00DD082F">
      <w:pPr>
        <w:pStyle w:val="ListParagraph"/>
        <w:numPr>
          <w:ilvl w:val="0"/>
          <w:numId w:val="86"/>
        </w:num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Առաջնորդվելով Հանրակրթության պետական չափորոշչի պահանջներով և հայոց լեզվի, գրականության բնագավառի նպատակներով՝ 1-12-րդ դասարաններում հայոց լեզվի և գրականության բնագավառի առարկաների ուսուցման և ուսումնառության համար ընտրվել են հետևյալ </w:t>
      </w:r>
      <w:r w:rsidRPr="00DD082F">
        <w:rPr>
          <w:rFonts w:ascii="GHEA Grapalat" w:eastAsia="GHEA Grapalat" w:hAnsi="GHEA Grapalat" w:cs="GHEA Grapalat"/>
          <w:bCs/>
          <w:sz w:val="24"/>
          <w:szCs w:val="24"/>
        </w:rPr>
        <w:t>հիմնական հասկացությունները</w:t>
      </w:r>
      <w:r w:rsidRPr="00DD082F">
        <w:rPr>
          <w:rFonts w:ascii="GHEA Grapalat" w:eastAsia="GHEA Grapalat" w:hAnsi="GHEA Grapalat" w:cs="GHEA Grapalat"/>
          <w:sz w:val="24"/>
          <w:szCs w:val="24"/>
        </w:rPr>
        <w:t>՝</w:t>
      </w:r>
    </w:p>
    <w:p w14:paraId="6F1ECB83" w14:textId="77777777" w:rsidR="00C74C73" w:rsidRPr="00DD082F" w:rsidRDefault="009255C9" w:rsidP="00DD082F">
      <w:pPr>
        <w:pStyle w:val="ListParagraph"/>
        <w:numPr>
          <w:ilvl w:val="0"/>
          <w:numId w:val="87"/>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Հաղորդակցում</w:t>
      </w:r>
    </w:p>
    <w:p w14:paraId="0B725E79" w14:textId="77777777" w:rsidR="00C74C73" w:rsidRPr="00DD082F" w:rsidRDefault="009255C9" w:rsidP="00DD082F">
      <w:pPr>
        <w:pStyle w:val="ListParagraph"/>
        <w:numPr>
          <w:ilvl w:val="0"/>
          <w:numId w:val="87"/>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Ընթերցանություն/գեղարվեստական ստեղծագործություն</w:t>
      </w:r>
    </w:p>
    <w:p w14:paraId="3D9F016D" w14:textId="77777777" w:rsidR="00C74C73" w:rsidRPr="00DD082F" w:rsidRDefault="009255C9" w:rsidP="00DD082F">
      <w:pPr>
        <w:pStyle w:val="ListParagraph"/>
        <w:numPr>
          <w:ilvl w:val="0"/>
          <w:numId w:val="87"/>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Լեզվական համակարգ</w:t>
      </w:r>
    </w:p>
    <w:p w14:paraId="180698A7" w14:textId="77777777" w:rsidR="00C74C73" w:rsidRPr="00DD082F" w:rsidRDefault="009255C9" w:rsidP="00DD082F">
      <w:pPr>
        <w:pStyle w:val="ListParagraph"/>
        <w:numPr>
          <w:ilvl w:val="0"/>
          <w:numId w:val="87"/>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Ստեղծարարություն</w:t>
      </w:r>
    </w:p>
    <w:p w14:paraId="501B0147" w14:textId="77777777" w:rsidR="00C74C73" w:rsidRPr="00DD082F" w:rsidRDefault="009255C9" w:rsidP="00DD082F">
      <w:pPr>
        <w:pStyle w:val="ListParagraph"/>
        <w:numPr>
          <w:ilvl w:val="0"/>
          <w:numId w:val="87"/>
        </w:numPr>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Ինքնություն</w:t>
      </w:r>
    </w:p>
    <w:p w14:paraId="370CECFE" w14:textId="7E1BA233" w:rsidR="00C74C73" w:rsidRPr="00DD082F" w:rsidRDefault="009255C9" w:rsidP="00DD082F">
      <w:pPr>
        <w:pStyle w:val="ListParagraph"/>
        <w:numPr>
          <w:ilvl w:val="0"/>
          <w:numId w:val="86"/>
        </w:num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Ամեն հիմնական հասկացություն ունի իր ենթահասկացությունները, որոնք տարբերվում են՝ պայմանավորված առարկայի յուրահատկություններով և ուսումնասիրության պահանջներով, ինչպես նաև սովորողների տարիքային առանձնահատկություններով: Վերջնարդյունքները ներկայացված են աղյուսակով, տարիքային բոլոր խմբերի (բոլոր դասարանների) համար հստակ են և չափելի: Ուսուցիչը, օգտվելով դրանցից, կազմում է գնահատման սանդղակներ՝ սովորողների՝ վերջնարդյունքներին համապատասխան ձեռքբերումները գնահատելու համար: Հիմնական հասկացություններից </w:t>
      </w:r>
      <w:r w:rsidRPr="00DD082F">
        <w:rPr>
          <w:rFonts w:ascii="GHEA Grapalat" w:eastAsia="GHEA Grapalat" w:hAnsi="GHEA Grapalat" w:cs="GHEA Grapalat"/>
          <w:bCs/>
          <w:sz w:val="24"/>
          <w:szCs w:val="24"/>
        </w:rPr>
        <w:t xml:space="preserve">ինքնությունը՝ </w:t>
      </w:r>
      <w:r w:rsidRPr="00DD082F">
        <w:rPr>
          <w:rFonts w:ascii="GHEA Grapalat" w:eastAsia="GHEA Grapalat" w:hAnsi="GHEA Grapalat" w:cs="GHEA Grapalat"/>
          <w:i/>
          <w:iCs/>
          <w:sz w:val="24"/>
          <w:szCs w:val="24"/>
        </w:rPr>
        <w:t>վերաբերմունք և արժևորում</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 xml:space="preserve">ենթահասկացություններով, միավորային գնահատում կարող է չենթադրել: </w:t>
      </w:r>
    </w:p>
    <w:p w14:paraId="05EC8AD8" w14:textId="77777777" w:rsidR="00C74C73" w:rsidRPr="00DD082F" w:rsidRDefault="00C74C73">
      <w:pPr>
        <w:spacing w:after="0"/>
        <w:jc w:val="both"/>
        <w:rPr>
          <w:rFonts w:ascii="GHEA Grapalat" w:eastAsia="GHEA Grapalat" w:hAnsi="GHEA Grapalat" w:cs="GHEA Grapalat"/>
          <w:sz w:val="24"/>
          <w:szCs w:val="24"/>
        </w:rPr>
      </w:pPr>
    </w:p>
    <w:p w14:paraId="5E972748" w14:textId="7F45755B" w:rsidR="00C74C73" w:rsidRPr="00DD082F" w:rsidRDefault="00DD082F">
      <w:pPr>
        <w:spacing w:after="0"/>
        <w:jc w:val="center"/>
        <w:rPr>
          <w:rFonts w:ascii="GHEA Grapalat" w:eastAsia="GHEA Grapalat" w:hAnsi="GHEA Grapalat" w:cs="GHEA Grapalat"/>
          <w:bCs/>
          <w:sz w:val="24"/>
          <w:szCs w:val="24"/>
        </w:rPr>
      </w:pPr>
      <w:r>
        <w:rPr>
          <w:rFonts w:ascii="GHEA Grapalat" w:eastAsia="GHEA Grapalat" w:hAnsi="GHEA Grapalat" w:cs="GHEA Grapalat"/>
          <w:bCs/>
          <w:sz w:val="24"/>
          <w:szCs w:val="24"/>
          <w:lang w:val="hy-AM"/>
        </w:rPr>
        <w:t xml:space="preserve">ԳԼՈՒԽ </w:t>
      </w:r>
      <w:r w:rsidR="009255C9" w:rsidRPr="00DD082F">
        <w:rPr>
          <w:rFonts w:ascii="GHEA Grapalat" w:eastAsia="GHEA Grapalat" w:hAnsi="GHEA Grapalat" w:cs="GHEA Grapalat"/>
          <w:bCs/>
          <w:sz w:val="24"/>
          <w:szCs w:val="24"/>
        </w:rPr>
        <w:t>4.«ՄԱՅՐԵՆԻ», «ՀԱՅՈՑ ԼԵԶՈՒ», «ԳՐԱԿԱՆՈՒԹՅՈՒՆ» և «ՀԱՅ ԳՐԱԿԱՆՈՒԹՅՈՒՆ» ԱՌԱՐԿԱՆԵՐԻ ՈՒՍՈՒՄՆԱԿԱՆ ԲՈՎԱՆԴԱԿՈՒԹՅԱՆ ԿԱՌՈՒՑՈՒՄԸ</w:t>
      </w:r>
    </w:p>
    <w:p w14:paraId="67CAD271" w14:textId="77777777" w:rsidR="00C74C73" w:rsidRPr="00DD082F" w:rsidRDefault="00C74C73">
      <w:pPr>
        <w:spacing w:after="0"/>
        <w:jc w:val="both"/>
        <w:rPr>
          <w:rFonts w:ascii="GHEA Grapalat" w:eastAsia="GHEA Grapalat" w:hAnsi="GHEA Grapalat" w:cs="GHEA Grapalat"/>
          <w:sz w:val="24"/>
          <w:szCs w:val="24"/>
        </w:rPr>
      </w:pPr>
    </w:p>
    <w:p w14:paraId="4ACB5D0F" w14:textId="2AA103B9" w:rsidR="00C74C73" w:rsidRPr="00DD082F" w:rsidRDefault="009255C9" w:rsidP="00DD082F">
      <w:pPr>
        <w:pStyle w:val="ListParagraph"/>
        <w:numPr>
          <w:ilvl w:val="0"/>
          <w:numId w:val="86"/>
        </w:num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1-6-րդ դասարաններում հայոց լեզուն և գրականությունը միասնացած (ինտեգրված) են մեկ դասընթացում, որը 1-4-րդ դասարաններում՝ վերառարկայական, իսկ 5-6-րդ դասարաններում միջառարակայական բնույթ ունի: 1-4-րդ դասարանների ծրագրերում նշվում են հիմնական նույն վեց թեմաները, որոնք աստիճանաբար խորանում և ընդլայնվում են։ Այս դասարաններում լեզվական օրինաչափությունները ուսումնասիրվում են գերազանցապես գործնական ճանապարհով ինչպես գրական, այնպես էլ ոչ գրական տեքստերի քննության միջոցով՝ ապահովելով մասի և ամբողջի հարաբերակցության ընկալումը, լեզուն դիտարկելու որպես յուրօրինակ կառույց, որը ծառայում է հաղորդակցման հիմնական նպատակին՝ լսել, խոսել, կարդալ, գրել կարողանալուն, ինչպես նաև բանավոր և գրավոր կապակցված խոսք կազմելուն։</w:t>
      </w:r>
    </w:p>
    <w:p w14:paraId="76BDE7FB" w14:textId="4EB39F68" w:rsidR="00C74C73" w:rsidRPr="00DD082F" w:rsidRDefault="00DD082F" w:rsidP="00DD082F">
      <w:pPr>
        <w:tabs>
          <w:tab w:val="left" w:pos="851"/>
        </w:tabs>
        <w:spacing w:after="0"/>
        <w:ind w:left="720"/>
        <w:jc w:val="both"/>
        <w:rPr>
          <w:rFonts w:ascii="GHEA Grapalat" w:eastAsia="GHEA Grapalat" w:hAnsi="GHEA Grapalat" w:cs="GHEA Grapalat"/>
          <w:bCs/>
          <w:sz w:val="24"/>
          <w:szCs w:val="24"/>
        </w:rPr>
      </w:pPr>
      <w:r>
        <w:rPr>
          <w:rFonts w:ascii="GHEA Grapalat" w:eastAsia="GHEA Grapalat" w:hAnsi="GHEA Grapalat" w:cs="GHEA Grapalat"/>
          <w:sz w:val="24"/>
          <w:szCs w:val="24"/>
          <w:lang w:val="hy-AM"/>
        </w:rPr>
        <w:t xml:space="preserve">14. </w:t>
      </w:r>
      <w:r w:rsidR="009255C9" w:rsidRPr="00DD082F">
        <w:rPr>
          <w:rFonts w:ascii="GHEA Grapalat" w:eastAsia="GHEA Grapalat" w:hAnsi="GHEA Grapalat" w:cs="GHEA Grapalat"/>
          <w:sz w:val="24"/>
          <w:szCs w:val="24"/>
        </w:rPr>
        <w:t xml:space="preserve">«Մայրենի», ինչպես նաև հայոց լեզվի, գրականության, հայ գրականության ուսումնական բովանդակության մեջ կարևորվում են բառի և դրա իմաստի, հայերենի բառակազմական և բառաստեղծման հնարավորությունների բացահայտումը, բառի՝ խոսքի մեջ ճիշտ և տեղին կիրառությունը, քերականական կապակցելությունը, ուղիղ և փոխաբերական իմաստների ընկալումը, սովորողների բառապաշարի հարստացումը, որոնք էլ իրենց հերթին ընդլայնում են սովորողի աշխարհայացքը, զարգացնում են ճանաչողական կարողությունները։ </w:t>
      </w:r>
    </w:p>
    <w:p w14:paraId="6E7978B9" w14:textId="093B5F50" w:rsidR="00C74C73" w:rsidRPr="00DD082F" w:rsidRDefault="00DD082F">
      <w:pPr>
        <w:pBdr>
          <w:top w:val="nil"/>
          <w:left w:val="nil"/>
          <w:bottom w:val="nil"/>
          <w:right w:val="nil"/>
          <w:between w:val="nil"/>
        </w:pBdr>
        <w:tabs>
          <w:tab w:val="left" w:pos="851"/>
        </w:tabs>
        <w:spacing w:after="0"/>
        <w:ind w:right="-8" w:firstLine="567"/>
        <w:jc w:val="both"/>
        <w:rPr>
          <w:rFonts w:ascii="GHEA Grapalat" w:eastAsia="GHEA Grapalat" w:hAnsi="GHEA Grapalat" w:cs="GHEA Grapalat"/>
          <w:sz w:val="24"/>
          <w:szCs w:val="24"/>
        </w:rPr>
      </w:pPr>
      <w:r>
        <w:rPr>
          <w:rFonts w:ascii="GHEA Grapalat" w:eastAsia="GHEA Grapalat" w:hAnsi="GHEA Grapalat" w:cs="GHEA Grapalat"/>
          <w:sz w:val="24"/>
          <w:szCs w:val="24"/>
        </w:rPr>
        <w:t xml:space="preserve"> 15. </w:t>
      </w:r>
      <w:r w:rsidR="009255C9" w:rsidRPr="00DD082F">
        <w:rPr>
          <w:rFonts w:ascii="GHEA Grapalat" w:eastAsia="GHEA Grapalat" w:hAnsi="GHEA Grapalat" w:cs="GHEA Grapalat"/>
          <w:sz w:val="24"/>
          <w:szCs w:val="24"/>
        </w:rPr>
        <w:t xml:space="preserve">5-6-րդ դասարանների Մայրենիի ծրագրում լեզվաքերականական նյութը ներկայացվում է պարույրաձև զարգացումով. 5-րդ դասարանում </w:t>
      </w:r>
      <w:r w:rsidR="009255C9" w:rsidRPr="00DD082F">
        <w:rPr>
          <w:rFonts w:ascii="GHEA Grapalat" w:eastAsia="GHEA Grapalat" w:hAnsi="GHEA Grapalat" w:cs="GHEA Grapalat"/>
          <w:i/>
          <w:iCs/>
          <w:sz w:val="24"/>
          <w:szCs w:val="24"/>
        </w:rPr>
        <w:t>Ուղղագրություն</w:t>
      </w:r>
      <w:r w:rsidR="009255C9" w:rsidRPr="00DD082F">
        <w:rPr>
          <w:rFonts w:ascii="GHEA Grapalat" w:eastAsia="GHEA Grapalat" w:hAnsi="GHEA Grapalat" w:cs="GHEA Grapalat"/>
          <w:sz w:val="24"/>
          <w:szCs w:val="24"/>
        </w:rPr>
        <w:t xml:space="preserve">, </w:t>
      </w:r>
      <w:r w:rsidR="009255C9" w:rsidRPr="00DD082F">
        <w:rPr>
          <w:rFonts w:ascii="GHEA Grapalat" w:eastAsia="GHEA Grapalat" w:hAnsi="GHEA Grapalat" w:cs="GHEA Grapalat"/>
          <w:i/>
          <w:iCs/>
          <w:sz w:val="24"/>
          <w:szCs w:val="24"/>
        </w:rPr>
        <w:t>ուղղախոսություն</w:t>
      </w:r>
      <w:r w:rsidR="009255C9" w:rsidRPr="00DD082F">
        <w:rPr>
          <w:rFonts w:ascii="GHEA Grapalat" w:eastAsia="GHEA Grapalat" w:hAnsi="GHEA Grapalat" w:cs="GHEA Grapalat"/>
          <w:sz w:val="24"/>
          <w:szCs w:val="24"/>
        </w:rPr>
        <w:t xml:space="preserve">, </w:t>
      </w:r>
      <w:r w:rsidR="009255C9" w:rsidRPr="00DD082F">
        <w:rPr>
          <w:rFonts w:ascii="GHEA Grapalat" w:eastAsia="GHEA Grapalat" w:hAnsi="GHEA Grapalat" w:cs="GHEA Grapalat"/>
          <w:i/>
          <w:iCs/>
          <w:sz w:val="24"/>
          <w:szCs w:val="24"/>
        </w:rPr>
        <w:t>Բառագիտություն</w:t>
      </w:r>
      <w:r w:rsidR="009255C9" w:rsidRPr="00DD082F">
        <w:rPr>
          <w:rFonts w:ascii="GHEA Grapalat" w:eastAsia="GHEA Grapalat" w:hAnsi="GHEA Grapalat" w:cs="GHEA Grapalat"/>
          <w:sz w:val="24"/>
          <w:szCs w:val="24"/>
        </w:rPr>
        <w:t xml:space="preserve"> թեմաներից տրվող նյութը շարունակվում և</w:t>
      </w:r>
      <w:r w:rsidR="009255C9" w:rsidRPr="00DD082F">
        <w:rPr>
          <w:rFonts w:ascii="GHEA Grapalat" w:hAnsi="GHEA Grapalat"/>
          <w:sz w:val="24"/>
          <w:szCs w:val="24"/>
        </w:rPr>
        <w:t xml:space="preserve"> </w:t>
      </w:r>
      <w:r w:rsidR="009255C9" w:rsidRPr="00DD082F">
        <w:rPr>
          <w:rFonts w:ascii="GHEA Grapalat" w:eastAsia="GHEA Grapalat" w:hAnsi="GHEA Grapalat" w:cs="GHEA Grapalat"/>
          <w:sz w:val="24"/>
          <w:szCs w:val="24"/>
        </w:rPr>
        <w:t>խորանում է</w:t>
      </w:r>
      <w:r w:rsidR="009255C9" w:rsidRPr="00DD082F">
        <w:rPr>
          <w:rFonts w:ascii="GHEA Grapalat" w:hAnsi="GHEA Grapalat"/>
          <w:sz w:val="24"/>
          <w:szCs w:val="24"/>
        </w:rPr>
        <w:t xml:space="preserve"> </w:t>
      </w:r>
      <w:r w:rsidR="009255C9" w:rsidRPr="00DD082F">
        <w:rPr>
          <w:rFonts w:ascii="GHEA Grapalat" w:eastAsia="GHEA Grapalat" w:hAnsi="GHEA Grapalat" w:cs="GHEA Grapalat"/>
          <w:sz w:val="24"/>
          <w:szCs w:val="24"/>
        </w:rPr>
        <w:t>6-րդ դասարանում:</w:t>
      </w:r>
      <w:r w:rsidR="009255C9" w:rsidRPr="00DD082F">
        <w:rPr>
          <w:rFonts w:ascii="GHEA Grapalat" w:hAnsi="GHEA Grapalat"/>
          <w:sz w:val="24"/>
          <w:szCs w:val="24"/>
        </w:rPr>
        <w:t xml:space="preserve"> </w:t>
      </w:r>
      <w:sdt>
        <w:sdtPr>
          <w:rPr>
            <w:rFonts w:ascii="GHEA Grapalat" w:hAnsi="GHEA Grapalat"/>
          </w:rPr>
          <w:tag w:val="goog_rdk_0"/>
          <w:id w:val="-1445997772"/>
        </w:sdtPr>
        <w:sdtContent>
          <w:r w:rsidR="009255C9" w:rsidRPr="00DD082F">
            <w:rPr>
              <w:rFonts w:ascii="GHEA Grapalat" w:eastAsia="Tahoma" w:hAnsi="GHEA Grapalat" w:cs="Tahoma"/>
              <w:sz w:val="24"/>
              <w:szCs w:val="24"/>
            </w:rPr>
            <w:t>Հիմնական շեշտադրումը կրտսեր դպրո</w:t>
          </w:r>
        </w:sdtContent>
      </w:sdt>
      <w:sdt>
        <w:sdtPr>
          <w:rPr>
            <w:rFonts w:ascii="GHEA Grapalat" w:hAnsi="GHEA Grapalat"/>
          </w:rPr>
          <w:tag w:val="goog_rdk_1"/>
          <w:id w:val="-846239367"/>
        </w:sdtPr>
        <w:sdtContent>
          <w:r w:rsidR="009255C9" w:rsidRPr="00DD082F">
            <w:rPr>
              <w:rFonts w:ascii="GHEA Grapalat" w:eastAsia="Tahoma" w:hAnsi="GHEA Grapalat" w:cs="Tahoma"/>
              <w:sz w:val="24"/>
              <w:szCs w:val="24"/>
            </w:rPr>
            <w:t xml:space="preserve">ցում սկսված </w:t>
          </w:r>
        </w:sdtContent>
      </w:sdt>
      <w:sdt>
        <w:sdtPr>
          <w:rPr>
            <w:rFonts w:ascii="GHEA Grapalat" w:hAnsi="GHEA Grapalat"/>
          </w:rPr>
          <w:tag w:val="goog_rdk_2"/>
          <w:id w:val="-1890958964"/>
        </w:sdtPr>
        <w:sdtContent>
          <w:r w:rsidR="009255C9" w:rsidRPr="00DD082F">
            <w:rPr>
              <w:rFonts w:ascii="GHEA Grapalat" w:eastAsia="Tahoma" w:hAnsi="GHEA Grapalat" w:cs="Tahoma"/>
              <w:sz w:val="24"/>
              <w:szCs w:val="24"/>
            </w:rPr>
            <w:t xml:space="preserve">լսելու, խոսելու, կարդալու, գրելու կարողությունների առավել </w:t>
          </w:r>
        </w:sdtContent>
      </w:sdt>
      <w:sdt>
        <w:sdtPr>
          <w:rPr>
            <w:rFonts w:ascii="GHEA Grapalat" w:hAnsi="GHEA Grapalat"/>
          </w:rPr>
          <w:tag w:val="goog_rdk_3"/>
          <w:id w:val="-1342500058"/>
        </w:sdtPr>
        <w:sdtContent>
          <w:r w:rsidR="009255C9" w:rsidRPr="00DD082F">
            <w:rPr>
              <w:rFonts w:ascii="GHEA Grapalat" w:eastAsia="Tahoma" w:hAnsi="GHEA Grapalat" w:cs="Tahoma"/>
              <w:sz w:val="24"/>
              <w:szCs w:val="24"/>
            </w:rPr>
            <w:t>խորացումն ու ընդգրկունությունն է:</w:t>
          </w:r>
        </w:sdtContent>
      </w:sdt>
      <w:r w:rsidR="009255C9" w:rsidRPr="00DD082F">
        <w:rPr>
          <w:rFonts w:ascii="GHEA Grapalat" w:eastAsia="Arial" w:hAnsi="GHEA Grapalat" w:cs="Arial"/>
          <w:sz w:val="24"/>
          <w:szCs w:val="24"/>
        </w:rPr>
        <w:t xml:space="preserve"> </w:t>
      </w:r>
      <w:r w:rsidR="009255C9" w:rsidRPr="00DD082F">
        <w:rPr>
          <w:rFonts w:ascii="GHEA Grapalat" w:eastAsia="GHEA Grapalat" w:hAnsi="GHEA Grapalat" w:cs="GHEA Grapalat"/>
          <w:sz w:val="24"/>
          <w:szCs w:val="24"/>
        </w:rPr>
        <w:t xml:space="preserve">Այս </w:t>
      </w:r>
      <w:r w:rsidR="009255C9" w:rsidRPr="00DD082F">
        <w:rPr>
          <w:rFonts w:ascii="GHEA Grapalat" w:eastAsia="GHEA Grapalat" w:hAnsi="GHEA Grapalat" w:cs="GHEA Grapalat"/>
          <w:sz w:val="24"/>
          <w:szCs w:val="24"/>
        </w:rPr>
        <w:lastRenderedPageBreak/>
        <w:t>դասարաններում ծրագրի բովանդակային բաժինների հերթականությունը, դրանց հաջորդող լեզվական նյութի տեղակայումը կարող են փոփոխվել ուսուցչի կամ դասագրքի հեղինակների</w:t>
      </w:r>
      <w:r w:rsidR="009255C9" w:rsidRPr="00DD082F">
        <w:rPr>
          <w:rFonts w:ascii="GHEA Grapalat" w:hAnsi="GHEA Grapalat"/>
          <w:sz w:val="24"/>
          <w:szCs w:val="24"/>
        </w:rPr>
        <w:t xml:space="preserve"> </w:t>
      </w:r>
      <w:r w:rsidR="009255C9" w:rsidRPr="00DD082F">
        <w:rPr>
          <w:rFonts w:ascii="GHEA Grapalat" w:eastAsia="GHEA Grapalat" w:hAnsi="GHEA Grapalat" w:cs="GHEA Grapalat"/>
          <w:sz w:val="24"/>
          <w:szCs w:val="24"/>
        </w:rPr>
        <w:t>հայեցողությամբ:</w:t>
      </w:r>
    </w:p>
    <w:p w14:paraId="45194AD1" w14:textId="469753E2" w:rsidR="00C74C73" w:rsidRPr="00DD082F" w:rsidRDefault="00DD082F">
      <w:pPr>
        <w:tabs>
          <w:tab w:val="left" w:pos="851"/>
        </w:tabs>
        <w:spacing w:after="0"/>
        <w:ind w:right="-8" w:firstLine="567"/>
        <w:jc w:val="both"/>
        <w:rPr>
          <w:rFonts w:ascii="GHEA Grapalat" w:eastAsia="GHEA Grapalat" w:hAnsi="GHEA Grapalat" w:cs="GHEA Grapalat"/>
          <w:bCs/>
          <w:sz w:val="24"/>
          <w:szCs w:val="24"/>
        </w:rPr>
      </w:pPr>
      <w:r>
        <w:rPr>
          <w:rFonts w:ascii="GHEA Grapalat" w:eastAsia="GHEA Grapalat" w:hAnsi="GHEA Grapalat" w:cs="GHEA Grapalat"/>
          <w:sz w:val="24"/>
          <w:szCs w:val="24"/>
          <w:lang w:val="hy-AM"/>
        </w:rPr>
        <w:t xml:space="preserve">16. </w:t>
      </w:r>
      <w:r w:rsidR="009255C9" w:rsidRPr="00DD082F">
        <w:rPr>
          <w:rFonts w:ascii="GHEA Grapalat" w:eastAsia="GHEA Grapalat" w:hAnsi="GHEA Grapalat" w:cs="GHEA Grapalat"/>
          <w:sz w:val="24"/>
          <w:szCs w:val="24"/>
        </w:rPr>
        <w:t>Հանրակրթական դպրոցի հիմնական ծրագրի 7-9-րդ դասարաններում ուսումնասիրվում է հայոց լեզվի քերականությունը՝ ձևաբանություն և շարահյուսություն բաժիններով։ Քերականություն ուսուցումը չի հանգեցնում կանոնների, սահմանումների անգիր իմացության, լեզվաբանական տեղեկությունները նվազագույն են, բայց շեշտադրվում է լեզվական միավորների հաղորդակցական և ոճական արժեքը։ Ուսումնական գործունեությունը հայոց լեզվից հիմնականում գործնական բնույթ ունի, կապված է աշակերտի կյանքի, տրամաբանության, քննադատական մտածողության, լեզվամտածողության զարգացման հետ, կազմակերպվում է միտք շարժող հարցադրումների, իրական հաղորդակցական պայմաններում գործունեություն ծավալելու հիման վրա, այսինքն՝ սովորողը լեզվաբանության օրենքները սեփական փորձով է փաստարկում, հետևաբար նաև յուրացնում։</w:t>
      </w:r>
    </w:p>
    <w:p w14:paraId="76580645" w14:textId="77777777"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Ծրագրային նյութի ուսուցման ընթացքում հաջորդական քայլերով կյանքի է կոչվում հիմնական նպատակներից մեկը՝ պատրաստել գրագետ հաղորդակցվող, բանավոր ու գրավոր տրամաբանված խոսք ունեցող անհատ, որն իր սեփական ջանքերով բացահայտում է գիտելիքը: Հայոց լեզվի ծրագրային նյութի ուսուցմանը զուգընթաց կարևորվում է հանրակրթության պետական չափորոշչով նախանշված կարողունակությունների զարգացումը: </w:t>
      </w:r>
    </w:p>
    <w:p w14:paraId="29F576CF" w14:textId="36C9A2CF"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17. </w:t>
      </w:r>
      <w:r w:rsidR="009255C9" w:rsidRPr="00DD082F">
        <w:rPr>
          <w:rFonts w:ascii="GHEA Grapalat" w:eastAsia="GHEA Grapalat" w:hAnsi="GHEA Grapalat" w:cs="GHEA Grapalat"/>
          <w:sz w:val="24"/>
          <w:szCs w:val="24"/>
        </w:rPr>
        <w:t xml:space="preserve">Հանրակրթության միջնակարգ ծրագրում (10-12-րդ դասարաններ) սովորողը հայոց լեզվից համադրում, կշռադատում, պատճառահետևանքային կապերը հիմնավորում է հիմնական ծրագրում (5-7-րդ դասարաններ) սովորածի, ձեռք բերած կարողությունների հիման վրա։ </w:t>
      </w:r>
    </w:p>
    <w:p w14:paraId="48DBB2D9" w14:textId="1BBCE288"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18. </w:t>
      </w:r>
      <w:r w:rsidR="009255C9" w:rsidRPr="00DD082F">
        <w:rPr>
          <w:rFonts w:ascii="GHEA Grapalat" w:eastAsia="GHEA Grapalat" w:hAnsi="GHEA Grapalat" w:cs="GHEA Grapalat"/>
          <w:sz w:val="24"/>
          <w:szCs w:val="24"/>
        </w:rPr>
        <w:t>Հիմնական դպրոցում անցած նյութի նպատակային և պարույրաձև կրկնություն միջոցով շեշտը հիմնականում դրվում է ոճագիտության՝ որպես խոսքի դրսևորման եղանակների ու ձևերի համակողմանի ուսումնասիրության վրա, որը սովորողին հնարավորություն է տալիս կառուցելու ամբողջական և ինքնուրույն խոսք՝ լեզվաքերականական միավորների գրագետ համադրմամբ, հայոց լեզվի ոճական առանձնահատկությունների տեղին կիրառմամբ։</w:t>
      </w:r>
    </w:p>
    <w:p w14:paraId="2F690BE5" w14:textId="23E959AB"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19. </w:t>
      </w:r>
      <w:r w:rsidRPr="00DD082F">
        <w:rPr>
          <w:rFonts w:ascii="GHEA Grapalat" w:eastAsia="GHEA Grapalat" w:hAnsi="GHEA Grapalat" w:cs="GHEA Grapalat"/>
          <w:sz w:val="24"/>
          <w:szCs w:val="24"/>
        </w:rPr>
        <w:t>Հայոց լեզվի 7-12-րդ դասարանների ծրագրի 2-րդ հատվածում տեղ գտած թեմաները պարտադիր կատարման ենթակա չեն</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ուսումնական հաստատությունները կարող են ուսումնասիրել ցանկությամբ՝ հատկացված ժամաքանակի ընձեռած հնարավորություններից ելնելով։ Կարևորը վերջնարդյունքների ապահովումն է։</w:t>
      </w:r>
    </w:p>
    <w:p w14:paraId="6BFA1A98" w14:textId="76C64DA4"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rPr>
        <w:t xml:space="preserve"> 20. </w:t>
      </w:r>
      <w:r w:rsidR="009255C9" w:rsidRPr="00DD082F">
        <w:rPr>
          <w:rFonts w:ascii="GHEA Grapalat" w:eastAsia="GHEA Grapalat" w:hAnsi="GHEA Grapalat" w:cs="GHEA Grapalat"/>
          <w:sz w:val="24"/>
          <w:szCs w:val="24"/>
        </w:rPr>
        <w:t xml:space="preserve">Ավագ դպրոցում նախատեսվում է վերլուծական շարադրության, էսսեի, գիտական աշխատանքի, գործնական գրությունների ուսուցում, իսկ վերառարկայական հմտություններն ամրապնդելու և զարգացնելու համար նախագծային և հետազոտական աշխատանքի իրականացում, որն սկսվում է դեռևս ավելի ցածր դասարաններում, սակայն առավել համապարփակ և հետևողական է դառնում ավագ դպրոցում։ Այս աստիճանում </w:t>
      </w:r>
      <w:r w:rsidR="009255C9" w:rsidRPr="00DD082F">
        <w:rPr>
          <w:rFonts w:ascii="GHEA Grapalat" w:eastAsia="GHEA Grapalat" w:hAnsi="GHEA Grapalat" w:cs="GHEA Grapalat"/>
          <w:sz w:val="24"/>
          <w:szCs w:val="24"/>
        </w:rPr>
        <w:lastRenderedPageBreak/>
        <w:t>հայոց լեզվի դասավանդումը հիմնականում իրականացվումն է մոդուլների միջոցով, շեշտադրվում է աշակերտի ինքնուրույն ուսումնառությունը:</w:t>
      </w:r>
    </w:p>
    <w:p w14:paraId="1B4B556B" w14:textId="77777777" w:rsidR="00DD082F" w:rsidRDefault="00DD082F" w:rsidP="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rPr>
        <w:t xml:space="preserve"> 21. </w:t>
      </w:r>
      <w:r w:rsidR="009255C9" w:rsidRPr="00DD082F">
        <w:rPr>
          <w:rFonts w:ascii="GHEA Grapalat" w:eastAsia="GHEA Grapalat" w:hAnsi="GHEA Grapalat" w:cs="GHEA Grapalat"/>
          <w:sz w:val="24"/>
          <w:szCs w:val="24"/>
        </w:rPr>
        <w:t>7-9-րդ դասարաններում «Գրականություն» առարկայի բովանդակությունը կազմելիս հաշվի են առնվում սովորողի՝ տարիքային առանձնահատկություններով պայմանավորված հետաքրքրությունները, հոգեբանությունը, ինչպես նաև կառուցվածքային, համակարգված և քննական մտածողություն ձևավորելու շարունակականության ապահովումը։ Գրական երկերի ուսումնասիրությունը նպաստում է ընկալելու ազգային գեղարվեստական մտածողությունը, հայ ժողովրդի պատմական ճակատագրի, հայ մարդու կերպարի մարմնավորումը, ավանդույթների շարունակականությունը, գրողի աշխարհայացքի, նրա երկի հասարակական նշանակությունը և արդիականությունը։</w:t>
      </w:r>
    </w:p>
    <w:p w14:paraId="15963FAE" w14:textId="34FC518C" w:rsidR="00C74C73" w:rsidRPr="00DD082F" w:rsidRDefault="00DD082F" w:rsidP="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22. </w:t>
      </w:r>
      <w:r w:rsidR="009255C9" w:rsidRPr="00DD082F">
        <w:rPr>
          <w:rFonts w:ascii="GHEA Grapalat" w:eastAsia="GHEA Grapalat" w:hAnsi="GHEA Grapalat" w:cs="GHEA Grapalat"/>
          <w:sz w:val="24"/>
          <w:szCs w:val="24"/>
        </w:rPr>
        <w:t xml:space="preserve">Հայ և արտասահմանյան գրականության ընտրովի նմուշների ուսումնասիրության միջոցով սովորողները ծանոթանում են </w:t>
      </w:r>
      <w:r w:rsidR="009255C9" w:rsidRPr="00DD082F">
        <w:rPr>
          <w:rFonts w:ascii="GHEA Grapalat" w:eastAsia="GHEA Grapalat" w:hAnsi="GHEA Grapalat" w:cs="GHEA Grapalat"/>
          <w:i/>
          <w:iCs/>
          <w:sz w:val="24"/>
          <w:szCs w:val="24"/>
        </w:rPr>
        <w:t>գրական սեռեր, ժանրեր, երկի կառուցվածք, կոնֆլիկտ, կերպար</w:t>
      </w:r>
      <w:r w:rsidR="009255C9" w:rsidRPr="00DD082F">
        <w:rPr>
          <w:rFonts w:ascii="GHEA Grapalat" w:eastAsia="GHEA Grapalat" w:hAnsi="GHEA Grapalat" w:cs="GHEA Grapalat"/>
          <w:sz w:val="24"/>
          <w:szCs w:val="24"/>
        </w:rPr>
        <w:t xml:space="preserve"> եզրույթներին, պատասխանում են հիմնական և առնչակից գաղափարական հարցադրումներին, բացատրում են գրական երկում կոնֆլիկտի, կերպարի զարգացումները, տարբերում են հեղինակի և պատմողի կերպարները, հասկանում են պատճառահետևանքային, միջառարկայական կապերն ու առնչությունները, կազմում են բանավոր և գրավոր խոսք՝ կիրառելով հայոց լեզվից և գրական երկից սովորածը, ինչպես նաև, օգտագործելով ժամանակակից տեխնիկական միջոցներն ու հնարավորությունները։</w:t>
      </w:r>
    </w:p>
    <w:p w14:paraId="4015C410" w14:textId="43E4CA41"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23. </w:t>
      </w:r>
      <w:r w:rsidRPr="00DD082F">
        <w:rPr>
          <w:rFonts w:ascii="GHEA Grapalat" w:eastAsia="GHEA Grapalat" w:hAnsi="GHEA Grapalat" w:cs="GHEA Grapalat"/>
          <w:sz w:val="24"/>
          <w:szCs w:val="24"/>
        </w:rPr>
        <w:t xml:space="preserve">7-9-րդ դասարանների «Գրականություն» առարկայի ծրագիրի բովանդակությունը բաղկացած է երկու մասից՝ պարտադիր ուսումնառության համար նախատեսված և լրացուցիչ թեմաներից։ Առաջին մասի թեմաները պարտադիր կարգով ուսումնասիրվելու են հանրակրթական բոլոր դպրոցներոււմ: Լրացուցիչ բաժնում առաջարկվող նյութերը կարող են ուսումնասիրվել՝ հատկացված ժամաքանակի ընձեռած հնարավորություններից ելնելով։ </w:t>
      </w:r>
    </w:p>
    <w:p w14:paraId="1E0F6917" w14:textId="09B0673F"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24. </w:t>
      </w:r>
      <w:r w:rsidRPr="00DD082F">
        <w:rPr>
          <w:rFonts w:ascii="GHEA Grapalat" w:eastAsia="GHEA Grapalat" w:hAnsi="GHEA Grapalat" w:cs="GHEA Grapalat"/>
          <w:sz w:val="24"/>
          <w:szCs w:val="24"/>
        </w:rPr>
        <w:t xml:space="preserve">Վերոհիշյալ նյութերի հետ կապված հարցեր և առաջադրանքներ, ինչպես նաև տվյալ ստեղծագործություններին վերաբերող վերլուծական աշխատանքներ կարող են հանձնարարվել առանձին աշակերտների, ինչպես նաև դիտարկվել որպես նախագծային, հետազոտական աշխատանքների թեմաներ։ </w:t>
      </w:r>
    </w:p>
    <w:p w14:paraId="503F5193" w14:textId="7891CC07"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25. </w:t>
      </w:r>
      <w:r w:rsidR="009255C9" w:rsidRPr="00DD082F">
        <w:rPr>
          <w:rFonts w:ascii="GHEA Grapalat" w:eastAsia="GHEA Grapalat" w:hAnsi="GHEA Grapalat" w:cs="GHEA Grapalat"/>
          <w:sz w:val="24"/>
          <w:szCs w:val="24"/>
        </w:rPr>
        <w:t xml:space="preserve">Լրացուցիչ ուսումնասիրության համար նախատեսված նյութերի միջոցով կարող է ստուգվել անծանոթ տեքստի շուրջ աշխատելու կարողությունը, ինչպես նաև սովորողի կողմից թեմայի յուրացման աստիճանը՝ ըստ վերջնարդյունքների։ </w:t>
      </w:r>
    </w:p>
    <w:p w14:paraId="2829536A" w14:textId="164170F3"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bCs/>
          <w:sz w:val="24"/>
          <w:szCs w:val="24"/>
        </w:rPr>
        <w:t xml:space="preserve"> </w:t>
      </w:r>
      <w:r w:rsidR="00DD082F">
        <w:rPr>
          <w:rFonts w:ascii="GHEA Grapalat" w:eastAsia="GHEA Grapalat" w:hAnsi="GHEA Grapalat" w:cs="GHEA Grapalat"/>
          <w:sz w:val="24"/>
          <w:szCs w:val="24"/>
        </w:rPr>
        <w:t xml:space="preserve">26. </w:t>
      </w:r>
      <w:r w:rsidRPr="00DD082F">
        <w:rPr>
          <w:rFonts w:ascii="GHEA Grapalat" w:eastAsia="GHEA Grapalat" w:hAnsi="GHEA Grapalat" w:cs="GHEA Grapalat"/>
          <w:sz w:val="24"/>
          <w:szCs w:val="24"/>
        </w:rPr>
        <w:t xml:space="preserve">Ավագ դպրոցի «Հայ գրականություն» առարկայի ուսումնական բովանդակությունը կառուցվում է հիմնականում թեմատիկ խմբավորումներով և ժամանակագրական մեթոդով՝ գրերի գյուտից և 5-րդ դարի մատենագրությունից մինչև ժամանակակից գրականություն (նաև սփյուռքահայ)։ </w:t>
      </w:r>
    </w:p>
    <w:p w14:paraId="5471C945" w14:textId="0315D3B6"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27. </w:t>
      </w:r>
      <w:r w:rsidR="009255C9" w:rsidRPr="00DD082F">
        <w:rPr>
          <w:rFonts w:ascii="GHEA Grapalat" w:eastAsia="GHEA Grapalat" w:hAnsi="GHEA Grapalat" w:cs="GHEA Grapalat"/>
          <w:sz w:val="24"/>
          <w:szCs w:val="24"/>
        </w:rPr>
        <w:t xml:space="preserve">Ավագ դպրոցի 10-12-րդ դասարանների «Հայ գրականություն» առարկայի ծրագրի բովանդակության մեջ տեղ գտած հեղինակները դասավորված են ըստ ժամանակագրական հաջորդականության, որոշակի թեմատիկ բաժանումներով, որոնք </w:t>
      </w:r>
      <w:r w:rsidR="009255C9" w:rsidRPr="00DD082F">
        <w:rPr>
          <w:rFonts w:ascii="GHEA Grapalat" w:eastAsia="GHEA Grapalat" w:hAnsi="GHEA Grapalat" w:cs="GHEA Grapalat"/>
          <w:sz w:val="24"/>
          <w:szCs w:val="24"/>
        </w:rPr>
        <w:lastRenderedPageBreak/>
        <w:t>վերաբերում են ինչպես հայ ժողովրդի, այնպես էլ համամարդկային խնդիրներին առնչվող ոլորտներին։</w:t>
      </w:r>
    </w:p>
    <w:p w14:paraId="2C434C03" w14:textId="71578C4D"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28. </w:t>
      </w:r>
      <w:r w:rsidRPr="00DD082F">
        <w:rPr>
          <w:rFonts w:ascii="GHEA Grapalat" w:eastAsia="GHEA Grapalat" w:hAnsi="GHEA Grapalat" w:cs="GHEA Grapalat"/>
          <w:sz w:val="24"/>
          <w:szCs w:val="24"/>
        </w:rPr>
        <w:t>Թեմաների նկարագրությունը տրված է յուրաքանչյուր բաժնի սկզբում։ Կարևոր է, որ գրական երկերի քննությունն ու մեկնաբանությունը պատմական ժամանակաշրջանի և միջավայրի համատեքստում կատարելուց զատ՝ հեղինակները և նրանց ստեղծագործությունները դիտարկվեն ըստ թեմատիկ ուղղվածության, ինչը հնարավորություն կտա սովորողին համեմատելու տարբեր գրողների՝ միևնույն հիմնախնդրին անդրադառնալու ձևերը, համեմատելու և հակադրելու ստեղծագործությունները միևնույն տեսանկյունից, տեսնել հայ գրականությունը համաշխարհային մշակույթի համատեքստում, արժևորելու հայ գրականությունը որպես հայ ժողովրդի ինքնության, գաղափարախոսության և մշակույթի արտահայտիչ։</w:t>
      </w:r>
    </w:p>
    <w:p w14:paraId="2CC7D0CE" w14:textId="1BE26B1E"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29. </w:t>
      </w:r>
      <w:r w:rsidRPr="00DD082F">
        <w:rPr>
          <w:rFonts w:ascii="GHEA Grapalat" w:eastAsia="GHEA Grapalat" w:hAnsi="GHEA Grapalat" w:cs="GHEA Grapalat"/>
          <w:sz w:val="24"/>
          <w:szCs w:val="24"/>
        </w:rPr>
        <w:t xml:space="preserve">Ավագ դպրոցի «Հայ գրականություն» առարկայի ծրագրի բովանդակությունը բաղկացած է երկու մասից՝ պարտադիր ուսումնառության համար նախատեսված և լրացուցիչ նյութերից։ Առաջին մասի թեմաները պարտադիր են հանրակրթական բոլոր դպրոցների համար։ Որոշ հեղինակներից կոնկրետ ստեղծագործություններ կամ ստեղծագործություններից հատվածներ չեն առաջարկվում։ Դրանք թողնվում են դասագրքաստեղծ խմբերի, ինչպես նաև ուսուցիչների հայեցողությանը։ Ստեղծագործությունների ընտրությանը կարող են մասնակցել նաև սովորողները։ Կարևորը վերջնարդյունքներն են, որոնց հասնելու համար ծրագրում առաջարկվում են գործունեության տարբեր ձևեր՝ ըստ ուսուցչի հայեցողության կամ դասարանի կարիքների և նախասիրությունների։ </w:t>
      </w:r>
    </w:p>
    <w:p w14:paraId="08A22DC8" w14:textId="28506ADD"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30. </w:t>
      </w:r>
      <w:r w:rsidR="009255C9" w:rsidRPr="00DD082F">
        <w:rPr>
          <w:rFonts w:ascii="GHEA Grapalat" w:eastAsia="GHEA Grapalat" w:hAnsi="GHEA Grapalat" w:cs="GHEA Grapalat"/>
          <w:sz w:val="24"/>
          <w:szCs w:val="24"/>
        </w:rPr>
        <w:t>Լրացուցիչ բաժնում առաջարկվող հեղինակների, ստեղծագործությունների ուսումնասիրությունը պարտադիր չէ։</w:t>
      </w:r>
    </w:p>
    <w:p w14:paraId="50C2F4F2" w14:textId="646E5FD4"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31. </w:t>
      </w:r>
      <w:r w:rsidR="009255C9" w:rsidRPr="00DD082F">
        <w:rPr>
          <w:rFonts w:ascii="GHEA Grapalat" w:eastAsia="GHEA Grapalat" w:hAnsi="GHEA Grapalat" w:cs="GHEA Grapalat"/>
          <w:sz w:val="24"/>
          <w:szCs w:val="24"/>
        </w:rPr>
        <w:t xml:space="preserve">Լրացուցիչ բաժնում առաջարկվող նյութերը կարող են ուսումնասիրվել՝ սովորողների նախասիրություններից, կարիքներից, ինչպես նաև հատկացված ժամաքանակի ընձեռած հնարավորություններից ելնելով։ </w:t>
      </w:r>
    </w:p>
    <w:p w14:paraId="623BD6F5" w14:textId="30F3FC5D"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32. </w:t>
      </w:r>
      <w:r w:rsidR="009255C9" w:rsidRPr="00DD082F">
        <w:rPr>
          <w:rFonts w:ascii="GHEA Grapalat" w:eastAsia="GHEA Grapalat" w:hAnsi="GHEA Grapalat" w:cs="GHEA Grapalat"/>
          <w:sz w:val="24"/>
          <w:szCs w:val="24"/>
        </w:rPr>
        <w:t>Վերոհիշյալ նյութերի շուրջ հարցեր և առաջադրանքներ, ինչպես նաև տվյալ ստեղծագործություններին վերաբերող վերլուծական աշխատանքներ կարող են հանձնարարվել թեմաների ամփոփման ստուգիչ առաջադրանքներում՝ վերջնարդյունքներին հասնելու մակարդակը ստուգելու նպատակով։</w:t>
      </w:r>
    </w:p>
    <w:p w14:paraId="2CB25630" w14:textId="06CDCF6F"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33. </w:t>
      </w:r>
      <w:r w:rsidR="009255C9" w:rsidRPr="00DD082F">
        <w:rPr>
          <w:rFonts w:ascii="GHEA Grapalat" w:eastAsia="GHEA Grapalat" w:hAnsi="GHEA Grapalat" w:cs="GHEA Grapalat"/>
          <w:sz w:val="24"/>
          <w:szCs w:val="24"/>
        </w:rPr>
        <w:t xml:space="preserve">Լրացուցիչ ուսումնասիրության համար նախատեսված նյութերի միջոցով կարող է ստուգվել սովորողի կողմից թեմայի յուրացման աստիճանը, անծանոթ տեքստի շուրջ աշխատելու կարողությունը։ </w:t>
      </w:r>
    </w:p>
    <w:p w14:paraId="50A13977" w14:textId="1053F27C"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34. </w:t>
      </w:r>
      <w:r w:rsidR="009255C9" w:rsidRPr="00DD082F">
        <w:rPr>
          <w:rFonts w:ascii="GHEA Grapalat" w:eastAsia="GHEA Grapalat" w:hAnsi="GHEA Grapalat" w:cs="GHEA Grapalat"/>
          <w:sz w:val="24"/>
          <w:szCs w:val="24"/>
        </w:rPr>
        <w:t>Լրացուցիչ ուսումնասիրության համար նախատեսված նյութերը կարող են նաև դիտարկվել որպես նախագծային, հետազոտական աշխատանքների թեմաներ։</w:t>
      </w:r>
    </w:p>
    <w:p w14:paraId="542675C0" w14:textId="2FF797D0"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r w:rsidR="00DD082F">
        <w:rPr>
          <w:rFonts w:ascii="GHEA Grapalat" w:eastAsia="GHEA Grapalat" w:hAnsi="GHEA Grapalat" w:cs="GHEA Grapalat"/>
          <w:sz w:val="24"/>
          <w:szCs w:val="24"/>
          <w:lang w:val="hy-AM"/>
        </w:rPr>
        <w:t xml:space="preserve">35. </w:t>
      </w:r>
      <w:r w:rsidRPr="00DD082F">
        <w:rPr>
          <w:rFonts w:ascii="GHEA Grapalat" w:eastAsia="GHEA Grapalat" w:hAnsi="GHEA Grapalat" w:cs="GHEA Grapalat"/>
          <w:sz w:val="24"/>
          <w:szCs w:val="24"/>
        </w:rPr>
        <w:t xml:space="preserve">Լրացուցիչ ուսումնասիրության համար նախատեսված հեղինակների կամ ուսուցչի կողմից ընտրված այլ հեղինակների ստեղծագործությունների ուսումնասիրությունը կարող է իրականացվել նաև ծրագրի պարտադիր բաղադրիչին զուգահեռ՝ գրական երկերը, կերպարները, կառուցվածքային առանձնահատկությունները, գաղափարները, </w:t>
      </w:r>
      <w:r w:rsidRPr="00DD082F">
        <w:rPr>
          <w:rFonts w:ascii="GHEA Grapalat" w:eastAsia="GHEA Grapalat" w:hAnsi="GHEA Grapalat" w:cs="GHEA Grapalat"/>
          <w:sz w:val="24"/>
          <w:szCs w:val="24"/>
        </w:rPr>
        <w:lastRenderedPageBreak/>
        <w:t xml:space="preserve">հեղինակային ուղերձները կամ գրական ոճերը համեմատելու կամ հակադրելու նպատակով։ </w:t>
      </w:r>
    </w:p>
    <w:p w14:paraId="628039B0" w14:textId="5164FFBB"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36. </w:t>
      </w:r>
      <w:r w:rsidR="009255C9" w:rsidRPr="00DD082F">
        <w:rPr>
          <w:rFonts w:ascii="GHEA Grapalat" w:eastAsia="GHEA Grapalat" w:hAnsi="GHEA Grapalat" w:cs="GHEA Grapalat"/>
          <w:sz w:val="24"/>
          <w:szCs w:val="24"/>
        </w:rPr>
        <w:t xml:space="preserve">Վերոնշյալ նյութերը կարելի է դիտարկել նաև որպես սովորողների ինքնուրույն ուսումնասիրության թեմաներ, որոնք կարող են ներկայացվել մոդուլներով և էլեկտոնային տարբեր հարթակներում։ </w:t>
      </w:r>
    </w:p>
    <w:p w14:paraId="6C320733" w14:textId="6D0EC815"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37. </w:t>
      </w:r>
      <w:r w:rsidR="009255C9" w:rsidRPr="00DD082F">
        <w:rPr>
          <w:rFonts w:ascii="GHEA Grapalat" w:eastAsia="GHEA Grapalat" w:hAnsi="GHEA Grapalat" w:cs="GHEA Grapalat"/>
          <w:sz w:val="24"/>
          <w:szCs w:val="24"/>
        </w:rPr>
        <w:t xml:space="preserve">Լրացուցիչ թեմաները կարող են կիրառվել տարբերակված ուսուցում իրականացնելու նպատակով՝ դիտարկելով որպես լրացուցիչ առաջարկ առարկայով առավել հետաքրքված սովորողների համար։ </w:t>
      </w:r>
    </w:p>
    <w:p w14:paraId="564B2FCE" w14:textId="162E533E"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38.</w:t>
      </w:r>
      <w:r w:rsidR="009255C9" w:rsidRPr="00DD082F">
        <w:rPr>
          <w:rFonts w:ascii="GHEA Grapalat" w:eastAsia="GHEA Grapalat" w:hAnsi="GHEA Grapalat" w:cs="GHEA Grapalat"/>
          <w:sz w:val="24"/>
          <w:szCs w:val="24"/>
        </w:rPr>
        <w:t xml:space="preserve">Այսպիսով՝ ավագ դպրոցում «Հայ գրականություն» առարկան միտված է խորացնելու սովորողի հետազոտական, մտածական, հաղորդակցական, սոցիալական, ինքնակազմակերպման հմտությունները, ձևավորելու բարոյական բարձր արժեքներ, սիրելու և գնահատելու սեփական երկիրն ու ժողովրդին։ </w:t>
      </w:r>
    </w:p>
    <w:p w14:paraId="1D75CA7B" w14:textId="5EEEA1FB" w:rsidR="00C74C73" w:rsidRPr="00DD082F"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39. </w:t>
      </w:r>
      <w:r w:rsidR="009255C9" w:rsidRPr="00DD082F">
        <w:rPr>
          <w:rFonts w:ascii="GHEA Grapalat" w:eastAsia="GHEA Grapalat" w:hAnsi="GHEA Grapalat" w:cs="GHEA Grapalat"/>
          <w:sz w:val="24"/>
          <w:szCs w:val="24"/>
        </w:rPr>
        <w:t xml:space="preserve">Յուրաքանչյուր թեմայի համար առաջարկվում են գուրծունեության տարբեր ձևեր, առաջադրանքների տեսակներ, որոնք կարող են օգնել ուսուցչին կամ համալրել սեփական մեթոդական զինանոցը՝ ցանկալի նպատակին հասնելու համար։ </w:t>
      </w:r>
    </w:p>
    <w:p w14:paraId="4AE57F97" w14:textId="7DAB0A7D" w:rsidR="00C74C73" w:rsidRDefault="00DD082F">
      <w:pPr>
        <w:tabs>
          <w:tab w:val="left" w:pos="851"/>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40. </w:t>
      </w:r>
      <w:r w:rsidR="009255C9" w:rsidRPr="00DD082F">
        <w:rPr>
          <w:rFonts w:ascii="GHEA Grapalat" w:eastAsia="GHEA Grapalat" w:hAnsi="GHEA Grapalat" w:cs="GHEA Grapalat"/>
          <w:sz w:val="24"/>
          <w:szCs w:val="24"/>
        </w:rPr>
        <w:t xml:space="preserve">Գրականագիտական տարրական գիտելիքների իմացությունը, գրողական տեխնիկայի կիրառության բացատրությունը, պատճառահետևանքային կապերի վերլուծությունը սովորողին հնարավորություն են տալիս ապահովելու մտածողության խորություն և ծավալայնություն, առավել հստակ տեսնելու հայ գրականությունը ընդհանուր ուսումնական-առարկայական համատեքստում, կատարելու համեմատական վերլուծություններ, տեքստն ընկալելու և մեկնաբանելու համատեքստում և նրանից դուրս, բացատրելու միջառարկայական կապերը, և այս ամենն արտահայտելու թե՛ բանավոր, թե՛ գրավոր խոսքով՝ հիմնվելով փաստերի և սեփական դիտարկումների վրա։ </w:t>
      </w:r>
    </w:p>
    <w:p w14:paraId="25BE660B" w14:textId="77777777" w:rsidR="00DD082F" w:rsidRPr="00DD082F" w:rsidRDefault="00DD082F">
      <w:pPr>
        <w:tabs>
          <w:tab w:val="left" w:pos="851"/>
        </w:tabs>
        <w:spacing w:after="0"/>
        <w:ind w:firstLine="567"/>
        <w:jc w:val="both"/>
        <w:rPr>
          <w:rFonts w:ascii="GHEA Grapalat" w:eastAsia="GHEA Grapalat" w:hAnsi="GHEA Grapalat" w:cs="GHEA Grapalat"/>
          <w:sz w:val="24"/>
          <w:szCs w:val="24"/>
        </w:rPr>
      </w:pPr>
    </w:p>
    <w:p w14:paraId="615C9274" w14:textId="304FBA4E" w:rsidR="00C74C73" w:rsidRPr="00DD082F" w:rsidRDefault="00DD082F">
      <w:pPr>
        <w:tabs>
          <w:tab w:val="left" w:pos="851"/>
        </w:tabs>
        <w:spacing w:after="0"/>
        <w:ind w:firstLine="567"/>
        <w:jc w:val="center"/>
        <w:rPr>
          <w:rFonts w:ascii="GHEA Grapalat" w:eastAsia="GHEA Grapalat" w:hAnsi="GHEA Grapalat" w:cs="GHEA Grapalat"/>
          <w:bCs/>
          <w:sz w:val="24"/>
          <w:szCs w:val="24"/>
          <w:highlight w:val="yellow"/>
        </w:rPr>
      </w:pPr>
      <w:r>
        <w:rPr>
          <w:rFonts w:ascii="GHEA Grapalat" w:eastAsia="GHEA Grapalat" w:hAnsi="GHEA Grapalat" w:cs="GHEA Grapalat"/>
          <w:bCs/>
          <w:sz w:val="24"/>
          <w:szCs w:val="24"/>
          <w:lang w:val="hy-AM"/>
        </w:rPr>
        <w:t xml:space="preserve">ԳԼՈՒԽ </w:t>
      </w:r>
      <w:r w:rsidR="009255C9" w:rsidRPr="00DD082F">
        <w:rPr>
          <w:rFonts w:ascii="GHEA Grapalat" w:eastAsia="GHEA Grapalat" w:hAnsi="GHEA Grapalat" w:cs="GHEA Grapalat"/>
          <w:bCs/>
          <w:sz w:val="24"/>
          <w:szCs w:val="24"/>
        </w:rPr>
        <w:t>5. ՈՒՍՈՒՄՆԱԿԱՆ ԳՈՐԾԸՆԹԱՑԻ ՈՒՍՈՒՄՆԱՄԵԹՈԴԱԿԱՆ ԵՎ ՆՅՈՒԹԱՏԵԽՆԻԿԱԿԱՆ ԱՋԱԿՑՈՒԹՅՈՒՆ</w:t>
      </w:r>
    </w:p>
    <w:p w14:paraId="376B5ABC" w14:textId="77777777"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ab/>
      </w:r>
    </w:p>
    <w:p w14:paraId="2C84BC09" w14:textId="605343C5" w:rsidR="00C74C73" w:rsidRPr="00DD082F" w:rsidRDefault="009255C9">
      <w:pPr>
        <w:tabs>
          <w:tab w:val="left" w:pos="851"/>
        </w:tabs>
        <w:spacing w:after="0"/>
        <w:ind w:firstLine="567"/>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ab/>
      </w:r>
      <w:r w:rsidR="00DD082F">
        <w:rPr>
          <w:rFonts w:ascii="GHEA Grapalat" w:eastAsia="GHEA Grapalat" w:hAnsi="GHEA Grapalat" w:cs="GHEA Grapalat"/>
          <w:sz w:val="24"/>
          <w:szCs w:val="24"/>
          <w:lang w:val="hy-AM"/>
        </w:rPr>
        <w:t xml:space="preserve">41. </w:t>
      </w:r>
      <w:r w:rsidRPr="00DD082F">
        <w:rPr>
          <w:rFonts w:ascii="GHEA Grapalat" w:eastAsia="GHEA Grapalat" w:hAnsi="GHEA Grapalat" w:cs="GHEA Grapalat"/>
          <w:sz w:val="24"/>
          <w:szCs w:val="24"/>
        </w:rPr>
        <w:t xml:space="preserve">Հայոց լեզվի և գրականության դասավանդման գործընթացում անհրաժեշտ է ստեղծել համապատասխան կրթական միջավայր, որն իր մեջ ներառում է. </w:t>
      </w:r>
    </w:p>
    <w:p w14:paraId="7B2E61A9" w14:textId="77777777" w:rsidR="00C74C73" w:rsidRPr="00DD082F" w:rsidRDefault="009255C9">
      <w:pPr>
        <w:numPr>
          <w:ilvl w:val="0"/>
          <w:numId w:val="78"/>
        </w:numPr>
        <w:pBdr>
          <w:top w:val="nil"/>
          <w:left w:val="nil"/>
          <w:bottom w:val="nil"/>
          <w:right w:val="nil"/>
          <w:between w:val="nil"/>
        </w:pBdr>
        <w:tabs>
          <w:tab w:val="left" w:pos="851"/>
        </w:tabs>
        <w:spacing w:after="0"/>
        <w:ind w:left="0" w:firstLine="567"/>
        <w:jc w:val="both"/>
        <w:rPr>
          <w:rFonts w:ascii="GHEA Grapalat" w:eastAsia="GHEA Grapalat" w:hAnsi="GHEA Grapalat" w:cs="GHEA Grapalat"/>
          <w:sz w:val="24"/>
          <w:szCs w:val="24"/>
        </w:rPr>
      </w:pPr>
      <w:r w:rsidRPr="00DD082F">
        <w:rPr>
          <w:rFonts w:ascii="GHEA Grapalat" w:eastAsia="GHEA Grapalat" w:hAnsi="GHEA Grapalat" w:cs="GHEA Grapalat"/>
          <w:i/>
          <w:iCs/>
          <w:sz w:val="24"/>
          <w:szCs w:val="24"/>
        </w:rPr>
        <w:t>Հոգեբանական բարեկեցություն յուրաքանչյուր սովորողի համար</w:t>
      </w:r>
      <w:r w:rsidRPr="00DD082F">
        <w:rPr>
          <w:rFonts w:ascii="GHEA Grapalat" w:eastAsia="GHEA Grapalat" w:hAnsi="GHEA Grapalat" w:cs="GHEA Grapalat"/>
          <w:sz w:val="24"/>
          <w:szCs w:val="24"/>
        </w:rPr>
        <w:t xml:space="preserve">, որտեղ աշակերտն բոլոր առումներով իրեն ապահով է զգում. ապահովված են միջանձնային և ներանձնային դրական հարաբերություններ. </w:t>
      </w:r>
    </w:p>
    <w:p w14:paraId="3D6579AB" w14:textId="77777777" w:rsidR="00C74C73" w:rsidRPr="00DD082F" w:rsidRDefault="009255C9">
      <w:pPr>
        <w:numPr>
          <w:ilvl w:val="0"/>
          <w:numId w:val="78"/>
        </w:numPr>
        <w:tabs>
          <w:tab w:val="left" w:pos="851"/>
        </w:tabs>
        <w:spacing w:after="0"/>
        <w:ind w:left="0" w:firstLine="567"/>
        <w:jc w:val="both"/>
        <w:rPr>
          <w:rFonts w:ascii="GHEA Grapalat" w:eastAsia="GHEA Grapalat" w:hAnsi="GHEA Grapalat" w:cs="GHEA Grapalat"/>
          <w:sz w:val="24"/>
          <w:szCs w:val="24"/>
        </w:rPr>
      </w:pPr>
      <w:r w:rsidRPr="00DD082F">
        <w:rPr>
          <w:rFonts w:ascii="GHEA Grapalat" w:eastAsia="GHEA Grapalat" w:hAnsi="GHEA Grapalat" w:cs="GHEA Grapalat"/>
          <w:i/>
          <w:iCs/>
          <w:sz w:val="24"/>
          <w:szCs w:val="24"/>
        </w:rPr>
        <w:t>Անվտանգության և սանտիրահիգենիկ պահանջներին համապատասխանող միջավայր</w:t>
      </w:r>
      <w:r w:rsidRPr="00DD082F">
        <w:rPr>
          <w:rFonts w:ascii="GHEA Grapalat" w:eastAsia="GHEA Grapalat" w:hAnsi="GHEA Grapalat" w:cs="GHEA Grapalat"/>
          <w:sz w:val="24"/>
          <w:szCs w:val="24"/>
        </w:rPr>
        <w:t>. որտեղ սովորողի համար ստեղծված են բոլոր պայմանները՝ տարիքային, անհատական առանձնահատկություններին համապատասխան.</w:t>
      </w:r>
    </w:p>
    <w:p w14:paraId="78F976E6" w14:textId="77777777" w:rsidR="00C74C73" w:rsidRPr="00DD082F" w:rsidRDefault="009255C9">
      <w:pPr>
        <w:numPr>
          <w:ilvl w:val="0"/>
          <w:numId w:val="78"/>
        </w:numPr>
        <w:tabs>
          <w:tab w:val="left" w:pos="851"/>
        </w:tabs>
        <w:spacing w:after="0"/>
        <w:ind w:left="0" w:firstLine="567"/>
        <w:jc w:val="both"/>
        <w:rPr>
          <w:rFonts w:ascii="GHEA Grapalat" w:eastAsia="GHEA Grapalat" w:hAnsi="GHEA Grapalat" w:cs="GHEA Grapalat"/>
          <w:sz w:val="24"/>
          <w:szCs w:val="24"/>
        </w:rPr>
      </w:pPr>
      <w:r w:rsidRPr="00DD082F">
        <w:rPr>
          <w:rFonts w:ascii="GHEA Grapalat" w:eastAsia="GHEA Grapalat" w:hAnsi="GHEA Grapalat" w:cs="GHEA Grapalat"/>
          <w:i/>
          <w:iCs/>
          <w:sz w:val="24"/>
          <w:szCs w:val="24"/>
        </w:rPr>
        <w:t>Նյութատեխնիկական հագեցած բազա</w:t>
      </w:r>
      <w:r w:rsidRPr="00DD082F">
        <w:rPr>
          <w:rFonts w:ascii="GHEA Grapalat" w:eastAsia="GHEA Grapalat" w:hAnsi="GHEA Grapalat" w:cs="GHEA Grapalat"/>
          <w:sz w:val="24"/>
          <w:szCs w:val="24"/>
        </w:rPr>
        <w:t xml:space="preserve">, որի շնորհիվ սովորողը կարող է ինքնուրույնաբար աշխատել, տեղեկություններ քաղել, օգտվել գիտական, հանրագիտարանային, բառարանային աղբյուրներից, հետազոտություններ ծրագրել և իրականացնել: Ժամանակակից սարքերի և էլեկտրոնային միջոցների (խելացի գրատախտակ, համակարգիչ, երևակիչ, պատճենման սարք, համացանց) կիրառությունը </w:t>
      </w:r>
      <w:r w:rsidRPr="00DD082F">
        <w:rPr>
          <w:rFonts w:ascii="GHEA Grapalat" w:eastAsia="GHEA Grapalat" w:hAnsi="GHEA Grapalat" w:cs="GHEA Grapalat"/>
          <w:sz w:val="24"/>
          <w:szCs w:val="24"/>
        </w:rPr>
        <w:lastRenderedPageBreak/>
        <w:t xml:space="preserve">հնարավորություն են տալիս ընդլայնելու սովորողների գիտելիքները, համապատասխան միջոցներից օգտվելու շնորհիվ տեղեկություն ձեռք բերելու, ինչպես նաև հաղորդակցական, համագործակցային, մտածողական կարողությունների և Հանրակրթության պետական չափորոշչով նախատեսված կարողունակությունների զարգացումը: </w:t>
      </w:r>
    </w:p>
    <w:p w14:paraId="15535755" w14:textId="77777777" w:rsidR="00C74C73" w:rsidRPr="00DD082F" w:rsidRDefault="009255C9">
      <w:pPr>
        <w:numPr>
          <w:ilvl w:val="0"/>
          <w:numId w:val="78"/>
        </w:numPr>
        <w:tabs>
          <w:tab w:val="left" w:pos="851"/>
        </w:tabs>
        <w:spacing w:after="0"/>
        <w:ind w:left="0" w:firstLine="567"/>
        <w:jc w:val="both"/>
        <w:rPr>
          <w:rFonts w:ascii="GHEA Grapalat" w:eastAsia="GHEA Grapalat" w:hAnsi="GHEA Grapalat" w:cs="GHEA Grapalat"/>
          <w:sz w:val="24"/>
          <w:szCs w:val="24"/>
        </w:rPr>
      </w:pPr>
      <w:r w:rsidRPr="00DD082F">
        <w:rPr>
          <w:rFonts w:ascii="GHEA Grapalat" w:eastAsia="GHEA Grapalat" w:hAnsi="GHEA Grapalat" w:cs="GHEA Grapalat"/>
          <w:i/>
          <w:iCs/>
          <w:sz w:val="24"/>
          <w:szCs w:val="24"/>
        </w:rPr>
        <w:t>Ուսումնառության կիրառվող տեխնոլոգիաներ, մեթոդներ.</w:t>
      </w:r>
      <w:r w:rsidRPr="00DD082F">
        <w:rPr>
          <w:rFonts w:ascii="GHEA Grapalat" w:eastAsia="GHEA Grapalat" w:hAnsi="GHEA Grapalat" w:cs="GHEA Grapalat"/>
          <w:sz w:val="24"/>
          <w:szCs w:val="24"/>
        </w:rPr>
        <w:t xml:space="preserve"> հայոց լեզվի և գրականության ուսումնառության գործընթացում կիրառվում են ակտիվ ուսուցման ձևեր, համագործակցային, հետազոտական, նախագծային, մոդուլային տեխնոլոգիաներ, փոխներգործուն մեթոդներ, հնարներ, իսկ ուսումնական գործընթացի քայլերը պարզից դեպի բարդը գնալու սկզբունքի պահպանմամբ ներկայացվում է հայոց (մայրենի) լեզվի և գրականության ծրագրերի «Առաջարկվող գործունեության ձևեր» բաժնում: </w:t>
      </w:r>
    </w:p>
    <w:p w14:paraId="394A226F" w14:textId="6DDDB3FC" w:rsidR="00C74C73" w:rsidRPr="00DD082F" w:rsidRDefault="00DD082F">
      <w:pPr>
        <w:tabs>
          <w:tab w:val="left" w:pos="851"/>
        </w:tabs>
        <w:spacing w:after="0"/>
        <w:ind w:firstLine="567"/>
        <w:jc w:val="both"/>
        <w:rPr>
          <w:rFonts w:ascii="GHEA Grapalat" w:eastAsia="GHEA Grapalat" w:hAnsi="GHEA Grapalat" w:cs="GHEA Grapalat"/>
          <w:bCs/>
          <w:sz w:val="24"/>
          <w:szCs w:val="24"/>
        </w:rPr>
      </w:pPr>
      <w:r>
        <w:rPr>
          <w:rFonts w:ascii="GHEA Grapalat" w:eastAsia="GHEA Grapalat" w:hAnsi="GHEA Grapalat" w:cs="GHEA Grapalat"/>
          <w:sz w:val="24"/>
          <w:szCs w:val="24"/>
          <w:lang w:val="hy-AM"/>
        </w:rPr>
        <w:t xml:space="preserve">42. </w:t>
      </w:r>
      <w:r w:rsidR="009255C9" w:rsidRPr="00DD082F">
        <w:rPr>
          <w:rFonts w:ascii="GHEA Grapalat" w:eastAsia="GHEA Grapalat" w:hAnsi="GHEA Grapalat" w:cs="GHEA Grapalat"/>
          <w:sz w:val="24"/>
          <w:szCs w:val="24"/>
        </w:rPr>
        <w:t>Հայոց լեզվի և գրականության դասավանդման գործընթացը զուգակցվում է այլ առարկաների հետ կապերի և առնչությունների բացահայտումներով, որոնք ենթադրում են տարբեր առարկաներից համատեղ դասաժամեր, դաս-էքսկուրսիաներ, դաս-բեմականացումներ, հանդիպումներ տարբեր մասնագիտությունների անձանց հետ, միջառարկայական նախագծեր, հետազոտական աշխատանքներ և դրանց ամփոփումներ բանավոր և գրավոր շարադրանքներով, սահիկաշարերի ցուցադրումով, մեդիայի բազմաբնույթ հնարավորությունների կիրառումով:</w:t>
      </w:r>
    </w:p>
    <w:p w14:paraId="6C17CBE5" w14:textId="60F938A4" w:rsidR="00C74C73" w:rsidRPr="00DD082F" w:rsidRDefault="00DD082F">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43. </w:t>
      </w:r>
      <w:r w:rsidR="009255C9" w:rsidRPr="00DD082F">
        <w:rPr>
          <w:rFonts w:ascii="GHEA Grapalat" w:eastAsia="GHEA Grapalat" w:hAnsi="GHEA Grapalat" w:cs="GHEA Grapalat"/>
          <w:sz w:val="24"/>
          <w:szCs w:val="24"/>
        </w:rPr>
        <w:t xml:space="preserve">Նյութատեխնիկական աջակցության գլխավոր կենտրոնը դպրոցական </w:t>
      </w:r>
      <w:r w:rsidR="009255C9" w:rsidRPr="00DD082F">
        <w:rPr>
          <w:rFonts w:ascii="GHEA Grapalat" w:eastAsia="GHEA Grapalat" w:hAnsi="GHEA Grapalat" w:cs="GHEA Grapalat"/>
          <w:bCs/>
          <w:i/>
          <w:iCs/>
          <w:sz w:val="24"/>
          <w:szCs w:val="24"/>
        </w:rPr>
        <w:t xml:space="preserve">գրադարանն </w:t>
      </w:r>
      <w:r w:rsidR="009255C9" w:rsidRPr="00DD082F">
        <w:rPr>
          <w:rFonts w:ascii="GHEA Grapalat" w:eastAsia="GHEA Grapalat" w:hAnsi="GHEA Grapalat" w:cs="GHEA Grapalat"/>
          <w:sz w:val="24"/>
          <w:szCs w:val="24"/>
        </w:rPr>
        <w:t xml:space="preserve">է, որը պիտի տրամադրի համապատասխան նորագույն գրականություն ինչպես ուսուցիչներին, այնպես էլ սովորողներին: Դպրոցական գրադարանը պետք է մատչելի նյութերով ապահովի սովորողներին առարկայական և միջառարկայական </w:t>
      </w:r>
      <w:r w:rsidR="009255C9" w:rsidRPr="00DD082F">
        <w:rPr>
          <w:rFonts w:ascii="Cambria Math" w:eastAsia="Cambria Math" w:hAnsi="Cambria Math" w:cs="Cambria Math"/>
          <w:sz w:val="24"/>
          <w:szCs w:val="24"/>
        </w:rPr>
        <w:t>​​</w:t>
      </w:r>
      <w:r w:rsidR="009255C9" w:rsidRPr="00DD082F">
        <w:rPr>
          <w:rFonts w:ascii="GHEA Grapalat" w:eastAsia="GHEA Grapalat" w:hAnsi="GHEA Grapalat" w:cs="GHEA Grapalat"/>
          <w:sz w:val="24"/>
          <w:szCs w:val="24"/>
        </w:rPr>
        <w:t xml:space="preserve">նախագծային, հետազոտական միավորներ մշակելու և իրականացնելու, տեղեկատվական գրագիտության հմտությունների զարգացումն ապահովելու համար: Գրադարանը հատկապես կարևոր է համաշխարհային գրականության ինչպես թարգմանական, այնպես էլ դպրոցում դասավանդվող տարբեր օտար լեզուներով նմուշների ապահովման գործում: </w:t>
      </w:r>
    </w:p>
    <w:p w14:paraId="67F60CA5" w14:textId="1E6F8970" w:rsidR="00C74C73" w:rsidRPr="00DD082F" w:rsidRDefault="00DD082F">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44. </w:t>
      </w:r>
      <w:r w:rsidR="009255C9" w:rsidRPr="00DD082F">
        <w:rPr>
          <w:rFonts w:ascii="GHEA Grapalat" w:eastAsia="GHEA Grapalat" w:hAnsi="GHEA Grapalat" w:cs="GHEA Grapalat"/>
          <w:sz w:val="24"/>
          <w:szCs w:val="24"/>
        </w:rPr>
        <w:t>Գրադարանավարը, ուսուցիչները սովորողներին հաղորդում են էլեկտրոնային լրատվամիջոցներից քննադատաբար և անվտանգ օգտվելու հնարները, որ նրանք տեղյակ լինեն դրանց կիրառության սահմանափակումներին: Պարտադիր է նաև աշակերտներին դեռևս տարրական դպրոցից սովորեցնել ճիշտ և գրագետ ձևով հղումներ անելու, հեղինակային իրավունքները, ինչպես նաև ակադեմիական ազնվությունը պահպանելու սկզբունքները: Բացի այս ամենից՝ գրադարանավարը և ուսուցիչները աշակերտներին ուղղորդում են օգտվելու գիտական բարձր համարում ունեցող կայքերից՝ բացառելով պատահական, ոչ ստուգված տեղեկությունները:</w:t>
      </w:r>
    </w:p>
    <w:p w14:paraId="65500AE7" w14:textId="77777777" w:rsidR="00C74C73" w:rsidRPr="00DD082F" w:rsidRDefault="00C74C73">
      <w:pPr>
        <w:spacing w:after="0"/>
        <w:jc w:val="center"/>
        <w:rPr>
          <w:rFonts w:ascii="GHEA Grapalat" w:eastAsia="GHEA Grapalat" w:hAnsi="GHEA Grapalat" w:cs="GHEA Grapalat"/>
          <w:sz w:val="24"/>
          <w:szCs w:val="24"/>
        </w:rPr>
      </w:pPr>
    </w:p>
    <w:p w14:paraId="4ABF2E83" w14:textId="77777777" w:rsidR="00C74C73" w:rsidRPr="00DD082F" w:rsidRDefault="009255C9">
      <w:pPr>
        <w:spacing w:after="0"/>
        <w:rPr>
          <w:rFonts w:ascii="GHEA Grapalat" w:eastAsia="GHEA Grapalat" w:hAnsi="GHEA Grapalat" w:cs="GHEA Grapalat"/>
          <w:sz w:val="24"/>
          <w:szCs w:val="24"/>
        </w:rPr>
        <w:sectPr w:rsidR="00C74C73" w:rsidRPr="00DD082F" w:rsidSect="008B7D0E">
          <w:pgSz w:w="11906" w:h="16838"/>
          <w:pgMar w:top="851" w:right="836" w:bottom="993" w:left="1092" w:header="720" w:footer="720" w:gutter="0"/>
          <w:pgNumType w:start="1"/>
          <w:cols w:space="720"/>
        </w:sectPr>
      </w:pPr>
      <w:r w:rsidRPr="00DD082F">
        <w:rPr>
          <w:rFonts w:ascii="GHEA Grapalat" w:hAnsi="GHEA Grapalat"/>
        </w:rPr>
        <w:br w:type="page"/>
      </w:r>
    </w:p>
    <w:p w14:paraId="23683554"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 xml:space="preserve">ՄԱՅՐԵՆԻԻ ՎԵՐՋՆԱՐԴՅՈՒՆՔՆԵՐ </w:t>
      </w:r>
    </w:p>
    <w:p w14:paraId="6FD293E8"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(տարրական դպրոց)</w:t>
      </w:r>
    </w:p>
    <w:p w14:paraId="7C81148D" w14:textId="77777777" w:rsidR="00C74C73" w:rsidRPr="00DD082F" w:rsidRDefault="00C74C73">
      <w:pPr>
        <w:spacing w:after="0"/>
        <w:jc w:val="center"/>
        <w:rPr>
          <w:rFonts w:ascii="GHEA Grapalat" w:eastAsia="GHEA Grapalat" w:hAnsi="GHEA Grapalat" w:cs="GHEA Grapalat"/>
          <w:bCs/>
          <w:sz w:val="24"/>
          <w:szCs w:val="24"/>
        </w:rPr>
      </w:pPr>
    </w:p>
    <w:tbl>
      <w:tblPr>
        <w:tblStyle w:val="a"/>
        <w:tblW w:w="157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1965"/>
        <w:gridCol w:w="3210"/>
        <w:gridCol w:w="2955"/>
        <w:gridCol w:w="2820"/>
        <w:gridCol w:w="3150"/>
      </w:tblGrid>
      <w:tr w:rsidR="009255C9" w:rsidRPr="00DD082F" w14:paraId="66293ADD" w14:textId="77777777">
        <w:trPr>
          <w:trHeight w:val="509"/>
          <w:jc w:val="center"/>
        </w:trPr>
        <w:tc>
          <w:tcPr>
            <w:tcW w:w="1695" w:type="dxa"/>
            <w:vMerge w:val="restart"/>
            <w:vAlign w:val="center"/>
          </w:tcPr>
          <w:p w14:paraId="7EFE6D5D"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ՀԻՄՆԱԿԱՆ</w:t>
            </w:r>
          </w:p>
          <w:p w14:paraId="01B68AA4"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ՀԱՍԿԱՑՈՒԹՅՈՒՆ</w:t>
            </w:r>
          </w:p>
        </w:tc>
        <w:tc>
          <w:tcPr>
            <w:tcW w:w="1965" w:type="dxa"/>
            <w:vMerge w:val="restart"/>
            <w:vAlign w:val="center"/>
          </w:tcPr>
          <w:p w14:paraId="52F160D0"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ԵՆԹԱ-</w:t>
            </w:r>
          </w:p>
          <w:p w14:paraId="111BDDFD"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ՀԱՍԿԱՑՈՒԹՅՈՒՆ</w:t>
            </w:r>
          </w:p>
        </w:tc>
        <w:tc>
          <w:tcPr>
            <w:tcW w:w="12135" w:type="dxa"/>
            <w:gridSpan w:val="4"/>
            <w:vAlign w:val="center"/>
          </w:tcPr>
          <w:p w14:paraId="751FF5E5"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ՎԵՐՋՆԱՐԴՅՈՒՆՔ</w:t>
            </w:r>
          </w:p>
        </w:tc>
      </w:tr>
      <w:tr w:rsidR="009255C9" w:rsidRPr="00DD082F" w14:paraId="451BCC7E" w14:textId="77777777">
        <w:trPr>
          <w:trHeight w:val="493"/>
          <w:jc w:val="center"/>
        </w:trPr>
        <w:tc>
          <w:tcPr>
            <w:tcW w:w="1695" w:type="dxa"/>
            <w:vMerge/>
            <w:vAlign w:val="center"/>
          </w:tcPr>
          <w:p w14:paraId="56C4270C"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bCs/>
                <w:sz w:val="24"/>
                <w:szCs w:val="24"/>
              </w:rPr>
            </w:pPr>
          </w:p>
        </w:tc>
        <w:tc>
          <w:tcPr>
            <w:tcW w:w="1965" w:type="dxa"/>
            <w:vMerge/>
            <w:vAlign w:val="center"/>
          </w:tcPr>
          <w:p w14:paraId="3E1ACD61"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bCs/>
                <w:sz w:val="24"/>
                <w:szCs w:val="24"/>
              </w:rPr>
            </w:pPr>
          </w:p>
        </w:tc>
        <w:tc>
          <w:tcPr>
            <w:tcW w:w="3210" w:type="dxa"/>
            <w:tcBorders>
              <w:bottom w:val="single" w:sz="4" w:space="0" w:color="000000"/>
            </w:tcBorders>
            <w:vAlign w:val="center"/>
          </w:tcPr>
          <w:p w14:paraId="2545C9CC"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1-ին դասարան</w:t>
            </w:r>
          </w:p>
        </w:tc>
        <w:tc>
          <w:tcPr>
            <w:tcW w:w="2955" w:type="dxa"/>
            <w:tcBorders>
              <w:bottom w:val="single" w:sz="4" w:space="0" w:color="000000"/>
            </w:tcBorders>
            <w:vAlign w:val="center"/>
          </w:tcPr>
          <w:p w14:paraId="015B5C7F"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2-րդ դասարան</w:t>
            </w:r>
          </w:p>
        </w:tc>
        <w:tc>
          <w:tcPr>
            <w:tcW w:w="2820" w:type="dxa"/>
            <w:tcBorders>
              <w:bottom w:val="single" w:sz="4" w:space="0" w:color="000000"/>
            </w:tcBorders>
            <w:vAlign w:val="center"/>
          </w:tcPr>
          <w:p w14:paraId="28F82F42"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3-րդ դասարան</w:t>
            </w:r>
          </w:p>
        </w:tc>
        <w:tc>
          <w:tcPr>
            <w:tcW w:w="3150" w:type="dxa"/>
            <w:tcBorders>
              <w:bottom w:val="single" w:sz="4" w:space="0" w:color="000000"/>
            </w:tcBorders>
            <w:vAlign w:val="center"/>
          </w:tcPr>
          <w:p w14:paraId="5439B684"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4-րդ դասարան</w:t>
            </w:r>
          </w:p>
        </w:tc>
      </w:tr>
      <w:tr w:rsidR="009255C9" w:rsidRPr="00DD082F" w14:paraId="422B5193" w14:textId="77777777">
        <w:trPr>
          <w:trHeight w:val="475"/>
          <w:jc w:val="center"/>
        </w:trPr>
        <w:tc>
          <w:tcPr>
            <w:tcW w:w="1695" w:type="dxa"/>
            <w:vMerge w:val="restart"/>
          </w:tcPr>
          <w:p w14:paraId="5680DA89"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ԻՆՔՆՈՒԹՅՈՒՆ</w:t>
            </w:r>
          </w:p>
        </w:tc>
        <w:tc>
          <w:tcPr>
            <w:tcW w:w="1965" w:type="dxa"/>
            <w:vMerge w:val="restart"/>
          </w:tcPr>
          <w:p w14:paraId="284C8EAA"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Վերաբերմունք և վարքագիծ</w:t>
            </w:r>
          </w:p>
        </w:tc>
        <w:tc>
          <w:tcPr>
            <w:tcW w:w="12135" w:type="dxa"/>
            <w:gridSpan w:val="4"/>
            <w:tcBorders>
              <w:bottom w:val="single" w:sz="4" w:space="0" w:color="000000"/>
            </w:tcBorders>
          </w:tcPr>
          <w:p w14:paraId="1C09E1E2"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Հոգատար</w:t>
            </w:r>
          </w:p>
        </w:tc>
      </w:tr>
      <w:tr w:rsidR="009255C9" w:rsidRPr="00DD082F" w14:paraId="43B8625B" w14:textId="77777777">
        <w:trPr>
          <w:trHeight w:val="475"/>
          <w:jc w:val="center"/>
        </w:trPr>
        <w:tc>
          <w:tcPr>
            <w:tcW w:w="1695" w:type="dxa"/>
            <w:vMerge/>
          </w:tcPr>
          <w:p w14:paraId="12E55044"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02450EB5"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3210" w:type="dxa"/>
            <w:tcBorders>
              <w:bottom w:val="single" w:sz="4" w:space="0" w:color="000000"/>
            </w:tcBorders>
          </w:tcPr>
          <w:p w14:paraId="2E51EC9A" w14:textId="77777777" w:rsidR="00C74C73" w:rsidRPr="00DD082F" w:rsidRDefault="009255C9">
            <w:pPr>
              <w:numPr>
                <w:ilvl w:val="0"/>
                <w:numId w:val="11"/>
              </w:numPr>
              <w:pBdr>
                <w:top w:val="nil"/>
                <w:left w:val="nil"/>
                <w:bottom w:val="nil"/>
                <w:right w:val="nil"/>
                <w:between w:val="nil"/>
              </w:pBdr>
              <w:tabs>
                <w:tab w:val="left" w:pos="17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Հոգ տանի իր առողջության մասին՝ պահպանելով ֆիզիկական ակտիվություն և առողջ սննդակարգ:</w:t>
            </w:r>
          </w:p>
          <w:p w14:paraId="17EEA84A"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39BAEF48"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537A732C"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1BA14CE8" w14:textId="77777777" w:rsidR="00C74C73" w:rsidRPr="00DD082F" w:rsidRDefault="009255C9">
            <w:pPr>
              <w:numPr>
                <w:ilvl w:val="0"/>
                <w:numId w:val="11"/>
              </w:numPr>
              <w:pBdr>
                <w:top w:val="nil"/>
                <w:left w:val="nil"/>
                <w:bottom w:val="nil"/>
                <w:right w:val="nil"/>
                <w:between w:val="nil"/>
              </w:pBdr>
              <w:tabs>
                <w:tab w:val="left" w:pos="319"/>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Հետևի անձնական հիգիենային՝ մաքուր պահելով սեփական մարմինն ու իր կենսագործունեության տարածքները (սենյակ, սեղան, անկողին, դասարան և այլն): </w:t>
            </w:r>
          </w:p>
          <w:p w14:paraId="161025AB"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0481CC3E"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02852611"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49120EDA" w14:textId="77777777" w:rsidR="00C74C73" w:rsidRPr="00DD082F" w:rsidRDefault="009255C9">
            <w:pPr>
              <w:numPr>
                <w:ilvl w:val="0"/>
                <w:numId w:val="11"/>
              </w:numPr>
              <w:pBdr>
                <w:top w:val="nil"/>
                <w:left w:val="nil"/>
                <w:bottom w:val="nil"/>
                <w:right w:val="nil"/>
                <w:between w:val="nil"/>
              </w:pBdr>
              <w:tabs>
                <w:tab w:val="left" w:pos="278"/>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Կոկիկ և խնամքով վերաբերվի անձնական </w:t>
            </w:r>
            <w:r w:rsidRPr="00DD082F">
              <w:rPr>
                <w:rFonts w:ascii="GHEA Grapalat" w:eastAsia="GHEA Grapalat" w:hAnsi="GHEA Grapalat" w:cs="GHEA Grapalat"/>
                <w:sz w:val="24"/>
                <w:szCs w:val="24"/>
              </w:rPr>
              <w:lastRenderedPageBreak/>
              <w:t>օգտագործման իրերի, գրքերի, գրենական պիտույքների նկատմամբ:</w:t>
            </w:r>
          </w:p>
          <w:p w14:paraId="54D08F46" w14:textId="77777777" w:rsidR="00C74C73" w:rsidRPr="00DD082F" w:rsidRDefault="00C74C73">
            <w:pPr>
              <w:pBdr>
                <w:top w:val="nil"/>
                <w:left w:val="nil"/>
                <w:bottom w:val="nil"/>
                <w:right w:val="nil"/>
                <w:between w:val="nil"/>
              </w:pBdr>
              <w:tabs>
                <w:tab w:val="left" w:pos="278"/>
              </w:tabs>
              <w:spacing w:line="276" w:lineRule="auto"/>
              <w:rPr>
                <w:rFonts w:ascii="GHEA Grapalat" w:eastAsia="GHEA Grapalat" w:hAnsi="GHEA Grapalat" w:cs="GHEA Grapalat"/>
                <w:sz w:val="24"/>
                <w:szCs w:val="24"/>
              </w:rPr>
            </w:pPr>
          </w:p>
          <w:p w14:paraId="6015453F" w14:textId="77777777" w:rsidR="00C74C73" w:rsidRPr="00DD082F" w:rsidRDefault="00C74C73">
            <w:pPr>
              <w:pBdr>
                <w:top w:val="nil"/>
                <w:left w:val="nil"/>
                <w:bottom w:val="nil"/>
                <w:right w:val="nil"/>
                <w:between w:val="nil"/>
              </w:pBdr>
              <w:tabs>
                <w:tab w:val="left" w:pos="278"/>
              </w:tabs>
              <w:spacing w:line="276" w:lineRule="auto"/>
              <w:rPr>
                <w:rFonts w:ascii="GHEA Grapalat" w:eastAsia="GHEA Grapalat" w:hAnsi="GHEA Grapalat" w:cs="GHEA Grapalat"/>
                <w:sz w:val="24"/>
                <w:szCs w:val="24"/>
              </w:rPr>
            </w:pPr>
          </w:p>
          <w:p w14:paraId="2B0E7368" w14:textId="77777777" w:rsidR="00C74C73" w:rsidRPr="00DD082F" w:rsidRDefault="00C74C73">
            <w:pPr>
              <w:pBdr>
                <w:top w:val="nil"/>
                <w:left w:val="nil"/>
                <w:bottom w:val="nil"/>
                <w:right w:val="nil"/>
                <w:between w:val="nil"/>
              </w:pBdr>
              <w:tabs>
                <w:tab w:val="left" w:pos="278"/>
              </w:tabs>
              <w:spacing w:line="276" w:lineRule="auto"/>
              <w:rPr>
                <w:rFonts w:ascii="GHEA Grapalat" w:eastAsia="GHEA Grapalat" w:hAnsi="GHEA Grapalat" w:cs="GHEA Grapalat"/>
                <w:sz w:val="24"/>
                <w:szCs w:val="24"/>
              </w:rPr>
            </w:pPr>
          </w:p>
          <w:p w14:paraId="646E1760"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6E83995C" w14:textId="77777777" w:rsidR="00C74C73" w:rsidRPr="00DD082F" w:rsidRDefault="009255C9">
            <w:pPr>
              <w:numPr>
                <w:ilvl w:val="0"/>
                <w:numId w:val="11"/>
              </w:numPr>
              <w:pBdr>
                <w:top w:val="nil"/>
                <w:left w:val="nil"/>
                <w:bottom w:val="nil"/>
                <w:right w:val="nil"/>
                <w:between w:val="nil"/>
              </w:pBdr>
              <w:tabs>
                <w:tab w:val="left" w:pos="250"/>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իրեն ուղղված խոսքը, պատասխանելիս ձևակերպի ընկալելի  և պարզ խոսք:</w:t>
            </w:r>
          </w:p>
        </w:tc>
        <w:tc>
          <w:tcPr>
            <w:tcW w:w="2955" w:type="dxa"/>
            <w:tcBorders>
              <w:bottom w:val="single" w:sz="4" w:space="0" w:color="000000"/>
            </w:tcBorders>
          </w:tcPr>
          <w:p w14:paraId="499F564F" w14:textId="77777777" w:rsidR="00C74C73" w:rsidRPr="00DD082F" w:rsidRDefault="009255C9">
            <w:pPr>
              <w:numPr>
                <w:ilvl w:val="0"/>
                <w:numId w:val="35"/>
              </w:numPr>
              <w:pBdr>
                <w:top w:val="nil"/>
                <w:left w:val="nil"/>
                <w:bottom w:val="nil"/>
                <w:right w:val="nil"/>
                <w:between w:val="nil"/>
              </w:pBdr>
              <w:tabs>
                <w:tab w:val="left" w:pos="17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Սիրի ինքն իրեն և շրջապատի մարդկանց (ընտանիք, բարեկամներ, ընկերներ):</w:t>
            </w:r>
          </w:p>
          <w:p w14:paraId="00BEE028"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35AA0EA3"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58004E38"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1EC598D5" w14:textId="77777777" w:rsidR="00C74C73" w:rsidRPr="00DD082F" w:rsidRDefault="009255C9">
            <w:pPr>
              <w:numPr>
                <w:ilvl w:val="0"/>
                <w:numId w:val="35"/>
              </w:numPr>
              <w:pBdr>
                <w:top w:val="nil"/>
                <w:left w:val="nil"/>
                <w:bottom w:val="nil"/>
                <w:right w:val="nil"/>
                <w:between w:val="nil"/>
              </w:pBdr>
              <w:tabs>
                <w:tab w:val="left" w:pos="322"/>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Հոգ տանի իր, ընտանիքի անդամների և շրջապատի մարդկանց ֆիզիկական և հոգեկան առողջության մասին:</w:t>
            </w:r>
          </w:p>
          <w:p w14:paraId="1D84D8BB"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0C7B3E00"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6F064516"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5E955AF2"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22CEDCCB" w14:textId="77777777" w:rsidR="00C74C73" w:rsidRPr="00DD082F" w:rsidRDefault="00C74C73">
            <w:pPr>
              <w:tabs>
                <w:tab w:val="left" w:pos="177"/>
              </w:tabs>
              <w:spacing w:line="276" w:lineRule="auto"/>
              <w:rPr>
                <w:rFonts w:ascii="GHEA Grapalat" w:eastAsia="GHEA Grapalat" w:hAnsi="GHEA Grapalat" w:cs="GHEA Grapalat"/>
                <w:sz w:val="24"/>
                <w:szCs w:val="24"/>
              </w:rPr>
            </w:pPr>
          </w:p>
          <w:p w14:paraId="74F91A48" w14:textId="77777777" w:rsidR="00C74C73" w:rsidRPr="00DD082F" w:rsidRDefault="009255C9">
            <w:pPr>
              <w:numPr>
                <w:ilvl w:val="0"/>
                <w:numId w:val="35"/>
              </w:numPr>
              <w:pBdr>
                <w:top w:val="nil"/>
                <w:left w:val="nil"/>
                <w:bottom w:val="nil"/>
                <w:right w:val="nil"/>
                <w:between w:val="nil"/>
              </w:pBdr>
              <w:tabs>
                <w:tab w:val="left" w:pos="24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լինի սեփական </w:t>
            </w:r>
            <w:r w:rsidRPr="00DD082F">
              <w:rPr>
                <w:rFonts w:ascii="GHEA Grapalat" w:eastAsia="GHEA Grapalat" w:hAnsi="GHEA Grapalat" w:cs="GHEA Grapalat"/>
                <w:sz w:val="24"/>
                <w:szCs w:val="24"/>
              </w:rPr>
              <w:lastRenderedPageBreak/>
              <w:t xml:space="preserve">նպատակների, ուսումնառության և հանգստի նկատմամբ: </w:t>
            </w:r>
          </w:p>
          <w:p w14:paraId="13722163" w14:textId="77777777" w:rsidR="00C74C73" w:rsidRPr="00DD082F" w:rsidRDefault="00C74C73">
            <w:pPr>
              <w:pBdr>
                <w:top w:val="nil"/>
                <w:left w:val="nil"/>
                <w:bottom w:val="nil"/>
                <w:right w:val="nil"/>
                <w:between w:val="nil"/>
              </w:pBdr>
              <w:tabs>
                <w:tab w:val="left" w:pos="247"/>
              </w:tabs>
              <w:spacing w:line="276" w:lineRule="auto"/>
              <w:rPr>
                <w:rFonts w:ascii="GHEA Grapalat" w:eastAsia="GHEA Grapalat" w:hAnsi="GHEA Grapalat" w:cs="GHEA Grapalat"/>
                <w:sz w:val="24"/>
                <w:szCs w:val="24"/>
              </w:rPr>
            </w:pPr>
          </w:p>
          <w:p w14:paraId="1C7795BA" w14:textId="77777777" w:rsidR="00C74C73" w:rsidRPr="00DD082F" w:rsidRDefault="00C74C73">
            <w:pPr>
              <w:pBdr>
                <w:top w:val="nil"/>
                <w:left w:val="nil"/>
                <w:bottom w:val="nil"/>
                <w:right w:val="nil"/>
                <w:between w:val="nil"/>
              </w:pBdr>
              <w:tabs>
                <w:tab w:val="left" w:pos="247"/>
              </w:tabs>
              <w:spacing w:line="276" w:lineRule="auto"/>
              <w:rPr>
                <w:rFonts w:ascii="GHEA Grapalat" w:eastAsia="GHEA Grapalat" w:hAnsi="GHEA Grapalat" w:cs="GHEA Grapalat"/>
                <w:sz w:val="24"/>
                <w:szCs w:val="24"/>
              </w:rPr>
            </w:pPr>
          </w:p>
          <w:p w14:paraId="32B7D457" w14:textId="77777777" w:rsidR="00C74C73" w:rsidRPr="00DD082F" w:rsidRDefault="00C74C73">
            <w:pPr>
              <w:pBdr>
                <w:top w:val="nil"/>
                <w:left w:val="nil"/>
                <w:bottom w:val="nil"/>
                <w:right w:val="nil"/>
                <w:between w:val="nil"/>
              </w:pBdr>
              <w:tabs>
                <w:tab w:val="left" w:pos="247"/>
              </w:tabs>
              <w:spacing w:line="276" w:lineRule="auto"/>
              <w:rPr>
                <w:rFonts w:ascii="GHEA Grapalat" w:eastAsia="GHEA Grapalat" w:hAnsi="GHEA Grapalat" w:cs="GHEA Grapalat"/>
                <w:sz w:val="24"/>
                <w:szCs w:val="24"/>
              </w:rPr>
            </w:pPr>
          </w:p>
          <w:p w14:paraId="5159EA4B"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017E0D2D" w14:textId="77777777" w:rsidR="00C74C73" w:rsidRPr="00DD082F" w:rsidRDefault="009255C9">
            <w:pPr>
              <w:numPr>
                <w:ilvl w:val="0"/>
                <w:numId w:val="35"/>
              </w:numPr>
              <w:pBdr>
                <w:top w:val="nil"/>
                <w:left w:val="nil"/>
                <w:bottom w:val="nil"/>
                <w:right w:val="nil"/>
                <w:between w:val="nil"/>
              </w:pBdr>
              <w:tabs>
                <w:tab w:val="left" w:pos="303"/>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և առանց ընդհատելու լսի զրուցակցին, հարգանքով վերաբերվի մայրենի լեզվին՝ դրսևորելով ճիշտ և տեղին կիրառելու պատրաստակամություն: </w:t>
            </w:r>
          </w:p>
        </w:tc>
        <w:tc>
          <w:tcPr>
            <w:tcW w:w="2820" w:type="dxa"/>
            <w:tcBorders>
              <w:bottom w:val="single" w:sz="4" w:space="0" w:color="000000"/>
            </w:tcBorders>
          </w:tcPr>
          <w:p w14:paraId="5BCC273A" w14:textId="77777777" w:rsidR="00C74C73" w:rsidRPr="00DD082F" w:rsidRDefault="009255C9">
            <w:pPr>
              <w:numPr>
                <w:ilvl w:val="0"/>
                <w:numId w:val="55"/>
              </w:numPr>
              <w:pBdr>
                <w:top w:val="nil"/>
                <w:left w:val="nil"/>
                <w:bottom w:val="nil"/>
                <w:right w:val="nil"/>
                <w:between w:val="nil"/>
              </w:pBdr>
              <w:tabs>
                <w:tab w:val="left" w:pos="17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Հարգի սեփական արժանիքները, շարունակաբար զարգացնի իր մտավոր և ֆիզիկական հնարավորությունները:</w:t>
            </w:r>
          </w:p>
          <w:p w14:paraId="4209B888"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09F92442" w14:textId="77777777" w:rsidR="00C74C73" w:rsidRPr="00DD082F" w:rsidRDefault="009255C9">
            <w:pPr>
              <w:numPr>
                <w:ilvl w:val="0"/>
                <w:numId w:val="55"/>
              </w:numPr>
              <w:pBdr>
                <w:top w:val="nil"/>
                <w:left w:val="nil"/>
                <w:bottom w:val="nil"/>
                <w:right w:val="nil"/>
                <w:between w:val="nil"/>
              </w:pBdr>
              <w:tabs>
                <w:tab w:val="left" w:pos="318"/>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Հարգալից վերաբերվի շրջապատի մարդկանց, նրանց գաղափարների, մտավոր ու ֆիզիկական հնարավորությունների նկատմամբ: </w:t>
            </w:r>
          </w:p>
          <w:p w14:paraId="35F0AC34"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6D0B1184"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5CABF1DB" w14:textId="77777777" w:rsidR="00C74C73" w:rsidRPr="00DD082F" w:rsidRDefault="009255C9">
            <w:pPr>
              <w:numPr>
                <w:ilvl w:val="0"/>
                <w:numId w:val="55"/>
              </w:numPr>
              <w:pBdr>
                <w:top w:val="nil"/>
                <w:left w:val="nil"/>
                <w:bottom w:val="nil"/>
                <w:right w:val="nil"/>
                <w:between w:val="nil"/>
              </w:pBdr>
              <w:tabs>
                <w:tab w:val="left" w:pos="264"/>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Հոգ տանի շրջապատող մարդկանց հետ </w:t>
            </w:r>
            <w:r w:rsidRPr="00DD082F">
              <w:rPr>
                <w:rFonts w:ascii="GHEA Grapalat" w:eastAsia="GHEA Grapalat" w:hAnsi="GHEA Grapalat" w:cs="GHEA Grapalat"/>
                <w:sz w:val="24"/>
                <w:szCs w:val="24"/>
              </w:rPr>
              <w:lastRenderedPageBreak/>
              <w:t xml:space="preserve">դրական փոխհարաբերությունների ձևավորման մասին: </w:t>
            </w:r>
          </w:p>
          <w:p w14:paraId="4B6A56F8" w14:textId="77777777" w:rsidR="00C74C73" w:rsidRPr="00DD082F" w:rsidRDefault="00C74C73">
            <w:pPr>
              <w:pBdr>
                <w:top w:val="nil"/>
                <w:left w:val="nil"/>
                <w:bottom w:val="nil"/>
                <w:right w:val="nil"/>
                <w:between w:val="nil"/>
              </w:pBdr>
              <w:tabs>
                <w:tab w:val="left" w:pos="264"/>
              </w:tabs>
              <w:spacing w:line="276" w:lineRule="auto"/>
              <w:ind w:left="720"/>
              <w:rPr>
                <w:rFonts w:ascii="GHEA Grapalat" w:eastAsia="GHEA Grapalat" w:hAnsi="GHEA Grapalat" w:cs="GHEA Grapalat"/>
                <w:sz w:val="24"/>
                <w:szCs w:val="24"/>
              </w:rPr>
            </w:pPr>
          </w:p>
          <w:p w14:paraId="49973DF6" w14:textId="77777777" w:rsidR="00C74C73" w:rsidRPr="00DD082F" w:rsidRDefault="009255C9">
            <w:pPr>
              <w:numPr>
                <w:ilvl w:val="0"/>
                <w:numId w:val="55"/>
              </w:numPr>
              <w:pBdr>
                <w:top w:val="nil"/>
                <w:left w:val="nil"/>
                <w:bottom w:val="nil"/>
                <w:right w:val="nil"/>
                <w:between w:val="nil"/>
              </w:pBdr>
              <w:tabs>
                <w:tab w:val="left" w:pos="278"/>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 լսելու կարողություն  և  լեզուն շարունակաբար զարգացնելու կամք և խանդավառություն:</w:t>
            </w:r>
          </w:p>
        </w:tc>
        <w:tc>
          <w:tcPr>
            <w:tcW w:w="3150" w:type="dxa"/>
            <w:tcBorders>
              <w:bottom w:val="single" w:sz="4" w:space="0" w:color="000000"/>
            </w:tcBorders>
          </w:tcPr>
          <w:p w14:paraId="4A30E65A" w14:textId="77777777" w:rsidR="00C74C73" w:rsidRPr="00DD082F" w:rsidRDefault="009255C9">
            <w:pPr>
              <w:numPr>
                <w:ilvl w:val="0"/>
                <w:numId w:val="38"/>
              </w:numPr>
              <w:pBdr>
                <w:top w:val="nil"/>
                <w:left w:val="nil"/>
                <w:bottom w:val="nil"/>
                <w:right w:val="nil"/>
                <w:between w:val="nil"/>
              </w:pBdr>
              <w:tabs>
                <w:tab w:val="left" w:pos="17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Խնայող և պատասխանատու վերաբերմունք դրսևորի իր ֆիզիկական և հոգեկան ներուժի նկատմամբ:</w:t>
            </w:r>
          </w:p>
          <w:p w14:paraId="5101D852"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4ED4A285"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4E6BB543" w14:textId="77777777" w:rsidR="00C74C73" w:rsidRPr="00DD082F" w:rsidRDefault="009255C9">
            <w:pPr>
              <w:numPr>
                <w:ilvl w:val="0"/>
                <w:numId w:val="38"/>
              </w:numPr>
              <w:pBdr>
                <w:top w:val="nil"/>
                <w:left w:val="nil"/>
                <w:bottom w:val="nil"/>
                <w:right w:val="nil"/>
                <w:between w:val="nil"/>
              </w:pBdr>
              <w:tabs>
                <w:tab w:val="left" w:pos="293"/>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Խնայող և պատասխանատու վերաբերմունք ցուցաբերի ընտանիքի, դպրոցի, բնակավայրի, հայրենիքի նկատմամբ (ֆիզիկական ռեսուրսներ, հոգևոր և մշակութային արժեքներ):</w:t>
            </w:r>
          </w:p>
          <w:p w14:paraId="1515A93A"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7B09E065"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44F28A16" w14:textId="77777777" w:rsidR="00C74C73" w:rsidRPr="00DD082F" w:rsidRDefault="00C74C73">
            <w:pPr>
              <w:pBdr>
                <w:top w:val="nil"/>
                <w:left w:val="nil"/>
                <w:bottom w:val="nil"/>
                <w:right w:val="nil"/>
                <w:between w:val="nil"/>
              </w:pBdr>
              <w:tabs>
                <w:tab w:val="left" w:pos="177"/>
              </w:tabs>
              <w:spacing w:line="276" w:lineRule="auto"/>
              <w:rPr>
                <w:rFonts w:ascii="GHEA Grapalat" w:eastAsia="GHEA Grapalat" w:hAnsi="GHEA Grapalat" w:cs="GHEA Grapalat"/>
                <w:sz w:val="24"/>
                <w:szCs w:val="24"/>
              </w:rPr>
            </w:pPr>
          </w:p>
          <w:p w14:paraId="27A85086" w14:textId="77777777" w:rsidR="00C74C73" w:rsidRPr="00DD082F" w:rsidRDefault="009255C9">
            <w:pPr>
              <w:numPr>
                <w:ilvl w:val="0"/>
                <w:numId w:val="38"/>
              </w:numPr>
              <w:pBdr>
                <w:top w:val="nil"/>
                <w:left w:val="nil"/>
                <w:bottom w:val="nil"/>
                <w:right w:val="nil"/>
                <w:between w:val="nil"/>
              </w:pBdr>
              <w:tabs>
                <w:tab w:val="left" w:pos="279"/>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Կարևորի փոխօգնությունը, </w:t>
            </w:r>
            <w:r w:rsidRPr="00DD082F">
              <w:rPr>
                <w:rFonts w:ascii="GHEA Grapalat" w:eastAsia="GHEA Grapalat" w:hAnsi="GHEA Grapalat" w:cs="GHEA Grapalat"/>
                <w:sz w:val="24"/>
                <w:szCs w:val="24"/>
              </w:rPr>
              <w:lastRenderedPageBreak/>
              <w:t xml:space="preserve">համագործակցությունը և խաղաղ կենսագործունեությունը ընտանիքում, դպրոցում, համայնքում: </w:t>
            </w:r>
          </w:p>
          <w:p w14:paraId="7F25F90C" w14:textId="77777777" w:rsidR="00C74C73" w:rsidRPr="00DD082F" w:rsidRDefault="00C74C73">
            <w:pPr>
              <w:pBdr>
                <w:top w:val="nil"/>
                <w:left w:val="nil"/>
                <w:bottom w:val="nil"/>
                <w:right w:val="nil"/>
                <w:between w:val="nil"/>
              </w:pBdr>
              <w:tabs>
                <w:tab w:val="left" w:pos="279"/>
              </w:tabs>
              <w:spacing w:line="276" w:lineRule="auto"/>
              <w:ind w:left="720"/>
              <w:rPr>
                <w:rFonts w:ascii="GHEA Grapalat" w:eastAsia="GHEA Grapalat" w:hAnsi="GHEA Grapalat" w:cs="GHEA Grapalat"/>
                <w:sz w:val="24"/>
                <w:szCs w:val="24"/>
              </w:rPr>
            </w:pPr>
          </w:p>
          <w:p w14:paraId="6ED02F6D" w14:textId="77777777" w:rsidR="00C74C73" w:rsidRPr="00DD082F" w:rsidRDefault="009255C9">
            <w:pPr>
              <w:numPr>
                <w:ilvl w:val="0"/>
                <w:numId w:val="38"/>
              </w:numPr>
              <w:pBdr>
                <w:top w:val="nil"/>
                <w:left w:val="nil"/>
                <w:bottom w:val="nil"/>
                <w:right w:val="nil"/>
                <w:between w:val="nil"/>
              </w:pBdr>
              <w:tabs>
                <w:tab w:val="left" w:pos="265"/>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 լսելու կարողություն, արտահայտի դրական վերաբերմունք մայրենի լեզվի՝ որպես մտքերի, զգացումների արտահայտման, ազգային արժեքների պահպանման և փոխանցման միջոցի նկատմամբ:</w:t>
            </w:r>
          </w:p>
        </w:tc>
      </w:tr>
      <w:tr w:rsidR="009255C9" w:rsidRPr="00DD082F" w14:paraId="1D704F88" w14:textId="77777777">
        <w:trPr>
          <w:trHeight w:val="475"/>
          <w:jc w:val="center"/>
        </w:trPr>
        <w:tc>
          <w:tcPr>
            <w:tcW w:w="1695" w:type="dxa"/>
            <w:vMerge/>
          </w:tcPr>
          <w:p w14:paraId="13A21D58"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4D4C7C1B"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2135" w:type="dxa"/>
            <w:gridSpan w:val="4"/>
            <w:tcBorders>
              <w:bottom w:val="single" w:sz="4" w:space="0" w:color="000000"/>
            </w:tcBorders>
          </w:tcPr>
          <w:p w14:paraId="0A41E80F"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Սկզբունքային</w:t>
            </w:r>
          </w:p>
        </w:tc>
      </w:tr>
      <w:tr w:rsidR="009255C9" w:rsidRPr="00DD082F" w14:paraId="31D21870" w14:textId="77777777">
        <w:trPr>
          <w:trHeight w:val="475"/>
          <w:jc w:val="center"/>
        </w:trPr>
        <w:tc>
          <w:tcPr>
            <w:tcW w:w="1695" w:type="dxa"/>
            <w:vMerge/>
          </w:tcPr>
          <w:p w14:paraId="78A7E434"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5BEA89E3"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3210" w:type="dxa"/>
            <w:tcBorders>
              <w:bottom w:val="single" w:sz="4" w:space="0" w:color="000000"/>
            </w:tcBorders>
          </w:tcPr>
          <w:p w14:paraId="4FB8B1FD" w14:textId="77777777" w:rsidR="00C74C73" w:rsidRPr="00DD082F" w:rsidRDefault="009255C9">
            <w:pPr>
              <w:numPr>
                <w:ilvl w:val="0"/>
                <w:numId w:val="39"/>
              </w:numPr>
              <w:pBdr>
                <w:top w:val="nil"/>
                <w:left w:val="nil"/>
                <w:bottom w:val="nil"/>
                <w:right w:val="nil"/>
                <w:between w:val="nil"/>
              </w:pBdr>
              <w:tabs>
                <w:tab w:val="left" w:pos="25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Պարտաճանաչ հետևի ժամանակին և նոր՝ սովորողի դերին բնորոշ պարտականությունների կատարմանը: </w:t>
            </w:r>
          </w:p>
          <w:p w14:paraId="7B911FA8" w14:textId="77777777" w:rsidR="00C74C73" w:rsidRPr="00DD082F" w:rsidRDefault="00C74C73">
            <w:pPr>
              <w:pBdr>
                <w:top w:val="nil"/>
                <w:left w:val="nil"/>
                <w:bottom w:val="nil"/>
                <w:right w:val="nil"/>
                <w:between w:val="nil"/>
              </w:pBdr>
              <w:tabs>
                <w:tab w:val="left" w:pos="257"/>
              </w:tabs>
              <w:spacing w:line="276" w:lineRule="auto"/>
              <w:rPr>
                <w:rFonts w:ascii="GHEA Grapalat" w:eastAsia="GHEA Grapalat" w:hAnsi="GHEA Grapalat" w:cs="GHEA Grapalat"/>
                <w:sz w:val="24"/>
                <w:szCs w:val="24"/>
              </w:rPr>
            </w:pPr>
          </w:p>
          <w:p w14:paraId="09786DB1" w14:textId="77777777" w:rsidR="00C74C73" w:rsidRPr="00DD082F" w:rsidRDefault="009255C9">
            <w:pPr>
              <w:numPr>
                <w:ilvl w:val="0"/>
                <w:numId w:val="39"/>
              </w:numPr>
              <w:pBdr>
                <w:top w:val="nil"/>
                <w:left w:val="nil"/>
                <w:bottom w:val="nil"/>
                <w:right w:val="nil"/>
                <w:between w:val="nil"/>
              </w:pBdr>
              <w:tabs>
                <w:tab w:val="left" w:pos="25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և հստակորեն կատարի հրահանգները: </w:t>
            </w:r>
          </w:p>
          <w:p w14:paraId="6C14C3F0" w14:textId="77777777" w:rsidR="00C74C73" w:rsidRPr="00DD082F" w:rsidRDefault="00C74C73">
            <w:pPr>
              <w:pBdr>
                <w:top w:val="nil"/>
                <w:left w:val="nil"/>
                <w:bottom w:val="nil"/>
                <w:right w:val="nil"/>
                <w:between w:val="nil"/>
              </w:pBdr>
              <w:tabs>
                <w:tab w:val="left" w:pos="257"/>
              </w:tabs>
              <w:spacing w:line="276" w:lineRule="auto"/>
              <w:rPr>
                <w:rFonts w:ascii="GHEA Grapalat" w:eastAsia="GHEA Grapalat" w:hAnsi="GHEA Grapalat" w:cs="GHEA Grapalat"/>
                <w:sz w:val="24"/>
                <w:szCs w:val="24"/>
              </w:rPr>
            </w:pPr>
          </w:p>
          <w:p w14:paraId="73ADC792" w14:textId="77777777" w:rsidR="00C74C73" w:rsidRPr="00DD082F" w:rsidRDefault="00C74C73">
            <w:pPr>
              <w:pBdr>
                <w:top w:val="nil"/>
                <w:left w:val="nil"/>
                <w:bottom w:val="nil"/>
                <w:right w:val="nil"/>
                <w:between w:val="nil"/>
              </w:pBdr>
              <w:tabs>
                <w:tab w:val="left" w:pos="257"/>
              </w:tabs>
              <w:spacing w:line="276" w:lineRule="auto"/>
              <w:rPr>
                <w:rFonts w:ascii="GHEA Grapalat" w:eastAsia="GHEA Grapalat" w:hAnsi="GHEA Grapalat" w:cs="GHEA Grapalat"/>
                <w:sz w:val="24"/>
                <w:szCs w:val="24"/>
              </w:rPr>
            </w:pPr>
          </w:p>
          <w:p w14:paraId="6CCE0FC4" w14:textId="77777777" w:rsidR="00C74C73" w:rsidRPr="00DD082F" w:rsidRDefault="00C74C73">
            <w:pPr>
              <w:pBdr>
                <w:top w:val="nil"/>
                <w:left w:val="nil"/>
                <w:bottom w:val="nil"/>
                <w:right w:val="nil"/>
                <w:between w:val="nil"/>
              </w:pBdr>
              <w:tabs>
                <w:tab w:val="left" w:pos="257"/>
              </w:tabs>
              <w:spacing w:line="276" w:lineRule="auto"/>
              <w:rPr>
                <w:rFonts w:ascii="GHEA Grapalat" w:eastAsia="GHEA Grapalat" w:hAnsi="GHEA Grapalat" w:cs="GHEA Grapalat"/>
                <w:sz w:val="24"/>
                <w:szCs w:val="24"/>
              </w:rPr>
            </w:pPr>
          </w:p>
          <w:p w14:paraId="383FC96A" w14:textId="77777777" w:rsidR="00C74C73" w:rsidRPr="00DD082F" w:rsidRDefault="00C74C73">
            <w:pPr>
              <w:pBdr>
                <w:top w:val="nil"/>
                <w:left w:val="nil"/>
                <w:bottom w:val="nil"/>
                <w:right w:val="nil"/>
                <w:between w:val="nil"/>
              </w:pBdr>
              <w:tabs>
                <w:tab w:val="left" w:pos="257"/>
              </w:tabs>
              <w:spacing w:line="276" w:lineRule="auto"/>
              <w:rPr>
                <w:rFonts w:ascii="GHEA Grapalat" w:eastAsia="GHEA Grapalat" w:hAnsi="GHEA Grapalat" w:cs="GHEA Grapalat"/>
                <w:sz w:val="24"/>
                <w:szCs w:val="24"/>
              </w:rPr>
            </w:pPr>
          </w:p>
          <w:p w14:paraId="021EC10D" w14:textId="77777777" w:rsidR="00C74C73" w:rsidRPr="00DD082F" w:rsidRDefault="00C74C73">
            <w:pPr>
              <w:pBdr>
                <w:top w:val="nil"/>
                <w:left w:val="nil"/>
                <w:bottom w:val="nil"/>
                <w:right w:val="nil"/>
                <w:between w:val="nil"/>
              </w:pBdr>
              <w:tabs>
                <w:tab w:val="left" w:pos="257"/>
              </w:tabs>
              <w:spacing w:line="276" w:lineRule="auto"/>
              <w:rPr>
                <w:rFonts w:ascii="GHEA Grapalat" w:eastAsia="GHEA Grapalat" w:hAnsi="GHEA Grapalat" w:cs="GHEA Grapalat"/>
                <w:sz w:val="24"/>
                <w:szCs w:val="24"/>
              </w:rPr>
            </w:pPr>
          </w:p>
          <w:p w14:paraId="70E0C585" w14:textId="77777777" w:rsidR="00C74C73" w:rsidRPr="00DD082F" w:rsidRDefault="009255C9">
            <w:pPr>
              <w:numPr>
                <w:ilvl w:val="0"/>
                <w:numId w:val="39"/>
              </w:numPr>
              <w:pBdr>
                <w:top w:val="nil"/>
                <w:left w:val="nil"/>
                <w:bottom w:val="nil"/>
                <w:right w:val="nil"/>
                <w:between w:val="nil"/>
              </w:pBdr>
              <w:tabs>
                <w:tab w:val="left" w:pos="257"/>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ընկերներին, պահպանի խմբային աշխատանքի սահմանված կանոնները: </w:t>
            </w:r>
          </w:p>
          <w:p w14:paraId="7A066930" w14:textId="77777777" w:rsidR="00C74C73" w:rsidRPr="00DD082F" w:rsidRDefault="00C74C73">
            <w:pPr>
              <w:pBdr>
                <w:top w:val="nil"/>
                <w:left w:val="nil"/>
                <w:bottom w:val="nil"/>
                <w:right w:val="nil"/>
                <w:between w:val="nil"/>
              </w:pBdr>
              <w:spacing w:line="276" w:lineRule="auto"/>
              <w:rPr>
                <w:rFonts w:ascii="GHEA Grapalat" w:eastAsia="GHEA Grapalat" w:hAnsi="GHEA Grapalat" w:cs="GHEA Grapalat"/>
                <w:sz w:val="24"/>
                <w:szCs w:val="24"/>
              </w:rPr>
            </w:pPr>
          </w:p>
        </w:tc>
        <w:tc>
          <w:tcPr>
            <w:tcW w:w="2955" w:type="dxa"/>
            <w:tcBorders>
              <w:bottom w:val="single" w:sz="4" w:space="0" w:color="000000"/>
            </w:tcBorders>
          </w:tcPr>
          <w:p w14:paraId="62FE6087" w14:textId="77777777" w:rsidR="00C74C73" w:rsidRPr="00DD082F" w:rsidRDefault="009255C9">
            <w:pPr>
              <w:numPr>
                <w:ilvl w:val="0"/>
                <w:numId w:val="40"/>
              </w:numPr>
              <w:pBdr>
                <w:top w:val="nil"/>
                <w:left w:val="nil"/>
                <w:bottom w:val="nil"/>
                <w:right w:val="nil"/>
                <w:between w:val="nil"/>
              </w:pBdr>
              <w:shd w:val="clear" w:color="auto" w:fill="FFFFFF"/>
              <w:tabs>
                <w:tab w:val="left" w:pos="226"/>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Դրսևորի սովորելու նկատմամբ դրական վերաբերմունք և հետևողականություն:</w:t>
            </w:r>
          </w:p>
          <w:p w14:paraId="53CA1241"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0A2B2115"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33A0D176"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3B906380" w14:textId="77777777" w:rsidR="00C74C73" w:rsidRPr="00DD082F" w:rsidRDefault="009255C9">
            <w:pPr>
              <w:numPr>
                <w:ilvl w:val="0"/>
                <w:numId w:val="40"/>
              </w:numPr>
              <w:pBdr>
                <w:top w:val="nil"/>
                <w:left w:val="nil"/>
                <w:bottom w:val="nil"/>
                <w:right w:val="nil"/>
                <w:between w:val="nil"/>
              </w:pBdr>
              <w:shd w:val="clear" w:color="auto" w:fill="FFFFFF"/>
              <w:tabs>
                <w:tab w:val="left" w:pos="233"/>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լսի տրվող հրահանգները, հետևողականորեն պահպանի  կանոնները: </w:t>
            </w:r>
          </w:p>
          <w:p w14:paraId="2D45F1DA" w14:textId="77777777" w:rsidR="00C74C73" w:rsidRPr="00DD082F" w:rsidRDefault="00C74C73">
            <w:pPr>
              <w:pBdr>
                <w:top w:val="nil"/>
                <w:left w:val="nil"/>
                <w:bottom w:val="nil"/>
                <w:right w:val="nil"/>
                <w:between w:val="nil"/>
              </w:pBdr>
              <w:shd w:val="clear" w:color="auto" w:fill="FFFFFF"/>
              <w:tabs>
                <w:tab w:val="left" w:pos="233"/>
              </w:tabs>
              <w:spacing w:line="276" w:lineRule="auto"/>
              <w:ind w:left="720"/>
              <w:rPr>
                <w:rFonts w:ascii="GHEA Grapalat" w:eastAsia="GHEA Grapalat" w:hAnsi="GHEA Grapalat" w:cs="GHEA Grapalat"/>
                <w:sz w:val="24"/>
                <w:szCs w:val="24"/>
              </w:rPr>
            </w:pPr>
          </w:p>
          <w:p w14:paraId="6F5C158E"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3AB3CEDD"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1F13CBE1" w14:textId="77777777" w:rsidR="00C74C73" w:rsidRPr="00DD082F" w:rsidRDefault="009255C9">
            <w:pPr>
              <w:numPr>
                <w:ilvl w:val="0"/>
                <w:numId w:val="40"/>
              </w:numPr>
              <w:pBdr>
                <w:top w:val="nil"/>
                <w:left w:val="nil"/>
                <w:bottom w:val="nil"/>
                <w:right w:val="nil"/>
                <w:between w:val="nil"/>
              </w:pBdr>
              <w:shd w:val="clear" w:color="auto" w:fill="FFFFFF"/>
              <w:tabs>
                <w:tab w:val="left" w:pos="268"/>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և հետևի ընկերների քննարկում ներին, կարևորի ազնիվ և արդար մոտեցումը ցանկացած պարագայում: </w:t>
            </w:r>
          </w:p>
        </w:tc>
        <w:tc>
          <w:tcPr>
            <w:tcW w:w="2820" w:type="dxa"/>
            <w:tcBorders>
              <w:bottom w:val="single" w:sz="4" w:space="0" w:color="000000"/>
            </w:tcBorders>
          </w:tcPr>
          <w:p w14:paraId="5581372D" w14:textId="77777777" w:rsidR="00C74C73" w:rsidRPr="00DD082F" w:rsidRDefault="009255C9">
            <w:pPr>
              <w:numPr>
                <w:ilvl w:val="0"/>
                <w:numId w:val="63"/>
              </w:numPr>
              <w:pBdr>
                <w:top w:val="nil"/>
                <w:left w:val="nil"/>
                <w:bottom w:val="nil"/>
                <w:right w:val="nil"/>
                <w:between w:val="nil"/>
              </w:pBdr>
              <w:shd w:val="clear" w:color="auto" w:fill="FFFFFF"/>
              <w:tabs>
                <w:tab w:val="left" w:pos="231"/>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Լինի քաղաքավարի և անկեղծ: </w:t>
            </w:r>
          </w:p>
          <w:p w14:paraId="592E9B47" w14:textId="77777777" w:rsidR="00C74C73" w:rsidRPr="00DD082F" w:rsidRDefault="00C74C73">
            <w:pPr>
              <w:pBdr>
                <w:top w:val="nil"/>
                <w:left w:val="nil"/>
                <w:bottom w:val="nil"/>
                <w:right w:val="nil"/>
                <w:between w:val="nil"/>
              </w:pBdr>
              <w:shd w:val="clear" w:color="auto" w:fill="FFFFFF"/>
              <w:spacing w:line="276" w:lineRule="auto"/>
              <w:rPr>
                <w:rFonts w:ascii="GHEA Grapalat" w:eastAsia="GHEA Grapalat" w:hAnsi="GHEA Grapalat" w:cs="GHEA Grapalat"/>
                <w:sz w:val="24"/>
                <w:szCs w:val="24"/>
              </w:rPr>
            </w:pPr>
          </w:p>
          <w:p w14:paraId="6C07DC24" w14:textId="77777777" w:rsidR="00C74C73" w:rsidRPr="00DD082F" w:rsidRDefault="00C74C73">
            <w:pPr>
              <w:pBdr>
                <w:top w:val="nil"/>
                <w:left w:val="nil"/>
                <w:bottom w:val="nil"/>
                <w:right w:val="nil"/>
                <w:between w:val="nil"/>
              </w:pBdr>
              <w:shd w:val="clear" w:color="auto" w:fill="FFFFFF"/>
              <w:spacing w:line="276" w:lineRule="auto"/>
              <w:rPr>
                <w:rFonts w:ascii="GHEA Grapalat" w:eastAsia="GHEA Grapalat" w:hAnsi="GHEA Grapalat" w:cs="GHEA Grapalat"/>
                <w:sz w:val="24"/>
                <w:szCs w:val="24"/>
              </w:rPr>
            </w:pPr>
          </w:p>
          <w:p w14:paraId="049539C2" w14:textId="77777777" w:rsidR="00C74C73" w:rsidRPr="00DD082F" w:rsidRDefault="00C74C73">
            <w:pPr>
              <w:pBdr>
                <w:top w:val="nil"/>
                <w:left w:val="nil"/>
                <w:bottom w:val="nil"/>
                <w:right w:val="nil"/>
                <w:between w:val="nil"/>
              </w:pBdr>
              <w:shd w:val="clear" w:color="auto" w:fill="FFFFFF"/>
              <w:spacing w:line="276" w:lineRule="auto"/>
              <w:rPr>
                <w:rFonts w:ascii="GHEA Grapalat" w:eastAsia="GHEA Grapalat" w:hAnsi="GHEA Grapalat" w:cs="GHEA Grapalat"/>
                <w:sz w:val="24"/>
                <w:szCs w:val="24"/>
              </w:rPr>
            </w:pPr>
          </w:p>
          <w:p w14:paraId="6BD57182" w14:textId="77777777" w:rsidR="00C74C73" w:rsidRPr="00DD082F" w:rsidRDefault="00C74C73">
            <w:pPr>
              <w:pBdr>
                <w:top w:val="nil"/>
                <w:left w:val="nil"/>
                <w:bottom w:val="nil"/>
                <w:right w:val="nil"/>
                <w:between w:val="nil"/>
              </w:pBdr>
              <w:shd w:val="clear" w:color="auto" w:fill="FFFFFF"/>
              <w:spacing w:line="276" w:lineRule="auto"/>
              <w:rPr>
                <w:rFonts w:ascii="GHEA Grapalat" w:eastAsia="GHEA Grapalat" w:hAnsi="GHEA Grapalat" w:cs="GHEA Grapalat"/>
                <w:sz w:val="24"/>
                <w:szCs w:val="24"/>
              </w:rPr>
            </w:pPr>
          </w:p>
          <w:p w14:paraId="7670849B" w14:textId="77777777" w:rsidR="00C74C73" w:rsidRPr="00DD082F" w:rsidRDefault="009255C9">
            <w:pPr>
              <w:numPr>
                <w:ilvl w:val="0"/>
                <w:numId w:val="63"/>
              </w:numPr>
              <w:pBdr>
                <w:top w:val="nil"/>
                <w:left w:val="nil"/>
                <w:bottom w:val="nil"/>
                <w:right w:val="nil"/>
                <w:between w:val="nil"/>
              </w:pBdr>
              <w:shd w:val="clear" w:color="auto" w:fill="FFFFFF"/>
              <w:tabs>
                <w:tab w:val="left" w:pos="231"/>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լսի հրահանգները, պատասխանատու լինի իր ուսումնառության, </w:t>
            </w:r>
            <w:r w:rsidRPr="00DD082F">
              <w:rPr>
                <w:rFonts w:ascii="GHEA Grapalat" w:eastAsia="GHEA Grapalat" w:hAnsi="GHEA Grapalat" w:cs="GHEA Grapalat"/>
                <w:sz w:val="24"/>
                <w:szCs w:val="24"/>
              </w:rPr>
              <w:lastRenderedPageBreak/>
              <w:t xml:space="preserve">սեփական քայլերի և արարքների համար: </w:t>
            </w:r>
          </w:p>
          <w:p w14:paraId="559C1C3A" w14:textId="77777777" w:rsidR="00C74C73" w:rsidRPr="00DD082F" w:rsidRDefault="00C74C73">
            <w:pPr>
              <w:pBdr>
                <w:top w:val="nil"/>
                <w:left w:val="nil"/>
                <w:bottom w:val="nil"/>
                <w:right w:val="nil"/>
                <w:between w:val="nil"/>
              </w:pBdr>
              <w:shd w:val="clear" w:color="auto" w:fill="FFFFFF"/>
              <w:spacing w:line="276" w:lineRule="auto"/>
              <w:rPr>
                <w:rFonts w:ascii="GHEA Grapalat" w:eastAsia="GHEA Grapalat" w:hAnsi="GHEA Grapalat" w:cs="GHEA Grapalat"/>
                <w:sz w:val="24"/>
                <w:szCs w:val="24"/>
              </w:rPr>
            </w:pPr>
          </w:p>
          <w:p w14:paraId="60F3C8E4" w14:textId="77777777" w:rsidR="00C74C73" w:rsidRPr="00DD082F" w:rsidRDefault="009255C9">
            <w:pPr>
              <w:numPr>
                <w:ilvl w:val="0"/>
                <w:numId w:val="63"/>
              </w:numPr>
              <w:pBdr>
                <w:top w:val="nil"/>
                <w:left w:val="nil"/>
                <w:bottom w:val="nil"/>
                <w:right w:val="nil"/>
                <w:between w:val="nil"/>
              </w:pBdr>
              <w:shd w:val="clear" w:color="auto" w:fill="FFFFFF"/>
              <w:tabs>
                <w:tab w:val="left" w:pos="245"/>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ընկալի հնչող խոսքը, պատասխանատու և հետևողական լինի մարենի լեզվի գրագետ կիրառման հարցում:</w:t>
            </w:r>
          </w:p>
          <w:p w14:paraId="036EBB48" w14:textId="77777777" w:rsidR="00C74C73" w:rsidRPr="00DD082F" w:rsidRDefault="00C74C73">
            <w:pPr>
              <w:pBdr>
                <w:top w:val="nil"/>
                <w:left w:val="nil"/>
                <w:bottom w:val="nil"/>
                <w:right w:val="nil"/>
                <w:between w:val="nil"/>
              </w:pBdr>
              <w:shd w:val="clear" w:color="auto" w:fill="FFFFFF"/>
              <w:tabs>
                <w:tab w:val="left" w:pos="245"/>
              </w:tabs>
              <w:spacing w:line="276" w:lineRule="auto"/>
              <w:rPr>
                <w:rFonts w:ascii="GHEA Grapalat" w:eastAsia="GHEA Grapalat" w:hAnsi="GHEA Grapalat" w:cs="GHEA Grapalat"/>
                <w:sz w:val="24"/>
                <w:szCs w:val="24"/>
              </w:rPr>
            </w:pPr>
          </w:p>
          <w:p w14:paraId="4A137493" w14:textId="77777777" w:rsidR="00C74C73" w:rsidRPr="00DD082F" w:rsidRDefault="00C74C73">
            <w:pPr>
              <w:pBdr>
                <w:top w:val="nil"/>
                <w:left w:val="nil"/>
                <w:bottom w:val="nil"/>
                <w:right w:val="nil"/>
                <w:between w:val="nil"/>
              </w:pBdr>
              <w:shd w:val="clear" w:color="auto" w:fill="FFFFFF"/>
              <w:tabs>
                <w:tab w:val="left" w:pos="245"/>
              </w:tabs>
              <w:spacing w:line="276" w:lineRule="auto"/>
              <w:rPr>
                <w:rFonts w:ascii="GHEA Grapalat" w:eastAsia="GHEA Grapalat" w:hAnsi="GHEA Grapalat" w:cs="GHEA Grapalat"/>
                <w:sz w:val="24"/>
                <w:szCs w:val="24"/>
              </w:rPr>
            </w:pPr>
          </w:p>
        </w:tc>
        <w:tc>
          <w:tcPr>
            <w:tcW w:w="3150" w:type="dxa"/>
            <w:tcBorders>
              <w:bottom w:val="single" w:sz="4" w:space="0" w:color="000000"/>
            </w:tcBorders>
          </w:tcPr>
          <w:p w14:paraId="676C06D0" w14:textId="77777777" w:rsidR="00C74C73" w:rsidRPr="00DD082F" w:rsidRDefault="009255C9">
            <w:pPr>
              <w:numPr>
                <w:ilvl w:val="0"/>
                <w:numId w:val="41"/>
              </w:numPr>
              <w:pBdr>
                <w:top w:val="nil"/>
                <w:left w:val="nil"/>
                <w:bottom w:val="nil"/>
                <w:right w:val="nil"/>
                <w:between w:val="nil"/>
              </w:pBdr>
              <w:tabs>
                <w:tab w:val="left" w:pos="218"/>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Լինի նպատակասլաց և ինքնուրույն կամ օգնությամբ հաղթահարի դժվարությունները: </w:t>
            </w:r>
          </w:p>
          <w:p w14:paraId="364E4A7B" w14:textId="77777777" w:rsidR="00C74C73" w:rsidRPr="00DD082F" w:rsidRDefault="00C74C73">
            <w:pPr>
              <w:pBdr>
                <w:top w:val="nil"/>
                <w:left w:val="nil"/>
                <w:bottom w:val="nil"/>
                <w:right w:val="nil"/>
                <w:between w:val="nil"/>
              </w:pBdr>
              <w:spacing w:line="276" w:lineRule="auto"/>
              <w:rPr>
                <w:rFonts w:ascii="GHEA Grapalat" w:eastAsia="GHEA Grapalat" w:hAnsi="GHEA Grapalat" w:cs="GHEA Grapalat"/>
                <w:sz w:val="24"/>
                <w:szCs w:val="24"/>
              </w:rPr>
            </w:pPr>
          </w:p>
          <w:p w14:paraId="748C2041" w14:textId="77777777" w:rsidR="00C74C73" w:rsidRPr="00DD082F" w:rsidRDefault="00C74C73">
            <w:pPr>
              <w:pBdr>
                <w:top w:val="nil"/>
                <w:left w:val="nil"/>
                <w:bottom w:val="nil"/>
                <w:right w:val="nil"/>
                <w:between w:val="nil"/>
              </w:pBdr>
              <w:spacing w:line="276" w:lineRule="auto"/>
              <w:rPr>
                <w:rFonts w:ascii="GHEA Grapalat" w:eastAsia="GHEA Grapalat" w:hAnsi="GHEA Grapalat" w:cs="GHEA Grapalat"/>
                <w:sz w:val="24"/>
                <w:szCs w:val="24"/>
              </w:rPr>
            </w:pPr>
          </w:p>
          <w:p w14:paraId="3EBE5A12" w14:textId="77777777" w:rsidR="00C74C73" w:rsidRPr="00DD082F" w:rsidRDefault="009255C9">
            <w:pPr>
              <w:numPr>
                <w:ilvl w:val="0"/>
                <w:numId w:val="41"/>
              </w:numPr>
              <w:pBdr>
                <w:top w:val="nil"/>
                <w:left w:val="nil"/>
                <w:bottom w:val="nil"/>
                <w:right w:val="nil"/>
                <w:between w:val="nil"/>
              </w:pBdr>
              <w:tabs>
                <w:tab w:val="left" w:pos="232"/>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լսի հրահանգները, ըստ դրանց՝ կայացնի որոշումներ և </w:t>
            </w:r>
            <w:r w:rsidRPr="00DD082F">
              <w:rPr>
                <w:rFonts w:ascii="GHEA Grapalat" w:eastAsia="GHEA Grapalat" w:hAnsi="GHEA Grapalat" w:cs="GHEA Grapalat"/>
                <w:sz w:val="24"/>
                <w:szCs w:val="24"/>
              </w:rPr>
              <w:lastRenderedPageBreak/>
              <w:t>հետևողականորեն հետևի հնչող հրահանգներին:</w:t>
            </w:r>
          </w:p>
          <w:p w14:paraId="27923324" w14:textId="77777777" w:rsidR="00C74C73" w:rsidRPr="00DD082F" w:rsidRDefault="00C74C73">
            <w:pPr>
              <w:pBdr>
                <w:top w:val="nil"/>
                <w:left w:val="nil"/>
                <w:bottom w:val="nil"/>
                <w:right w:val="nil"/>
                <w:between w:val="nil"/>
              </w:pBdr>
              <w:spacing w:line="276" w:lineRule="auto"/>
              <w:rPr>
                <w:rFonts w:ascii="GHEA Grapalat" w:eastAsia="GHEA Grapalat" w:hAnsi="GHEA Grapalat" w:cs="GHEA Grapalat"/>
                <w:sz w:val="24"/>
                <w:szCs w:val="24"/>
              </w:rPr>
            </w:pPr>
          </w:p>
          <w:p w14:paraId="2EC0B44F" w14:textId="77777777" w:rsidR="00C74C73" w:rsidRPr="00DD082F" w:rsidRDefault="009255C9">
            <w:pPr>
              <w:numPr>
                <w:ilvl w:val="0"/>
                <w:numId w:val="41"/>
              </w:numPr>
              <w:pBdr>
                <w:top w:val="nil"/>
                <w:left w:val="nil"/>
                <w:bottom w:val="nil"/>
                <w:right w:val="nil"/>
                <w:between w:val="nil"/>
              </w:pBdr>
              <w:tabs>
                <w:tab w:val="left" w:pos="316"/>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ընկալի հնչող խոսքը, պատասխանելիս դրսևորի համառություն և նվիրվածություն մայրենի լեզվի պահպանման և զարգացման գործում:</w:t>
            </w:r>
          </w:p>
        </w:tc>
      </w:tr>
      <w:tr w:rsidR="009255C9" w:rsidRPr="00DD082F" w14:paraId="7206588C" w14:textId="77777777">
        <w:trPr>
          <w:trHeight w:val="475"/>
          <w:jc w:val="center"/>
        </w:trPr>
        <w:tc>
          <w:tcPr>
            <w:tcW w:w="1695" w:type="dxa"/>
            <w:vMerge/>
          </w:tcPr>
          <w:p w14:paraId="64003D14"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78341189"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2135" w:type="dxa"/>
            <w:gridSpan w:val="4"/>
            <w:tcBorders>
              <w:bottom w:val="single" w:sz="4" w:space="0" w:color="000000"/>
            </w:tcBorders>
          </w:tcPr>
          <w:p w14:paraId="0091BCD8"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Ստեղծարար</w:t>
            </w:r>
          </w:p>
        </w:tc>
      </w:tr>
      <w:tr w:rsidR="009255C9" w:rsidRPr="00DD082F" w14:paraId="501E43AA" w14:textId="77777777">
        <w:trPr>
          <w:trHeight w:val="475"/>
          <w:jc w:val="center"/>
        </w:trPr>
        <w:tc>
          <w:tcPr>
            <w:tcW w:w="1695" w:type="dxa"/>
            <w:vMerge/>
          </w:tcPr>
          <w:p w14:paraId="787FE7E5"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5DF03D4B"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3210" w:type="dxa"/>
            <w:tcBorders>
              <w:bottom w:val="single" w:sz="4" w:space="0" w:color="000000"/>
            </w:tcBorders>
          </w:tcPr>
          <w:p w14:paraId="646C3EE2" w14:textId="77777777" w:rsidR="00C74C73" w:rsidRPr="00DD082F" w:rsidRDefault="009255C9">
            <w:pPr>
              <w:numPr>
                <w:ilvl w:val="0"/>
                <w:numId w:val="45"/>
              </w:numPr>
              <w:pBdr>
                <w:top w:val="nil"/>
                <w:left w:val="nil"/>
                <w:bottom w:val="nil"/>
                <w:right w:val="nil"/>
                <w:between w:val="nil"/>
              </w:pBdr>
              <w:shd w:val="clear" w:color="auto" w:fill="FFFFFF"/>
              <w:tabs>
                <w:tab w:val="left" w:pos="205"/>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լսի և հետևի հնչող խոսքին, խոսքային կամ ոչ խոսքային միջոցներով վերաբերմունք արտահայտի ունկնդրած, ընթերցած ստեղծագործության, դիտած նկարի, ֆիլմի վերաբերյալ: </w:t>
            </w:r>
          </w:p>
          <w:p w14:paraId="27B55FBC" w14:textId="77777777" w:rsidR="00C74C73" w:rsidRPr="00DD082F" w:rsidRDefault="00C74C73">
            <w:pPr>
              <w:pBdr>
                <w:top w:val="nil"/>
                <w:left w:val="nil"/>
                <w:bottom w:val="nil"/>
                <w:right w:val="nil"/>
                <w:between w:val="nil"/>
              </w:pBdr>
              <w:shd w:val="clear" w:color="auto" w:fill="FFFFFF"/>
              <w:spacing w:line="276" w:lineRule="auto"/>
              <w:rPr>
                <w:rFonts w:ascii="GHEA Grapalat" w:eastAsia="GHEA Grapalat" w:hAnsi="GHEA Grapalat" w:cs="GHEA Grapalat"/>
                <w:sz w:val="24"/>
                <w:szCs w:val="24"/>
              </w:rPr>
            </w:pPr>
          </w:p>
          <w:p w14:paraId="74267DE5" w14:textId="77777777" w:rsidR="00C74C73" w:rsidRPr="00DD082F" w:rsidRDefault="009255C9">
            <w:pPr>
              <w:numPr>
                <w:ilvl w:val="0"/>
                <w:numId w:val="45"/>
              </w:numPr>
              <w:pBdr>
                <w:top w:val="nil"/>
                <w:left w:val="nil"/>
                <w:bottom w:val="nil"/>
                <w:right w:val="nil"/>
                <w:between w:val="nil"/>
              </w:pBdr>
              <w:shd w:val="clear" w:color="auto" w:fill="FFFFFF"/>
              <w:tabs>
                <w:tab w:val="left" w:pos="268"/>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և առանց ընդհատելու լսի ընկերոջը, ապա խոսի իր սեփական երազանքների, ցանկությունների մասին:</w:t>
            </w:r>
          </w:p>
        </w:tc>
        <w:tc>
          <w:tcPr>
            <w:tcW w:w="2955" w:type="dxa"/>
            <w:tcBorders>
              <w:bottom w:val="single" w:sz="4" w:space="0" w:color="000000"/>
            </w:tcBorders>
          </w:tcPr>
          <w:p w14:paraId="03B8A8CA" w14:textId="77777777" w:rsidR="00C74C73" w:rsidRPr="00DD082F" w:rsidRDefault="009255C9">
            <w:pPr>
              <w:numPr>
                <w:ilvl w:val="0"/>
                <w:numId w:val="51"/>
              </w:numPr>
              <w:pBdr>
                <w:top w:val="nil"/>
                <w:left w:val="nil"/>
                <w:bottom w:val="nil"/>
                <w:right w:val="nil"/>
                <w:between w:val="nil"/>
              </w:pBdr>
              <w:shd w:val="clear" w:color="auto" w:fill="FFFFFF"/>
              <w:tabs>
                <w:tab w:val="left" w:pos="233"/>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և ընկալի պահանջները, մասնակցի գեղարվես տական միջոցառում ների, ցերեկույթների, համերգների՝ դրսևո րելով ստեղծագործա կան որակներ:</w:t>
            </w:r>
          </w:p>
          <w:p w14:paraId="5E3004C1"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733342DE"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109927ED"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5E9D6A84" w14:textId="77777777" w:rsidR="00C74C73" w:rsidRPr="00DD082F" w:rsidRDefault="009255C9">
            <w:pPr>
              <w:numPr>
                <w:ilvl w:val="0"/>
                <w:numId w:val="51"/>
              </w:numPr>
              <w:pBdr>
                <w:top w:val="nil"/>
                <w:left w:val="nil"/>
                <w:bottom w:val="nil"/>
                <w:right w:val="nil"/>
                <w:between w:val="nil"/>
              </w:pBdr>
              <w:shd w:val="clear" w:color="auto" w:fill="FFFFFF"/>
              <w:tabs>
                <w:tab w:val="left" w:pos="240"/>
              </w:tabs>
              <w:spacing w:line="276" w:lineRule="auto"/>
              <w:ind w:left="0" w:right="-57"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և առանց ընդհատելու լսի ընկերոջը, զարգացնի կամ ստեղծի նրանից սովորածի հիման վրա՝ </w:t>
            </w:r>
            <w:r w:rsidRPr="00DD082F">
              <w:rPr>
                <w:rFonts w:ascii="GHEA Grapalat" w:eastAsia="GHEA Grapalat" w:hAnsi="GHEA Grapalat" w:cs="GHEA Grapalat"/>
                <w:sz w:val="24"/>
                <w:szCs w:val="24"/>
              </w:rPr>
              <w:lastRenderedPageBreak/>
              <w:t xml:space="preserve">դրսևորելով երևակայություն: </w:t>
            </w:r>
          </w:p>
        </w:tc>
        <w:tc>
          <w:tcPr>
            <w:tcW w:w="2820" w:type="dxa"/>
            <w:tcBorders>
              <w:bottom w:val="single" w:sz="4" w:space="0" w:color="000000"/>
            </w:tcBorders>
          </w:tcPr>
          <w:p w14:paraId="580C255D" w14:textId="77777777" w:rsidR="00C74C73" w:rsidRPr="00DD082F" w:rsidRDefault="009255C9">
            <w:pPr>
              <w:numPr>
                <w:ilvl w:val="0"/>
                <w:numId w:val="52"/>
              </w:numPr>
              <w:pBdr>
                <w:top w:val="nil"/>
                <w:left w:val="nil"/>
                <w:bottom w:val="nil"/>
                <w:right w:val="nil"/>
                <w:between w:val="nil"/>
              </w:pBdr>
              <w:shd w:val="clear" w:color="auto" w:fill="FFFFFF"/>
              <w:tabs>
                <w:tab w:val="left" w:pos="161"/>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Տեսնի և գնահատի բարին, գեղեցիկը, մարդկայինը՝ վերաբերմունքն արտահայտելով նաև ուշադիր լսելով և պատասխան խոսքով:</w:t>
            </w:r>
          </w:p>
          <w:p w14:paraId="650251B3"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250535F7"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53F41AD2"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56B5DF2D" w14:textId="77777777" w:rsidR="00C74C73" w:rsidRPr="00DD082F" w:rsidRDefault="009255C9">
            <w:pPr>
              <w:numPr>
                <w:ilvl w:val="0"/>
                <w:numId w:val="52"/>
              </w:numPr>
              <w:pBdr>
                <w:top w:val="nil"/>
                <w:left w:val="nil"/>
                <w:bottom w:val="nil"/>
                <w:right w:val="nil"/>
                <w:between w:val="nil"/>
              </w:pBdr>
              <w:shd w:val="clear" w:color="auto" w:fill="FFFFFF"/>
              <w:tabs>
                <w:tab w:val="left" w:pos="301"/>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լսի և հետևի ուսուցչին, դասընկերներին, ստեղծագործելու փորձեր անի՝ </w:t>
            </w:r>
            <w:r w:rsidRPr="00DD082F">
              <w:rPr>
                <w:rFonts w:ascii="GHEA Grapalat" w:eastAsia="GHEA Grapalat" w:hAnsi="GHEA Grapalat" w:cs="GHEA Grapalat"/>
                <w:sz w:val="24"/>
                <w:szCs w:val="24"/>
              </w:rPr>
              <w:lastRenderedPageBreak/>
              <w:t>ներկայանալով բանավոր, գրավոր խոսքով կամ ինքնարտահայտման տարբեր ձևերով:</w:t>
            </w:r>
          </w:p>
        </w:tc>
        <w:tc>
          <w:tcPr>
            <w:tcW w:w="3150" w:type="dxa"/>
            <w:tcBorders>
              <w:bottom w:val="single" w:sz="4" w:space="0" w:color="000000"/>
            </w:tcBorders>
          </w:tcPr>
          <w:p w14:paraId="1A3FA8FA" w14:textId="77777777" w:rsidR="00C74C73" w:rsidRPr="00DD082F" w:rsidRDefault="009255C9">
            <w:pPr>
              <w:numPr>
                <w:ilvl w:val="0"/>
                <w:numId w:val="53"/>
              </w:numPr>
              <w:pBdr>
                <w:top w:val="nil"/>
                <w:left w:val="nil"/>
                <w:bottom w:val="nil"/>
                <w:right w:val="nil"/>
                <w:between w:val="nil"/>
              </w:pBdr>
              <w:shd w:val="clear" w:color="auto" w:fill="FFFFFF"/>
              <w:tabs>
                <w:tab w:val="left" w:pos="232"/>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Ստեղծագործաբար կիրառի ձեռք բերած գիտելիքները՝ դրսևորելով բարեկիրթ ունկնդրողի որակներ:</w:t>
            </w:r>
          </w:p>
          <w:p w14:paraId="17423A51"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62C3F171"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121268DA"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674D1CC7"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1455F73B"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40FA4C5A" w14:textId="77777777" w:rsidR="00C74C73" w:rsidRPr="00DD082F" w:rsidRDefault="00C74C73">
            <w:pPr>
              <w:shd w:val="clear" w:color="auto" w:fill="FFFFFF"/>
              <w:spacing w:line="276" w:lineRule="auto"/>
              <w:rPr>
                <w:rFonts w:ascii="GHEA Grapalat" w:eastAsia="GHEA Grapalat" w:hAnsi="GHEA Grapalat" w:cs="GHEA Grapalat"/>
                <w:sz w:val="24"/>
                <w:szCs w:val="24"/>
              </w:rPr>
            </w:pPr>
          </w:p>
          <w:p w14:paraId="5D500231" w14:textId="77777777" w:rsidR="00C74C73" w:rsidRPr="00DD082F" w:rsidRDefault="009255C9">
            <w:pPr>
              <w:numPr>
                <w:ilvl w:val="0"/>
                <w:numId w:val="53"/>
              </w:numPr>
              <w:pBdr>
                <w:top w:val="nil"/>
                <w:left w:val="nil"/>
                <w:bottom w:val="nil"/>
                <w:right w:val="nil"/>
                <w:between w:val="nil"/>
              </w:pBdr>
              <w:shd w:val="clear" w:color="auto" w:fill="FFFFFF"/>
              <w:tabs>
                <w:tab w:val="left" w:pos="352"/>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Նախ ուշադիր լսի կարծիքները, ապա առաջարկի խնդիրների, հարցերի, իրավիճակների </w:t>
            </w:r>
            <w:r w:rsidRPr="00DD082F">
              <w:rPr>
                <w:rFonts w:ascii="GHEA Grapalat" w:eastAsia="GHEA Grapalat" w:hAnsi="GHEA Grapalat" w:cs="GHEA Grapalat"/>
                <w:sz w:val="24"/>
                <w:szCs w:val="24"/>
              </w:rPr>
              <w:lastRenderedPageBreak/>
              <w:t>լուծման յուրօրինակ մոտեցումներ:</w:t>
            </w:r>
          </w:p>
          <w:p w14:paraId="61710869" w14:textId="77777777" w:rsidR="00C74C73" w:rsidRPr="00DD082F" w:rsidRDefault="00C74C73">
            <w:pPr>
              <w:pBdr>
                <w:top w:val="nil"/>
                <w:left w:val="nil"/>
                <w:bottom w:val="nil"/>
                <w:right w:val="nil"/>
                <w:between w:val="nil"/>
              </w:pBdr>
              <w:shd w:val="clear" w:color="auto" w:fill="FFFFFF"/>
              <w:spacing w:line="276" w:lineRule="auto"/>
              <w:rPr>
                <w:rFonts w:ascii="GHEA Grapalat" w:eastAsia="GHEA Grapalat" w:hAnsi="GHEA Grapalat" w:cs="GHEA Grapalat"/>
                <w:sz w:val="24"/>
                <w:szCs w:val="24"/>
              </w:rPr>
            </w:pPr>
          </w:p>
          <w:p w14:paraId="485C9297" w14:textId="77777777" w:rsidR="00C74C73" w:rsidRPr="00DD082F" w:rsidRDefault="009255C9">
            <w:pPr>
              <w:numPr>
                <w:ilvl w:val="0"/>
                <w:numId w:val="53"/>
              </w:numPr>
              <w:pBdr>
                <w:top w:val="nil"/>
                <w:left w:val="nil"/>
                <w:bottom w:val="nil"/>
                <w:right w:val="nil"/>
                <w:between w:val="nil"/>
              </w:pBdr>
              <w:shd w:val="clear" w:color="auto" w:fill="FFFFFF"/>
              <w:tabs>
                <w:tab w:val="left" w:pos="218"/>
              </w:tabs>
              <w:spacing w:line="276" w:lineRule="auto"/>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Դրսևորի հետաքրքրասիրություն նորը բացահայտելու և սովորածը նպատակային կիրառելու նկատմամբ: </w:t>
            </w:r>
          </w:p>
          <w:p w14:paraId="22707AA8" w14:textId="77777777" w:rsidR="00C74C73" w:rsidRPr="00DD082F" w:rsidRDefault="00C74C73">
            <w:pPr>
              <w:pBdr>
                <w:top w:val="nil"/>
                <w:left w:val="nil"/>
                <w:bottom w:val="nil"/>
                <w:right w:val="nil"/>
                <w:between w:val="nil"/>
              </w:pBdr>
              <w:shd w:val="clear" w:color="auto" w:fill="FFFFFF"/>
              <w:tabs>
                <w:tab w:val="left" w:pos="218"/>
              </w:tabs>
              <w:spacing w:line="276" w:lineRule="auto"/>
              <w:rPr>
                <w:rFonts w:ascii="GHEA Grapalat" w:eastAsia="GHEA Grapalat" w:hAnsi="GHEA Grapalat" w:cs="GHEA Grapalat"/>
                <w:sz w:val="24"/>
                <w:szCs w:val="24"/>
              </w:rPr>
            </w:pPr>
          </w:p>
        </w:tc>
      </w:tr>
      <w:tr w:rsidR="009255C9" w:rsidRPr="00DD082F" w14:paraId="5E6E8054" w14:textId="77777777">
        <w:trPr>
          <w:trHeight w:val="475"/>
          <w:jc w:val="center"/>
        </w:trPr>
        <w:tc>
          <w:tcPr>
            <w:tcW w:w="1695" w:type="dxa"/>
            <w:vMerge/>
          </w:tcPr>
          <w:p w14:paraId="3416B949"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66CEE7E7"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2135" w:type="dxa"/>
            <w:gridSpan w:val="4"/>
            <w:tcBorders>
              <w:bottom w:val="single" w:sz="4" w:space="0" w:color="000000"/>
            </w:tcBorders>
          </w:tcPr>
          <w:p w14:paraId="2AA38693" w14:textId="77777777" w:rsidR="00C74C73" w:rsidRPr="00DD082F" w:rsidRDefault="009255C9">
            <w:pPr>
              <w:pBdr>
                <w:top w:val="nil"/>
                <w:left w:val="nil"/>
                <w:bottom w:val="nil"/>
                <w:right w:val="nil"/>
                <w:between w:val="nil"/>
              </w:pBdr>
              <w:spacing w:line="276" w:lineRule="auto"/>
              <w:ind w:left="177"/>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Համարձակ</w:t>
            </w:r>
          </w:p>
        </w:tc>
      </w:tr>
      <w:tr w:rsidR="009255C9" w:rsidRPr="00DD082F" w14:paraId="5C995DE3" w14:textId="77777777">
        <w:trPr>
          <w:trHeight w:val="1406"/>
          <w:jc w:val="center"/>
        </w:trPr>
        <w:tc>
          <w:tcPr>
            <w:tcW w:w="1695" w:type="dxa"/>
            <w:vMerge/>
          </w:tcPr>
          <w:p w14:paraId="503E08EE"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76E97A4F"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3210" w:type="dxa"/>
            <w:tcBorders>
              <w:bottom w:val="single" w:sz="4" w:space="0" w:color="000000"/>
            </w:tcBorders>
          </w:tcPr>
          <w:p w14:paraId="76061F75" w14:textId="77777777" w:rsidR="00C74C73" w:rsidRPr="00DD082F" w:rsidRDefault="009255C9">
            <w:pPr>
              <w:numPr>
                <w:ilvl w:val="0"/>
                <w:numId w:val="42"/>
              </w:numPr>
              <w:pBdr>
                <w:top w:val="nil"/>
                <w:left w:val="nil"/>
                <w:bottom w:val="nil"/>
                <w:right w:val="nil"/>
                <w:between w:val="nil"/>
              </w:pBdr>
              <w:shd w:val="clear" w:color="auto" w:fill="FFFFFF"/>
              <w:tabs>
                <w:tab w:val="left" w:pos="212"/>
              </w:tabs>
              <w:spacing w:line="276" w:lineRule="auto"/>
              <w:ind w:left="-68" w:firstLine="68"/>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 իրեն նոր՝ սովորողի դերում՝ մասնակ ցելով գործունեության տարբեր ձևերի:</w:t>
            </w:r>
          </w:p>
        </w:tc>
        <w:tc>
          <w:tcPr>
            <w:tcW w:w="2955" w:type="dxa"/>
            <w:tcBorders>
              <w:bottom w:val="single" w:sz="4" w:space="0" w:color="000000"/>
            </w:tcBorders>
          </w:tcPr>
          <w:p w14:paraId="63F1C7F5" w14:textId="77777777" w:rsidR="00C74C73" w:rsidRPr="00DD082F" w:rsidRDefault="009255C9">
            <w:pPr>
              <w:numPr>
                <w:ilvl w:val="0"/>
                <w:numId w:val="57"/>
              </w:numPr>
              <w:pBdr>
                <w:top w:val="nil"/>
                <w:left w:val="nil"/>
                <w:bottom w:val="nil"/>
                <w:right w:val="nil"/>
                <w:between w:val="nil"/>
              </w:pBdr>
              <w:tabs>
                <w:tab w:val="left" w:pos="240"/>
              </w:tabs>
              <w:spacing w:line="276" w:lineRule="auto"/>
              <w:ind w:left="-110" w:firstLine="11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Անկաշկանդ արտահայտի մտքերը՝ պատասխանելով իրեն ուղղված հարցերին: </w:t>
            </w:r>
          </w:p>
        </w:tc>
        <w:tc>
          <w:tcPr>
            <w:tcW w:w="2820" w:type="dxa"/>
            <w:tcBorders>
              <w:bottom w:val="single" w:sz="4" w:space="0" w:color="000000"/>
            </w:tcBorders>
          </w:tcPr>
          <w:p w14:paraId="4D90F6F7" w14:textId="77777777" w:rsidR="00C74C73" w:rsidRPr="00DD082F" w:rsidRDefault="009255C9">
            <w:pPr>
              <w:numPr>
                <w:ilvl w:val="0"/>
                <w:numId w:val="56"/>
              </w:numPr>
              <w:pBdr>
                <w:top w:val="nil"/>
                <w:left w:val="nil"/>
                <w:bottom w:val="nil"/>
                <w:right w:val="nil"/>
                <w:between w:val="nil"/>
              </w:pBdr>
              <w:tabs>
                <w:tab w:val="left" w:pos="231"/>
              </w:tabs>
              <w:spacing w:line="276" w:lineRule="auto"/>
              <w:ind w:left="-63" w:firstLine="63"/>
              <w:rPr>
                <w:rFonts w:ascii="GHEA Grapalat" w:eastAsia="GHEA Grapalat" w:hAnsi="GHEA Grapalat" w:cs="GHEA Grapalat"/>
                <w:sz w:val="24"/>
                <w:szCs w:val="24"/>
              </w:rPr>
            </w:pPr>
            <w:r w:rsidRPr="00DD082F">
              <w:rPr>
                <w:rFonts w:ascii="GHEA Grapalat" w:eastAsia="GHEA Grapalat" w:hAnsi="GHEA Grapalat" w:cs="GHEA Grapalat"/>
                <w:sz w:val="24"/>
                <w:szCs w:val="24"/>
              </w:rPr>
              <w:t>Կողմնորոշվի նոր իրավիճակներում՝ կայացնելով հարմար որոշումներ:</w:t>
            </w:r>
          </w:p>
        </w:tc>
        <w:tc>
          <w:tcPr>
            <w:tcW w:w="3150" w:type="dxa"/>
            <w:tcBorders>
              <w:bottom w:val="single" w:sz="4" w:space="0" w:color="000000"/>
            </w:tcBorders>
          </w:tcPr>
          <w:p w14:paraId="4D5F5053" w14:textId="77777777" w:rsidR="00C74C73" w:rsidRPr="00DD082F" w:rsidRDefault="009255C9">
            <w:pPr>
              <w:numPr>
                <w:ilvl w:val="0"/>
                <w:numId w:val="58"/>
              </w:numPr>
              <w:pBdr>
                <w:top w:val="nil"/>
                <w:left w:val="nil"/>
                <w:bottom w:val="nil"/>
                <w:right w:val="nil"/>
                <w:between w:val="nil"/>
              </w:pBdr>
              <w:tabs>
                <w:tab w:val="left" w:pos="260"/>
              </w:tabs>
              <w:spacing w:line="276" w:lineRule="auto"/>
              <w:ind w:left="36" w:hanging="14"/>
              <w:rPr>
                <w:rFonts w:ascii="GHEA Grapalat" w:eastAsia="GHEA Grapalat" w:hAnsi="GHEA Grapalat" w:cs="GHEA Grapalat"/>
                <w:sz w:val="24"/>
                <w:szCs w:val="24"/>
              </w:rPr>
            </w:pPr>
            <w:r w:rsidRPr="00DD082F">
              <w:rPr>
                <w:rFonts w:ascii="GHEA Grapalat" w:eastAsia="GHEA Grapalat" w:hAnsi="GHEA Grapalat" w:cs="GHEA Grapalat"/>
                <w:sz w:val="24"/>
                <w:szCs w:val="24"/>
              </w:rPr>
              <w:t>Առաջադրի նոր գաղափարներ և դրանք իրագործելու ուղիներ, վստահի իր ուժերին:</w:t>
            </w:r>
          </w:p>
        </w:tc>
      </w:tr>
      <w:tr w:rsidR="009255C9" w:rsidRPr="00DD082F" w14:paraId="5427CF41" w14:textId="77777777">
        <w:trPr>
          <w:trHeight w:val="475"/>
          <w:jc w:val="center"/>
        </w:trPr>
        <w:tc>
          <w:tcPr>
            <w:tcW w:w="1695" w:type="dxa"/>
            <w:vMerge/>
          </w:tcPr>
          <w:p w14:paraId="02B3B039"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427C3D9E"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2135" w:type="dxa"/>
            <w:gridSpan w:val="4"/>
            <w:tcBorders>
              <w:bottom w:val="single" w:sz="4" w:space="0" w:color="000000"/>
            </w:tcBorders>
          </w:tcPr>
          <w:p w14:paraId="3354B81C"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Հաղորդակցվող</w:t>
            </w:r>
          </w:p>
        </w:tc>
      </w:tr>
      <w:tr w:rsidR="009255C9" w:rsidRPr="00DD082F" w14:paraId="581303CA" w14:textId="77777777">
        <w:trPr>
          <w:trHeight w:val="475"/>
          <w:jc w:val="center"/>
        </w:trPr>
        <w:tc>
          <w:tcPr>
            <w:tcW w:w="1695" w:type="dxa"/>
            <w:vMerge/>
          </w:tcPr>
          <w:p w14:paraId="1646DC96"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37893684"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3210" w:type="dxa"/>
            <w:tcBorders>
              <w:bottom w:val="single" w:sz="4" w:space="0" w:color="000000"/>
            </w:tcBorders>
          </w:tcPr>
          <w:p w14:paraId="25FD3F7F" w14:textId="77777777" w:rsidR="00C74C73" w:rsidRPr="00DD082F" w:rsidRDefault="009255C9">
            <w:pPr>
              <w:numPr>
                <w:ilvl w:val="0"/>
                <w:numId w:val="37"/>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Դրսևորի ունկնդրի  և խոսակցի կարողություն ներ, կարևորի դրանք անընդհատ զարգացնելու գործընթացը: </w:t>
            </w:r>
          </w:p>
          <w:p w14:paraId="7F79A0EF" w14:textId="77777777" w:rsidR="00C74C73" w:rsidRPr="00DD082F" w:rsidRDefault="00C74C73">
            <w:p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p>
          <w:p w14:paraId="781FDAB2" w14:textId="77777777" w:rsidR="00C74C73" w:rsidRPr="00DD082F" w:rsidRDefault="00C74C73">
            <w:p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p>
          <w:p w14:paraId="7915D1D3" w14:textId="77777777" w:rsidR="00C74C73" w:rsidRPr="00DD082F" w:rsidRDefault="00C74C73">
            <w:p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p>
          <w:p w14:paraId="551F92E6" w14:textId="77777777" w:rsidR="00C74C73" w:rsidRPr="00DD082F" w:rsidRDefault="009255C9">
            <w:pPr>
              <w:numPr>
                <w:ilvl w:val="0"/>
                <w:numId w:val="37"/>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ընկալի և պատասխանի իրեն ուղղված հարցին, դրսևորի բարեկիրթ վարք՝ կիրառե </w:t>
            </w:r>
            <w:r w:rsidRPr="00DD082F">
              <w:rPr>
                <w:rFonts w:ascii="GHEA Grapalat" w:eastAsia="GHEA Grapalat" w:hAnsi="GHEA Grapalat" w:cs="GHEA Grapalat"/>
                <w:sz w:val="24"/>
                <w:szCs w:val="24"/>
              </w:rPr>
              <w:lastRenderedPageBreak/>
              <w:t>լով ողջույնի, հրաժեշտի, խնդրանքի համապատաս խան ձևեր:</w:t>
            </w:r>
          </w:p>
        </w:tc>
        <w:tc>
          <w:tcPr>
            <w:tcW w:w="2955" w:type="dxa"/>
            <w:tcBorders>
              <w:bottom w:val="single" w:sz="4" w:space="0" w:color="000000"/>
            </w:tcBorders>
          </w:tcPr>
          <w:p w14:paraId="37535626" w14:textId="77777777" w:rsidR="00C74C73" w:rsidRPr="00DD082F" w:rsidRDefault="009255C9">
            <w:pPr>
              <w:numPr>
                <w:ilvl w:val="0"/>
                <w:numId w:val="54"/>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Ուշադիր և առանց ընդհատելու լսի ընկերներին, ստանձնի տարբեր դերեր խմբային աշխատանքների, քննարկումների ժամանակ:</w:t>
            </w:r>
          </w:p>
          <w:p w14:paraId="131CCC6B" w14:textId="77777777" w:rsidR="00C74C73" w:rsidRPr="00DD082F" w:rsidRDefault="00C74C73">
            <w:pPr>
              <w:pBdr>
                <w:top w:val="nil"/>
                <w:left w:val="nil"/>
                <w:bottom w:val="nil"/>
                <w:right w:val="nil"/>
                <w:between w:val="nil"/>
              </w:pBdr>
              <w:tabs>
                <w:tab w:val="left" w:pos="240"/>
              </w:tabs>
              <w:spacing w:line="276" w:lineRule="auto"/>
              <w:ind w:left="720"/>
              <w:rPr>
                <w:rFonts w:ascii="GHEA Grapalat" w:eastAsia="GHEA Grapalat" w:hAnsi="GHEA Grapalat" w:cs="GHEA Grapalat"/>
                <w:sz w:val="24"/>
                <w:szCs w:val="24"/>
              </w:rPr>
            </w:pPr>
          </w:p>
          <w:p w14:paraId="52DAEBD4" w14:textId="77777777" w:rsidR="00C74C73" w:rsidRPr="00DD082F" w:rsidRDefault="009255C9">
            <w:pPr>
              <w:numPr>
                <w:ilvl w:val="0"/>
                <w:numId w:val="54"/>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ընկալի և պատասխանի իրեն ուղղված խոսքին, կիրառի մայրենի լեզուն՝ </w:t>
            </w:r>
            <w:r w:rsidRPr="00DD082F">
              <w:rPr>
                <w:rFonts w:ascii="GHEA Grapalat" w:eastAsia="GHEA Grapalat" w:hAnsi="GHEA Grapalat" w:cs="GHEA Grapalat"/>
                <w:sz w:val="24"/>
                <w:szCs w:val="24"/>
              </w:rPr>
              <w:lastRenderedPageBreak/>
              <w:t>հաղորդակցվելիս պահպանելով  խոսքի ճշգրտությունը:</w:t>
            </w:r>
          </w:p>
        </w:tc>
        <w:tc>
          <w:tcPr>
            <w:tcW w:w="2820" w:type="dxa"/>
            <w:tcBorders>
              <w:bottom w:val="single" w:sz="4" w:space="0" w:color="000000"/>
            </w:tcBorders>
          </w:tcPr>
          <w:p w14:paraId="3395FE61" w14:textId="77777777" w:rsidR="00C74C73" w:rsidRPr="00DD082F" w:rsidRDefault="009255C9">
            <w:pPr>
              <w:numPr>
                <w:ilvl w:val="0"/>
                <w:numId w:val="72"/>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Համագործակցի ընկերների, հասակակիցների հետ՝ կիրառելով ունկնդրելու կարողություն և խոսքի համապատասխան ձևեր:</w:t>
            </w:r>
          </w:p>
          <w:p w14:paraId="1C4CAB54" w14:textId="77777777" w:rsidR="00C74C73" w:rsidRPr="00DD082F" w:rsidRDefault="00C74C73">
            <w:p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p>
          <w:p w14:paraId="4455720F" w14:textId="77777777" w:rsidR="00C74C73" w:rsidRPr="00DD082F" w:rsidRDefault="009255C9">
            <w:pPr>
              <w:numPr>
                <w:ilvl w:val="0"/>
                <w:numId w:val="72"/>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ուսուցչին, ընկերներին, ընտանիքի անդամների խոսքը, </w:t>
            </w:r>
            <w:r w:rsidRPr="00DD082F">
              <w:rPr>
                <w:rFonts w:ascii="GHEA Grapalat" w:eastAsia="GHEA Grapalat" w:hAnsi="GHEA Grapalat" w:cs="GHEA Grapalat"/>
                <w:sz w:val="24"/>
                <w:szCs w:val="24"/>
              </w:rPr>
              <w:lastRenderedPageBreak/>
              <w:t xml:space="preserve">պատասխանելիս հետևի սեփական խոսքի համապատասխանությանը գրական հայերենի պահանջներին: </w:t>
            </w:r>
          </w:p>
        </w:tc>
        <w:tc>
          <w:tcPr>
            <w:tcW w:w="3150" w:type="dxa"/>
            <w:tcBorders>
              <w:bottom w:val="single" w:sz="4" w:space="0" w:color="000000"/>
            </w:tcBorders>
          </w:tcPr>
          <w:p w14:paraId="1D057A4D" w14:textId="77777777" w:rsidR="00C74C73" w:rsidRPr="00DD082F" w:rsidRDefault="009255C9">
            <w:pPr>
              <w:numPr>
                <w:ilvl w:val="0"/>
                <w:numId w:val="43"/>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Նախաձեռնի հանդիպումներ, քաննարկումներ տարբեր տարիքի և մասնագիտության տեր մարդկանց հետ: </w:t>
            </w:r>
          </w:p>
          <w:p w14:paraId="76318F12" w14:textId="77777777" w:rsidR="00C74C73" w:rsidRPr="00DD082F" w:rsidRDefault="009255C9">
            <w:p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p>
          <w:p w14:paraId="664AA118" w14:textId="77777777" w:rsidR="00C74C73" w:rsidRPr="00DD082F" w:rsidRDefault="009255C9">
            <w:pPr>
              <w:numPr>
                <w:ilvl w:val="0"/>
                <w:numId w:val="43"/>
              </w:numPr>
              <w:pBdr>
                <w:top w:val="nil"/>
                <w:left w:val="nil"/>
                <w:bottom w:val="nil"/>
                <w:right w:val="nil"/>
                <w:between w:val="nil"/>
              </w:pBdr>
              <w:tabs>
                <w:tab w:val="left" w:pos="240"/>
              </w:tabs>
              <w:spacing w:line="276" w:lineRule="auto"/>
              <w:ind w:left="-40" w:firstLine="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ուսուցչին, ընկերներին, ընտանիքի անդամների խոսքը, պատասխանելիս կարևորի լեզվի դերը </w:t>
            </w:r>
            <w:r w:rsidRPr="00DD082F">
              <w:rPr>
                <w:rFonts w:ascii="GHEA Grapalat" w:eastAsia="GHEA Grapalat" w:hAnsi="GHEA Grapalat" w:cs="GHEA Grapalat"/>
                <w:sz w:val="24"/>
                <w:szCs w:val="24"/>
              </w:rPr>
              <w:lastRenderedPageBreak/>
              <w:t>միտքը հասկանալի տեղ հասցնելու գործում:</w:t>
            </w:r>
          </w:p>
        </w:tc>
      </w:tr>
      <w:tr w:rsidR="009255C9" w:rsidRPr="00DD082F" w14:paraId="453270F2" w14:textId="77777777">
        <w:trPr>
          <w:trHeight w:val="475"/>
          <w:jc w:val="center"/>
        </w:trPr>
        <w:tc>
          <w:tcPr>
            <w:tcW w:w="1695" w:type="dxa"/>
            <w:vMerge/>
          </w:tcPr>
          <w:p w14:paraId="6C852FB3"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4C83E5A1"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2135" w:type="dxa"/>
            <w:gridSpan w:val="4"/>
            <w:tcBorders>
              <w:bottom w:val="single" w:sz="4" w:space="0" w:color="000000"/>
            </w:tcBorders>
          </w:tcPr>
          <w:p w14:paraId="7B0D3836"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Ինքնակազմակերպվող</w:t>
            </w:r>
          </w:p>
        </w:tc>
      </w:tr>
      <w:tr w:rsidR="009255C9" w:rsidRPr="00DD082F" w14:paraId="224464F2" w14:textId="77777777">
        <w:trPr>
          <w:trHeight w:val="4590"/>
          <w:jc w:val="center"/>
        </w:trPr>
        <w:tc>
          <w:tcPr>
            <w:tcW w:w="1695" w:type="dxa"/>
            <w:vMerge/>
          </w:tcPr>
          <w:p w14:paraId="3B23BB2C"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vMerge/>
          </w:tcPr>
          <w:p w14:paraId="64D056DB"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3210" w:type="dxa"/>
            <w:tcBorders>
              <w:bottom w:val="single" w:sz="4" w:space="0" w:color="000000"/>
            </w:tcBorders>
          </w:tcPr>
          <w:p w14:paraId="27A10187" w14:textId="77777777" w:rsidR="00C74C73" w:rsidRPr="00DD082F" w:rsidRDefault="009255C9">
            <w:pPr>
              <w:numPr>
                <w:ilvl w:val="0"/>
                <w:numId w:val="48"/>
              </w:numPr>
              <w:pBdr>
                <w:top w:val="nil"/>
                <w:left w:val="nil"/>
                <w:bottom w:val="nil"/>
                <w:right w:val="nil"/>
                <w:between w:val="nil"/>
              </w:pBdr>
              <w:tabs>
                <w:tab w:val="left" w:pos="240"/>
              </w:tabs>
              <w:spacing w:line="276" w:lineRule="auto"/>
              <w:ind w:left="-78" w:firstLine="78"/>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Դրսևորի աշխատասիրություն և պարտաճանաչություն ուսումնառության ընթացքում: </w:t>
            </w:r>
          </w:p>
        </w:tc>
        <w:tc>
          <w:tcPr>
            <w:tcW w:w="2955" w:type="dxa"/>
            <w:tcBorders>
              <w:bottom w:val="single" w:sz="4" w:space="0" w:color="000000"/>
            </w:tcBorders>
          </w:tcPr>
          <w:p w14:paraId="66C45615" w14:textId="77777777" w:rsidR="00C74C73" w:rsidRPr="00DD082F" w:rsidRDefault="009255C9">
            <w:pPr>
              <w:numPr>
                <w:ilvl w:val="0"/>
                <w:numId w:val="47"/>
              </w:numPr>
              <w:pBdr>
                <w:top w:val="nil"/>
                <w:left w:val="nil"/>
                <w:bottom w:val="nil"/>
                <w:right w:val="nil"/>
                <w:between w:val="nil"/>
              </w:pBdr>
              <w:shd w:val="clear" w:color="auto" w:fill="FFFFFF"/>
              <w:tabs>
                <w:tab w:val="left" w:pos="240"/>
              </w:tabs>
              <w:spacing w:line="276" w:lineRule="auto"/>
              <w:ind w:left="-78" w:firstLine="78"/>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Զգա ժամանակը և ճիշտ պլանավորի իր անելիքները: </w:t>
            </w:r>
          </w:p>
        </w:tc>
        <w:tc>
          <w:tcPr>
            <w:tcW w:w="2820" w:type="dxa"/>
            <w:tcBorders>
              <w:bottom w:val="single" w:sz="4" w:space="0" w:color="000000"/>
            </w:tcBorders>
          </w:tcPr>
          <w:p w14:paraId="15274CC2" w14:textId="77777777" w:rsidR="00C74C73" w:rsidRPr="00DD082F" w:rsidRDefault="009255C9">
            <w:pPr>
              <w:numPr>
                <w:ilvl w:val="0"/>
                <w:numId w:val="49"/>
              </w:numPr>
              <w:pBdr>
                <w:top w:val="nil"/>
                <w:left w:val="nil"/>
                <w:bottom w:val="nil"/>
                <w:right w:val="nil"/>
                <w:between w:val="nil"/>
              </w:pBdr>
              <w:tabs>
                <w:tab w:val="left" w:pos="240"/>
              </w:tabs>
              <w:spacing w:line="276" w:lineRule="auto"/>
              <w:ind w:left="-78" w:firstLine="78"/>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Կազմակերպի իր առօրյան՝ հավասարակշռելով ուսումը, հանգիստն ու հանրօգուտ աշխատանքը:</w:t>
            </w:r>
          </w:p>
        </w:tc>
        <w:tc>
          <w:tcPr>
            <w:tcW w:w="3150" w:type="dxa"/>
            <w:tcBorders>
              <w:bottom w:val="single" w:sz="4" w:space="0" w:color="000000"/>
            </w:tcBorders>
          </w:tcPr>
          <w:p w14:paraId="1FB85BE3" w14:textId="77777777" w:rsidR="00C74C73" w:rsidRPr="00DD082F" w:rsidRDefault="009255C9">
            <w:pPr>
              <w:numPr>
                <w:ilvl w:val="0"/>
                <w:numId w:val="50"/>
              </w:numPr>
              <w:pBdr>
                <w:top w:val="nil"/>
                <w:left w:val="nil"/>
                <w:bottom w:val="nil"/>
                <w:right w:val="nil"/>
                <w:between w:val="nil"/>
              </w:pBdr>
              <w:tabs>
                <w:tab w:val="left" w:pos="190"/>
              </w:tabs>
              <w:spacing w:line="276" w:lineRule="auto"/>
              <w:ind w:left="-78" w:hanging="1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Վերլուծի իր ուսումնառության գործընթացը, սեփական գործողություններն ու արարքները և ինքնուրույն կամ օգնությամբ մշակի բարելավման քայլեր: </w:t>
            </w:r>
          </w:p>
          <w:p w14:paraId="7EA9C9C9" w14:textId="77777777" w:rsidR="00C74C73" w:rsidRPr="00DD082F" w:rsidRDefault="00C74C73">
            <w:pPr>
              <w:pBdr>
                <w:top w:val="nil"/>
                <w:left w:val="nil"/>
                <w:bottom w:val="nil"/>
                <w:right w:val="nil"/>
                <w:between w:val="nil"/>
              </w:pBdr>
              <w:tabs>
                <w:tab w:val="left" w:pos="240"/>
              </w:tabs>
              <w:spacing w:line="276" w:lineRule="auto"/>
              <w:ind w:left="-78" w:firstLine="78"/>
              <w:rPr>
                <w:rFonts w:ascii="GHEA Grapalat" w:eastAsia="GHEA Grapalat" w:hAnsi="GHEA Grapalat" w:cs="GHEA Grapalat"/>
                <w:sz w:val="24"/>
                <w:szCs w:val="24"/>
              </w:rPr>
            </w:pPr>
          </w:p>
          <w:p w14:paraId="52AF184F" w14:textId="77777777" w:rsidR="00C74C73" w:rsidRPr="00DD082F" w:rsidRDefault="009255C9">
            <w:pPr>
              <w:numPr>
                <w:ilvl w:val="0"/>
                <w:numId w:val="50"/>
              </w:numPr>
              <w:pBdr>
                <w:top w:val="nil"/>
                <w:left w:val="nil"/>
                <w:bottom w:val="nil"/>
                <w:right w:val="nil"/>
                <w:between w:val="nil"/>
              </w:pBdr>
              <w:tabs>
                <w:tab w:val="left" w:pos="240"/>
              </w:tabs>
              <w:spacing w:line="276" w:lineRule="auto"/>
              <w:ind w:left="-78" w:firstLine="16"/>
              <w:rPr>
                <w:rFonts w:ascii="GHEA Grapalat" w:eastAsia="GHEA Grapalat" w:hAnsi="GHEA Grapalat" w:cs="GHEA Grapalat"/>
                <w:sz w:val="24"/>
                <w:szCs w:val="24"/>
              </w:rPr>
            </w:pPr>
            <w:r w:rsidRPr="00DD082F">
              <w:rPr>
                <w:rFonts w:ascii="GHEA Grapalat" w:eastAsia="GHEA Grapalat" w:hAnsi="GHEA Grapalat" w:cs="GHEA Grapalat"/>
                <w:sz w:val="24"/>
                <w:szCs w:val="24"/>
              </w:rPr>
              <w:t>Բավարարի իր հետաքրքրությունները ինքնուրույն աշխատանքի՝    դիտելու, ունկնդրելու, ընթերցելու, ուսումնասիրե լու միջոցով:</w:t>
            </w:r>
          </w:p>
        </w:tc>
      </w:tr>
      <w:tr w:rsidR="009255C9" w:rsidRPr="00DD082F" w14:paraId="1DF4C208" w14:textId="77777777">
        <w:trPr>
          <w:trHeight w:val="475"/>
          <w:jc w:val="center"/>
        </w:trPr>
        <w:tc>
          <w:tcPr>
            <w:tcW w:w="1695" w:type="dxa"/>
            <w:vMerge/>
          </w:tcPr>
          <w:p w14:paraId="34E14E03"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tcBorders>
              <w:bottom w:val="single" w:sz="4" w:space="0" w:color="000000"/>
            </w:tcBorders>
          </w:tcPr>
          <w:p w14:paraId="427AA879"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 xml:space="preserve">Արժևորում </w:t>
            </w:r>
          </w:p>
        </w:tc>
        <w:tc>
          <w:tcPr>
            <w:tcW w:w="3210" w:type="dxa"/>
            <w:tcBorders>
              <w:bottom w:val="single" w:sz="4" w:space="0" w:color="000000"/>
            </w:tcBorders>
          </w:tcPr>
          <w:p w14:paraId="769E0C8F" w14:textId="77777777" w:rsidR="00C74C73" w:rsidRPr="00DD082F" w:rsidRDefault="009255C9">
            <w:pPr>
              <w:numPr>
                <w:ilvl w:val="0"/>
                <w:numId w:val="23"/>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Գնահատի իր անձը, սիրի իր ընտանիքը, ընկերներին, հայրենիքը:</w:t>
            </w:r>
          </w:p>
          <w:p w14:paraId="2854CBA7" w14:textId="77777777" w:rsidR="00C74C73" w:rsidRPr="00DD082F" w:rsidRDefault="00C74C73">
            <w:pPr>
              <w:tabs>
                <w:tab w:val="left" w:pos="212"/>
              </w:tabs>
              <w:spacing w:line="276" w:lineRule="auto"/>
              <w:ind w:left="-40"/>
              <w:rPr>
                <w:rFonts w:ascii="GHEA Grapalat" w:eastAsia="GHEA Grapalat" w:hAnsi="GHEA Grapalat" w:cs="GHEA Grapalat"/>
                <w:sz w:val="24"/>
                <w:szCs w:val="24"/>
              </w:rPr>
            </w:pPr>
          </w:p>
          <w:p w14:paraId="58158954" w14:textId="77777777" w:rsidR="00C74C73" w:rsidRPr="00DD082F" w:rsidRDefault="00C74C73">
            <w:pPr>
              <w:tabs>
                <w:tab w:val="left" w:pos="212"/>
              </w:tabs>
              <w:spacing w:line="276" w:lineRule="auto"/>
              <w:ind w:left="-40"/>
              <w:rPr>
                <w:rFonts w:ascii="GHEA Grapalat" w:eastAsia="GHEA Grapalat" w:hAnsi="GHEA Grapalat" w:cs="GHEA Grapalat"/>
                <w:sz w:val="24"/>
                <w:szCs w:val="24"/>
              </w:rPr>
            </w:pPr>
          </w:p>
          <w:p w14:paraId="4D42362E" w14:textId="77777777" w:rsidR="00C74C73" w:rsidRPr="00DD082F" w:rsidRDefault="009255C9">
            <w:pPr>
              <w:numPr>
                <w:ilvl w:val="0"/>
                <w:numId w:val="23"/>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Գնահատի գիրքը, կարևորի ուրիշի բարձրա ձայն  կարդացածը լսելը, </w:t>
            </w:r>
          </w:p>
          <w:p w14:paraId="00255450" w14:textId="77777777" w:rsidR="00C74C73" w:rsidRPr="00DD082F" w:rsidRDefault="009255C9">
            <w:pPr>
              <w:pBdr>
                <w:top w:val="nil"/>
                <w:left w:val="nil"/>
                <w:bottom w:val="nil"/>
                <w:right w:val="nil"/>
                <w:between w:val="nil"/>
              </w:pBdr>
              <w:tabs>
                <w:tab w:val="left" w:pos="212"/>
              </w:tabs>
              <w:spacing w:line="276" w:lineRule="auto"/>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ընթերցելը որպես գործունեության ձևեր: </w:t>
            </w:r>
          </w:p>
        </w:tc>
        <w:tc>
          <w:tcPr>
            <w:tcW w:w="2955" w:type="dxa"/>
            <w:tcBorders>
              <w:bottom w:val="single" w:sz="4" w:space="0" w:color="000000"/>
            </w:tcBorders>
          </w:tcPr>
          <w:p w14:paraId="33202D1F" w14:textId="77777777" w:rsidR="00C74C73" w:rsidRPr="00DD082F" w:rsidRDefault="009255C9">
            <w:pPr>
              <w:numPr>
                <w:ilvl w:val="0"/>
                <w:numId w:val="36"/>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Սիրի սովորելը և մեկնաբանի սովորելու ազդեցությունն իր կյանքի վրա: </w:t>
            </w:r>
          </w:p>
          <w:p w14:paraId="746FD09B"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00A2CA71" w14:textId="77777777" w:rsidR="00C74C73" w:rsidRPr="00DD082F" w:rsidRDefault="009255C9">
            <w:pPr>
              <w:numPr>
                <w:ilvl w:val="0"/>
                <w:numId w:val="36"/>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Արժևորի մայրենի լեզվի դերը իր կյանքում:</w:t>
            </w:r>
          </w:p>
          <w:p w14:paraId="003CF58C" w14:textId="77777777" w:rsidR="00C74C73" w:rsidRPr="00DD082F" w:rsidRDefault="00C74C73">
            <w:pPr>
              <w:tabs>
                <w:tab w:val="left" w:pos="212"/>
              </w:tabs>
              <w:spacing w:line="276" w:lineRule="auto"/>
              <w:ind w:left="-40"/>
              <w:rPr>
                <w:rFonts w:ascii="GHEA Grapalat" w:eastAsia="GHEA Grapalat" w:hAnsi="GHEA Grapalat" w:cs="GHEA Grapalat"/>
                <w:sz w:val="24"/>
                <w:szCs w:val="24"/>
              </w:rPr>
            </w:pPr>
          </w:p>
          <w:p w14:paraId="3DA49A95" w14:textId="77777777" w:rsidR="00C74C73" w:rsidRPr="00DD082F" w:rsidRDefault="00C74C73">
            <w:pPr>
              <w:tabs>
                <w:tab w:val="left" w:pos="212"/>
              </w:tabs>
              <w:spacing w:line="276" w:lineRule="auto"/>
              <w:ind w:left="-40"/>
              <w:rPr>
                <w:rFonts w:ascii="GHEA Grapalat" w:eastAsia="GHEA Grapalat" w:hAnsi="GHEA Grapalat" w:cs="GHEA Grapalat"/>
                <w:sz w:val="24"/>
                <w:szCs w:val="24"/>
              </w:rPr>
            </w:pPr>
          </w:p>
          <w:p w14:paraId="6ECB173C" w14:textId="77777777" w:rsidR="00C74C73" w:rsidRPr="00DD082F" w:rsidRDefault="00C74C73">
            <w:pPr>
              <w:tabs>
                <w:tab w:val="left" w:pos="212"/>
              </w:tabs>
              <w:spacing w:line="276" w:lineRule="auto"/>
              <w:ind w:left="-40"/>
              <w:rPr>
                <w:rFonts w:ascii="GHEA Grapalat" w:eastAsia="GHEA Grapalat" w:hAnsi="GHEA Grapalat" w:cs="GHEA Grapalat"/>
                <w:sz w:val="24"/>
                <w:szCs w:val="24"/>
              </w:rPr>
            </w:pPr>
          </w:p>
          <w:p w14:paraId="004749B8" w14:textId="77777777" w:rsidR="00C74C73" w:rsidRPr="00DD082F" w:rsidRDefault="00C74C73">
            <w:pPr>
              <w:tabs>
                <w:tab w:val="left" w:pos="212"/>
              </w:tabs>
              <w:spacing w:line="276" w:lineRule="auto"/>
              <w:ind w:left="-40"/>
              <w:rPr>
                <w:rFonts w:ascii="GHEA Grapalat" w:eastAsia="GHEA Grapalat" w:hAnsi="GHEA Grapalat" w:cs="GHEA Grapalat"/>
                <w:sz w:val="24"/>
                <w:szCs w:val="24"/>
              </w:rPr>
            </w:pPr>
          </w:p>
          <w:p w14:paraId="49E3C121" w14:textId="77777777" w:rsidR="00C74C73" w:rsidRPr="00DD082F" w:rsidRDefault="00C74C73">
            <w:pPr>
              <w:tabs>
                <w:tab w:val="left" w:pos="212"/>
              </w:tabs>
              <w:spacing w:line="276" w:lineRule="auto"/>
              <w:ind w:left="-40"/>
              <w:rPr>
                <w:rFonts w:ascii="GHEA Grapalat" w:eastAsia="GHEA Grapalat" w:hAnsi="GHEA Grapalat" w:cs="GHEA Grapalat"/>
                <w:sz w:val="24"/>
                <w:szCs w:val="24"/>
              </w:rPr>
            </w:pPr>
          </w:p>
          <w:p w14:paraId="4174EC0D" w14:textId="77777777" w:rsidR="00C74C73" w:rsidRPr="00DD082F" w:rsidRDefault="009255C9">
            <w:pPr>
              <w:numPr>
                <w:ilvl w:val="0"/>
                <w:numId w:val="36"/>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Կարևորի բարությունը՝ որպես ինքնության, մարդու կեսակերպի կարևոր տարր: </w:t>
            </w:r>
          </w:p>
        </w:tc>
        <w:tc>
          <w:tcPr>
            <w:tcW w:w="2820" w:type="dxa"/>
            <w:tcBorders>
              <w:bottom w:val="single" w:sz="4" w:space="0" w:color="000000"/>
            </w:tcBorders>
          </w:tcPr>
          <w:p w14:paraId="3D908783" w14:textId="77777777" w:rsidR="00C74C73" w:rsidRPr="00DD082F" w:rsidRDefault="009255C9">
            <w:pPr>
              <w:numPr>
                <w:ilvl w:val="0"/>
                <w:numId w:val="46"/>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Հարգի իր խոսքը և ուրիշների հիմնավոր կարծիքը:</w:t>
            </w:r>
          </w:p>
          <w:p w14:paraId="6CAB8FCB"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0CB84B78"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153403A7" w14:textId="77777777" w:rsidR="00C74C73" w:rsidRPr="00DD082F" w:rsidRDefault="009255C9">
            <w:pPr>
              <w:numPr>
                <w:ilvl w:val="0"/>
                <w:numId w:val="46"/>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Կարևորի իր ֆիզիկական, մտավոր </w:t>
            </w:r>
            <w:r w:rsidRPr="00DD082F">
              <w:rPr>
                <w:rFonts w:ascii="GHEA Grapalat" w:eastAsia="GHEA Grapalat" w:hAnsi="GHEA Grapalat" w:cs="GHEA Grapalat"/>
                <w:sz w:val="24"/>
                <w:szCs w:val="24"/>
              </w:rPr>
              <w:lastRenderedPageBreak/>
              <w:t xml:space="preserve">և հուզական զարգաց ման հավասարակշռութ յունը: </w:t>
            </w:r>
          </w:p>
          <w:p w14:paraId="077CD4F8"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5B02E384"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18DF2C5A" w14:textId="77777777" w:rsidR="00C74C73" w:rsidRPr="00DD082F" w:rsidRDefault="009255C9">
            <w:pPr>
              <w:numPr>
                <w:ilvl w:val="0"/>
                <w:numId w:val="46"/>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Ճանաչի և արժևորի ազգային հերոսներին: </w:t>
            </w:r>
          </w:p>
        </w:tc>
        <w:tc>
          <w:tcPr>
            <w:tcW w:w="3150" w:type="dxa"/>
            <w:tcBorders>
              <w:bottom w:val="single" w:sz="4" w:space="0" w:color="000000"/>
            </w:tcBorders>
          </w:tcPr>
          <w:p w14:paraId="44B533AA" w14:textId="77777777" w:rsidR="00C74C73" w:rsidRPr="00DD082F" w:rsidRDefault="009255C9">
            <w:pPr>
              <w:numPr>
                <w:ilvl w:val="0"/>
                <w:numId w:val="34"/>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Գնահատի իր հնարավորությունները՝ խոսելով իր «ուժեղ» և «թույլ» կողմերի մասին:</w:t>
            </w:r>
          </w:p>
          <w:p w14:paraId="768BD8B8"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6E06147C" w14:textId="77777777" w:rsidR="00C74C73" w:rsidRPr="00DD082F" w:rsidRDefault="009255C9">
            <w:pPr>
              <w:numPr>
                <w:ilvl w:val="0"/>
                <w:numId w:val="34"/>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Գիտակցի պատասխանատվություն </w:t>
            </w:r>
            <w:r w:rsidRPr="00DD082F">
              <w:rPr>
                <w:rFonts w:ascii="GHEA Grapalat" w:eastAsia="GHEA Grapalat" w:hAnsi="GHEA Grapalat" w:cs="GHEA Grapalat"/>
                <w:sz w:val="24"/>
                <w:szCs w:val="24"/>
              </w:rPr>
              <w:lastRenderedPageBreak/>
              <w:t xml:space="preserve">իր, իր ընտանիքի, շրջապատող մարդկանց, հայրենիքի հանդեպ: </w:t>
            </w:r>
          </w:p>
          <w:p w14:paraId="7A4CCCCF"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6F5A1376" w14:textId="77777777" w:rsidR="00C74C73" w:rsidRPr="00DD082F" w:rsidRDefault="00C74C73">
            <w:pPr>
              <w:pBdr>
                <w:top w:val="nil"/>
                <w:left w:val="nil"/>
                <w:bottom w:val="nil"/>
                <w:right w:val="nil"/>
                <w:between w:val="nil"/>
              </w:pBdr>
              <w:tabs>
                <w:tab w:val="left" w:pos="212"/>
              </w:tabs>
              <w:spacing w:line="276" w:lineRule="auto"/>
              <w:ind w:left="-40"/>
              <w:rPr>
                <w:rFonts w:ascii="GHEA Grapalat" w:eastAsia="GHEA Grapalat" w:hAnsi="GHEA Grapalat" w:cs="GHEA Grapalat"/>
                <w:sz w:val="24"/>
                <w:szCs w:val="24"/>
              </w:rPr>
            </w:pPr>
          </w:p>
          <w:p w14:paraId="6DA99638" w14:textId="77777777" w:rsidR="00C74C73" w:rsidRPr="00DD082F" w:rsidRDefault="009255C9">
            <w:pPr>
              <w:numPr>
                <w:ilvl w:val="0"/>
                <w:numId w:val="34"/>
              </w:numPr>
              <w:pBdr>
                <w:top w:val="nil"/>
                <w:left w:val="nil"/>
                <w:bottom w:val="nil"/>
                <w:right w:val="nil"/>
                <w:between w:val="nil"/>
              </w:pBdr>
              <w:tabs>
                <w:tab w:val="left" w:pos="212"/>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Գիտակցի իր ազգային պատկանելությունը, ճանաչի և պահպանի պատմամշակութային արժեքները: </w:t>
            </w:r>
          </w:p>
        </w:tc>
      </w:tr>
      <w:tr w:rsidR="009255C9" w:rsidRPr="00DD082F" w14:paraId="1DFAFE03" w14:textId="77777777">
        <w:trPr>
          <w:trHeight w:val="338"/>
          <w:jc w:val="center"/>
        </w:trPr>
        <w:tc>
          <w:tcPr>
            <w:tcW w:w="1695" w:type="dxa"/>
            <w:vMerge w:val="restart"/>
          </w:tcPr>
          <w:p w14:paraId="51C45EBC"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ՀԱՂՈՐԴԱԿՑՈՒՄ</w:t>
            </w:r>
          </w:p>
          <w:p w14:paraId="7573241E" w14:textId="77777777" w:rsidR="00C74C73" w:rsidRPr="00DD082F" w:rsidRDefault="00C74C73">
            <w:pPr>
              <w:spacing w:line="276" w:lineRule="auto"/>
              <w:jc w:val="center"/>
              <w:rPr>
                <w:rFonts w:ascii="GHEA Grapalat" w:eastAsia="GHEA Grapalat" w:hAnsi="GHEA Grapalat" w:cs="GHEA Grapalat"/>
                <w:sz w:val="24"/>
                <w:szCs w:val="24"/>
              </w:rPr>
            </w:pPr>
          </w:p>
        </w:tc>
        <w:tc>
          <w:tcPr>
            <w:tcW w:w="1965" w:type="dxa"/>
          </w:tcPr>
          <w:p w14:paraId="5D3D7A39"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Բանավոր հաղորդակցում</w:t>
            </w:r>
          </w:p>
          <w:p w14:paraId="1A86C922" w14:textId="77777777" w:rsidR="00C74C73" w:rsidRPr="00DD082F" w:rsidRDefault="00C74C73">
            <w:pPr>
              <w:spacing w:line="276" w:lineRule="auto"/>
              <w:jc w:val="center"/>
              <w:rPr>
                <w:rFonts w:ascii="GHEA Grapalat" w:eastAsia="GHEA Grapalat" w:hAnsi="GHEA Grapalat" w:cs="GHEA Grapalat"/>
                <w:sz w:val="24"/>
                <w:szCs w:val="24"/>
              </w:rPr>
            </w:pPr>
          </w:p>
        </w:tc>
        <w:tc>
          <w:tcPr>
            <w:tcW w:w="3210" w:type="dxa"/>
          </w:tcPr>
          <w:p w14:paraId="3FDECA75" w14:textId="77777777" w:rsidR="00C74C73" w:rsidRPr="00DD082F" w:rsidRDefault="009255C9">
            <w:pPr>
              <w:numPr>
                <w:ilvl w:val="0"/>
                <w:numId w:val="1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Լսի, հասկանա իրեն ուղղված խոսքը, պատաս խանի հարցերին:</w:t>
            </w:r>
          </w:p>
          <w:p w14:paraId="6109D1AE"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50BDDE9F"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F124E82"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C5A956A" w14:textId="77777777" w:rsidR="00C74C73" w:rsidRPr="00DD082F" w:rsidRDefault="009255C9">
            <w:pPr>
              <w:numPr>
                <w:ilvl w:val="0"/>
                <w:numId w:val="1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և պատասխանի տեքստի ընդհանուր բովանդակությանը վերաբերյալ հարցերին:</w:t>
            </w:r>
          </w:p>
          <w:p w14:paraId="5A22C239"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0281DFD3"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B745055"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83AACF0"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0E095ECA"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8861891"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6B693A74"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3EF474CB"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33164F1" w14:textId="77777777" w:rsidR="00C74C73" w:rsidRPr="00DD082F" w:rsidRDefault="009255C9">
            <w:pPr>
              <w:numPr>
                <w:ilvl w:val="0"/>
                <w:numId w:val="1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Հարցերի օգնությամբ պատմի ապրածը, դիտածը, խոսի իր ցանկությունների մասին:</w:t>
            </w:r>
          </w:p>
          <w:p w14:paraId="58FA392E"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2708C6E"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02C80EF6"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FF2B348"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2CD4A8AD" w14:textId="77777777" w:rsidR="00C74C73" w:rsidRPr="00DD082F" w:rsidRDefault="009255C9">
            <w:pPr>
              <w:numPr>
                <w:ilvl w:val="0"/>
                <w:numId w:val="1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Անվանի առարկաներ, երևույթներ՝ դրանց վերագրելով 1 – 2 հատկանիշ:</w:t>
            </w:r>
          </w:p>
          <w:p w14:paraId="7557C551"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339B7C6"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84C10CE"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392D7B90"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20EA1D27"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506D32D7"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08443B80" w14:textId="77777777" w:rsidR="00C74C73" w:rsidRPr="00DD082F" w:rsidRDefault="009255C9">
            <w:pPr>
              <w:numPr>
                <w:ilvl w:val="0"/>
                <w:numId w:val="1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ընկալի և արտասանի (արտահայտիչ կարդա) մանկական բանաստեղծություններ, չափածո հանելուկներ, պատմի փոքրիկ պատմություններ, հեքիաթներ՝ ցույց տալով </w:t>
            </w:r>
            <w:r w:rsidRPr="00DD082F">
              <w:rPr>
                <w:rFonts w:ascii="GHEA Grapalat" w:eastAsia="GHEA Grapalat" w:hAnsi="GHEA Grapalat" w:cs="GHEA Grapalat"/>
                <w:sz w:val="24"/>
                <w:szCs w:val="24"/>
              </w:rPr>
              <w:lastRenderedPageBreak/>
              <w:t>հիմնական գաղափարի կամ ուղերձի ընկալումը:</w:t>
            </w:r>
          </w:p>
          <w:p w14:paraId="3CAB455D"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tc>
        <w:tc>
          <w:tcPr>
            <w:tcW w:w="2955" w:type="dxa"/>
          </w:tcPr>
          <w:p w14:paraId="1190CC8A" w14:textId="77777777" w:rsidR="00C74C73" w:rsidRPr="00DD082F" w:rsidRDefault="009255C9">
            <w:pPr>
              <w:numPr>
                <w:ilvl w:val="0"/>
                <w:numId w:val="7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Լսի, հասկանա և համապատասխան արձագանք տա լսածին: </w:t>
            </w:r>
          </w:p>
          <w:p w14:paraId="7B03961B"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53A2910E"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EA39AAF"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0571E1D4" w14:textId="77777777" w:rsidR="00C74C73" w:rsidRPr="00DD082F" w:rsidRDefault="009255C9">
            <w:pPr>
              <w:numPr>
                <w:ilvl w:val="0"/>
                <w:numId w:val="79"/>
              </w:numPr>
              <w:pBdr>
                <w:top w:val="nil"/>
                <w:left w:val="nil"/>
                <w:bottom w:val="nil"/>
                <w:right w:val="nil"/>
                <w:between w:val="nil"/>
              </w:pBdr>
              <w:tabs>
                <w:tab w:val="left" w:pos="178"/>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Ձևակերպի հարցեր բանավոր ընթերցած կամ տեխնոլոգիական որևէ միջոցով ունկնդրած տեքստի հիմնական գաղափարի վերաբերյալ:</w:t>
            </w:r>
          </w:p>
          <w:p w14:paraId="7CF1229B"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9C99509"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55675681"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786E83B4"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2BF7F5C"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785C6B6"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7225093C" w14:textId="77777777" w:rsidR="00C74C73" w:rsidRPr="00DD082F" w:rsidRDefault="009255C9">
            <w:pPr>
              <w:numPr>
                <w:ilvl w:val="0"/>
                <w:numId w:val="7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Պատմի ապրածը, դիտածը, ընթերցածը, արտահայտի սեփական զգացումները, ցանկությունները: </w:t>
            </w:r>
          </w:p>
          <w:p w14:paraId="11E029D4"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5FB15433"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30F80C7C"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3703B05D"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2391A5EC" w14:textId="77777777" w:rsidR="00C74C73" w:rsidRPr="00DD082F" w:rsidRDefault="009255C9">
            <w:pPr>
              <w:numPr>
                <w:ilvl w:val="0"/>
                <w:numId w:val="79"/>
              </w:numPr>
              <w:pBdr>
                <w:top w:val="nil"/>
                <w:left w:val="nil"/>
                <w:bottom w:val="nil"/>
                <w:right w:val="nil"/>
                <w:between w:val="nil"/>
              </w:pBdr>
              <w:tabs>
                <w:tab w:val="left" w:pos="318"/>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Նկարագրի մարդկանց, վայրեր, իրադարձություններ, առարկաներ, երևույթներ՝ պարզ արտահայտելով մտքերն ու զգացումները:</w:t>
            </w:r>
          </w:p>
          <w:p w14:paraId="259702D0"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2D53A242"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7C847665"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00BEF848" w14:textId="77777777" w:rsidR="00C74C73" w:rsidRPr="00DD082F" w:rsidRDefault="009255C9">
            <w:pPr>
              <w:numPr>
                <w:ilvl w:val="0"/>
                <w:numId w:val="79"/>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ընկալի և արտահայտիչ արտասանի մանկական բանաստեղծություններ, պատմի պատմություններ, տարբեր ժողովուրդների հեքիաթներ՝ ներկայացնելով </w:t>
            </w:r>
            <w:r w:rsidRPr="00DD082F">
              <w:rPr>
                <w:rFonts w:ascii="GHEA Grapalat" w:eastAsia="GHEA Grapalat" w:hAnsi="GHEA Grapalat" w:cs="GHEA Grapalat"/>
                <w:sz w:val="24"/>
                <w:szCs w:val="24"/>
              </w:rPr>
              <w:lastRenderedPageBreak/>
              <w:t xml:space="preserve">հիմնական գաղափարը կամ ուղերձը: </w:t>
            </w:r>
          </w:p>
        </w:tc>
        <w:tc>
          <w:tcPr>
            <w:tcW w:w="2820" w:type="dxa"/>
          </w:tcPr>
          <w:p w14:paraId="394791BD" w14:textId="77777777" w:rsidR="00C74C73" w:rsidRPr="00DD082F" w:rsidRDefault="009255C9">
            <w:pPr>
              <w:numPr>
                <w:ilvl w:val="0"/>
                <w:numId w:val="1"/>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Լսի, հասկանա և հարգանքով վերաբերվի այլ մարդկանց տեսակետներին ու գաղափարներին:</w:t>
            </w:r>
          </w:p>
          <w:p w14:paraId="09AEC041"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0122C39" w14:textId="77777777" w:rsidR="00C74C73" w:rsidRPr="00DD082F" w:rsidRDefault="009255C9">
            <w:pPr>
              <w:numPr>
                <w:ilvl w:val="0"/>
                <w:numId w:val="1"/>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Ձևակերպի հարցեր քննարկվող թեմայի, ընթերցած կամ ունկնդրած տեքստի վերաբերյալ, պատասխանի իրեն ուղղված հարցերին: </w:t>
            </w:r>
          </w:p>
          <w:p w14:paraId="2437396F"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75A33009"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076CBDF"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3877F491"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6CEE2E3F"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08712359"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7765B591" w14:textId="77777777" w:rsidR="00C74C73" w:rsidRPr="00DD082F" w:rsidRDefault="009255C9">
            <w:pPr>
              <w:numPr>
                <w:ilvl w:val="0"/>
                <w:numId w:val="1"/>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Նախընտրած ձևով և եղանակով վերարտադրի լսածը, ընթերցածը, դիտածը, նկարագրի տարբեր առարկաներ և երևույթներ:</w:t>
            </w:r>
          </w:p>
          <w:p w14:paraId="13F36A46"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7C40B6CC"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59B1B93A" w14:textId="77777777" w:rsidR="00C74C73" w:rsidRPr="00DD082F" w:rsidRDefault="009255C9">
            <w:pPr>
              <w:numPr>
                <w:ilvl w:val="0"/>
                <w:numId w:val="1"/>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Արտահայտի սեփական տեսակետը, քննարկի իր ցանկությունները, խոսի իր զգացումների մասին, մասնակցի բանավեճի, ներկայացնի իր մոտեցումները:</w:t>
            </w:r>
          </w:p>
          <w:p w14:paraId="121BCF7F"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4FF4046A" w14:textId="77777777" w:rsidR="00C74C73" w:rsidRPr="00DD082F" w:rsidRDefault="009255C9">
            <w:pPr>
              <w:numPr>
                <w:ilvl w:val="0"/>
                <w:numId w:val="1"/>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ընկալի և արտահայտիչ արտասանի բանաստեղծություններ, պատմի պատմություններ, հեքիաթներ, առակներ՝ </w:t>
            </w:r>
            <w:r w:rsidRPr="00DD082F">
              <w:rPr>
                <w:rFonts w:ascii="GHEA Grapalat" w:eastAsia="GHEA Grapalat" w:hAnsi="GHEA Grapalat" w:cs="GHEA Grapalat"/>
                <w:sz w:val="24"/>
                <w:szCs w:val="24"/>
              </w:rPr>
              <w:lastRenderedPageBreak/>
              <w:t>դուրս բերելով հիմնական գաղափարը կամ ուղերձը:</w:t>
            </w:r>
          </w:p>
        </w:tc>
        <w:tc>
          <w:tcPr>
            <w:tcW w:w="3150" w:type="dxa"/>
          </w:tcPr>
          <w:p w14:paraId="5F5A4912" w14:textId="77777777" w:rsidR="00C74C73" w:rsidRPr="00DD082F" w:rsidRDefault="009255C9">
            <w:pPr>
              <w:numPr>
                <w:ilvl w:val="0"/>
                <w:numId w:val="2"/>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Լսի, հասկանա տարբեր տեսակետներ, արտահայտի իր կարծիքը կամ վերաբերմունքը դրանց վերաբերյալ: </w:t>
            </w:r>
          </w:p>
          <w:p w14:paraId="25B22D54"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3F81B7AC" w14:textId="77777777" w:rsidR="00C74C73" w:rsidRPr="00DD082F" w:rsidRDefault="009255C9">
            <w:pPr>
              <w:numPr>
                <w:ilvl w:val="0"/>
                <w:numId w:val="2"/>
              </w:numPr>
              <w:pBdr>
                <w:top w:val="nil"/>
                <w:left w:val="nil"/>
                <w:bottom w:val="nil"/>
                <w:right w:val="nil"/>
                <w:between w:val="nil"/>
              </w:pBdr>
              <w:tabs>
                <w:tab w:val="left" w:pos="174"/>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Ձևակերպի հարցեր քննարկվող թեմայի, ընթերցած կամ ունկնդրած տեքստի վերաբերյալ՝ լրացուցիչ տեղեկություններ ստանալու կամ ճշգրտումներ անելու նպատակով, պատասխանի իրեն ուղղված հարցերին: </w:t>
            </w:r>
          </w:p>
          <w:p w14:paraId="6E701840" w14:textId="77777777" w:rsidR="00C74C73" w:rsidRPr="00DD082F" w:rsidRDefault="00C74C73">
            <w:pPr>
              <w:pBdr>
                <w:top w:val="nil"/>
                <w:left w:val="nil"/>
                <w:bottom w:val="nil"/>
                <w:right w:val="nil"/>
                <w:between w:val="nil"/>
              </w:pBdr>
              <w:tabs>
                <w:tab w:val="left" w:pos="174"/>
              </w:tabs>
              <w:spacing w:line="276" w:lineRule="auto"/>
              <w:ind w:left="720"/>
              <w:rPr>
                <w:rFonts w:ascii="GHEA Grapalat" w:eastAsia="GHEA Grapalat" w:hAnsi="GHEA Grapalat" w:cs="GHEA Grapalat"/>
                <w:sz w:val="24"/>
                <w:szCs w:val="24"/>
              </w:rPr>
            </w:pPr>
          </w:p>
          <w:p w14:paraId="5D5F3620" w14:textId="77777777" w:rsidR="00C74C73" w:rsidRPr="00DD082F" w:rsidRDefault="00C74C73">
            <w:pPr>
              <w:pBdr>
                <w:top w:val="nil"/>
                <w:left w:val="nil"/>
                <w:bottom w:val="nil"/>
                <w:right w:val="nil"/>
                <w:between w:val="nil"/>
              </w:pBdr>
              <w:tabs>
                <w:tab w:val="left" w:pos="174"/>
              </w:tabs>
              <w:spacing w:line="276" w:lineRule="auto"/>
              <w:ind w:left="720"/>
              <w:rPr>
                <w:rFonts w:ascii="GHEA Grapalat" w:eastAsia="GHEA Grapalat" w:hAnsi="GHEA Grapalat" w:cs="GHEA Grapalat"/>
                <w:sz w:val="24"/>
                <w:szCs w:val="24"/>
              </w:rPr>
            </w:pPr>
          </w:p>
          <w:p w14:paraId="28AC529A" w14:textId="77777777" w:rsidR="00C74C73" w:rsidRPr="00DD082F" w:rsidRDefault="009255C9">
            <w:pPr>
              <w:numPr>
                <w:ilvl w:val="0"/>
                <w:numId w:val="2"/>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 ձևերով և եղանակներով վերարտադրի լսածը, ընթերցածը, դիտածը, նկարագրի տարաբնույթ երևույթներ, ցույց տա դրանց փոխկապակցվածությունը:</w:t>
            </w:r>
          </w:p>
          <w:p w14:paraId="75E9A3C7" w14:textId="77777777" w:rsidR="00C74C73" w:rsidRPr="00DD082F" w:rsidRDefault="00C74C73">
            <w:pPr>
              <w:pBdr>
                <w:top w:val="nil"/>
                <w:left w:val="nil"/>
                <w:bottom w:val="nil"/>
                <w:right w:val="nil"/>
                <w:between w:val="nil"/>
              </w:pBdr>
              <w:tabs>
                <w:tab w:val="left" w:pos="172"/>
              </w:tabs>
              <w:spacing w:line="276" w:lineRule="auto"/>
              <w:ind w:left="-68"/>
              <w:rPr>
                <w:rFonts w:ascii="GHEA Grapalat" w:eastAsia="GHEA Grapalat" w:hAnsi="GHEA Grapalat" w:cs="GHEA Grapalat"/>
                <w:sz w:val="24"/>
                <w:szCs w:val="24"/>
              </w:rPr>
            </w:pPr>
          </w:p>
          <w:p w14:paraId="1F3CEE39" w14:textId="77777777" w:rsidR="00C74C73" w:rsidRPr="00DD082F" w:rsidRDefault="009255C9">
            <w:pPr>
              <w:numPr>
                <w:ilvl w:val="0"/>
                <w:numId w:val="2"/>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Արտահայտի և հիմնավորի սեփական տեսակետը, մեկնաբանի սեփական զգացումները, ցանկությունները, մասնակցի բանավեճի, հանդես գա փաստարկված խոսքով:</w:t>
            </w:r>
          </w:p>
          <w:p w14:paraId="7F8BCDF4" w14:textId="77777777" w:rsidR="00C74C73" w:rsidRPr="00DD082F" w:rsidRDefault="00C74C73">
            <w:pPr>
              <w:pBdr>
                <w:top w:val="nil"/>
                <w:left w:val="nil"/>
                <w:bottom w:val="nil"/>
                <w:right w:val="nil"/>
                <w:between w:val="nil"/>
              </w:pBdr>
              <w:spacing w:line="276" w:lineRule="auto"/>
              <w:ind w:left="720"/>
              <w:rPr>
                <w:rFonts w:ascii="GHEA Grapalat" w:eastAsia="GHEA Grapalat" w:hAnsi="GHEA Grapalat" w:cs="GHEA Grapalat"/>
                <w:sz w:val="24"/>
                <w:szCs w:val="24"/>
              </w:rPr>
            </w:pPr>
          </w:p>
          <w:p w14:paraId="31691442" w14:textId="77777777" w:rsidR="00C74C73" w:rsidRPr="00DD082F" w:rsidRDefault="00C74C73">
            <w:pPr>
              <w:pBdr>
                <w:top w:val="nil"/>
                <w:left w:val="nil"/>
                <w:bottom w:val="nil"/>
                <w:right w:val="nil"/>
                <w:between w:val="nil"/>
              </w:pBdr>
              <w:spacing w:line="276" w:lineRule="auto"/>
              <w:ind w:left="720"/>
              <w:rPr>
                <w:rFonts w:ascii="GHEA Grapalat" w:eastAsia="GHEA Grapalat" w:hAnsi="GHEA Grapalat" w:cs="GHEA Grapalat"/>
                <w:sz w:val="24"/>
                <w:szCs w:val="24"/>
              </w:rPr>
            </w:pPr>
          </w:p>
          <w:p w14:paraId="273B0351" w14:textId="77777777" w:rsidR="00C74C73" w:rsidRPr="00DD082F" w:rsidRDefault="009255C9">
            <w:pPr>
              <w:numPr>
                <w:ilvl w:val="0"/>
                <w:numId w:val="2"/>
              </w:numPr>
              <w:pBdr>
                <w:top w:val="nil"/>
                <w:left w:val="nil"/>
                <w:bottom w:val="nil"/>
                <w:right w:val="nil"/>
                <w:between w:val="nil"/>
              </w:pBdr>
              <w:tabs>
                <w:tab w:val="left" w:pos="172"/>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ընկալի և արտահայտիչ արտասանի բանաստեղծություններ, արձակ հատվածներ, պատմի պատմություններ, հեքիաթներ, առակներ՝ դուրս բերելով հիմնական գաղափարը կամ ուղերձը </w:t>
            </w:r>
            <w:r w:rsidRPr="00DD082F">
              <w:rPr>
                <w:rFonts w:ascii="GHEA Grapalat" w:eastAsia="GHEA Grapalat" w:hAnsi="GHEA Grapalat" w:cs="GHEA Grapalat"/>
                <w:sz w:val="24"/>
                <w:szCs w:val="24"/>
              </w:rPr>
              <w:lastRenderedPageBreak/>
              <w:t>և մեկնաբանի՝ ինչպես է այն փոխանցվում տեքստի միջոցով:</w:t>
            </w:r>
          </w:p>
        </w:tc>
      </w:tr>
      <w:tr w:rsidR="009255C9" w:rsidRPr="00DD082F" w14:paraId="7B0EE4D9" w14:textId="77777777">
        <w:trPr>
          <w:trHeight w:val="338"/>
          <w:jc w:val="center"/>
        </w:trPr>
        <w:tc>
          <w:tcPr>
            <w:tcW w:w="1695" w:type="dxa"/>
            <w:vMerge/>
          </w:tcPr>
          <w:p w14:paraId="40EF8CC9"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tcPr>
          <w:p w14:paraId="40F8D0BD"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Գրավոր հաղորդակցում</w:t>
            </w:r>
          </w:p>
          <w:p w14:paraId="246CB4B5" w14:textId="77777777" w:rsidR="00C74C73" w:rsidRPr="00DD082F" w:rsidRDefault="00C74C73">
            <w:pPr>
              <w:spacing w:line="276" w:lineRule="auto"/>
              <w:jc w:val="center"/>
              <w:rPr>
                <w:rFonts w:ascii="GHEA Grapalat" w:eastAsia="GHEA Grapalat" w:hAnsi="GHEA Grapalat" w:cs="GHEA Grapalat"/>
                <w:sz w:val="24"/>
                <w:szCs w:val="24"/>
              </w:rPr>
            </w:pPr>
          </w:p>
        </w:tc>
        <w:tc>
          <w:tcPr>
            <w:tcW w:w="3210" w:type="dxa"/>
          </w:tcPr>
          <w:p w14:paraId="795D599E" w14:textId="77777777" w:rsidR="00C74C73" w:rsidRPr="00DD082F" w:rsidRDefault="009255C9">
            <w:pPr>
              <w:numPr>
                <w:ilvl w:val="0"/>
                <w:numId w:val="3"/>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Տարբերակի հայերենի տպագիր և ձեռագիր տառերը, ճիշտ գրի ձեռագիր մեծատառերն ու փոքրատառերը: </w:t>
            </w:r>
          </w:p>
          <w:p w14:paraId="0D4408C0" w14:textId="77777777" w:rsidR="00C74C73" w:rsidRPr="00DD082F" w:rsidRDefault="00C74C73">
            <w:pPr>
              <w:pBdr>
                <w:top w:val="nil"/>
                <w:left w:val="nil"/>
                <w:bottom w:val="nil"/>
                <w:right w:val="nil"/>
                <w:between w:val="nil"/>
              </w:pBdr>
              <w:tabs>
                <w:tab w:val="left" w:pos="226"/>
              </w:tabs>
              <w:spacing w:line="276" w:lineRule="auto"/>
              <w:ind w:left="720" w:right="-51"/>
              <w:rPr>
                <w:rFonts w:ascii="GHEA Grapalat" w:eastAsia="GHEA Grapalat" w:hAnsi="GHEA Grapalat" w:cs="GHEA Grapalat"/>
                <w:sz w:val="24"/>
                <w:szCs w:val="24"/>
              </w:rPr>
            </w:pPr>
          </w:p>
          <w:p w14:paraId="06105517"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3B9D14B2" w14:textId="77777777" w:rsidR="00C74C73" w:rsidRPr="00DD082F" w:rsidRDefault="009255C9">
            <w:pPr>
              <w:numPr>
                <w:ilvl w:val="0"/>
                <w:numId w:val="3"/>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Արտագրի մի քանի նախադասություններից կազմված տեքստեր ձեռագիր և տպագիր օրինակներից: </w:t>
            </w:r>
          </w:p>
          <w:p w14:paraId="142FB321"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04F7B0E4"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tc>
        <w:tc>
          <w:tcPr>
            <w:tcW w:w="2955" w:type="dxa"/>
          </w:tcPr>
          <w:p w14:paraId="2D49BB46" w14:textId="77777777" w:rsidR="00C74C73" w:rsidRPr="00DD082F" w:rsidRDefault="009255C9">
            <w:pPr>
              <w:numPr>
                <w:ilvl w:val="0"/>
                <w:numId w:val="4"/>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Արտագրի ոչ մեծ տեքստեր՝ կատարելով տրված առաջադրանքները: </w:t>
            </w:r>
          </w:p>
          <w:p w14:paraId="00A238DC"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6A6C0DE3"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4E5D9F9F"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78C17A1D" w14:textId="77777777" w:rsidR="00C74C73" w:rsidRPr="00DD082F" w:rsidRDefault="009255C9">
            <w:pPr>
              <w:numPr>
                <w:ilvl w:val="0"/>
                <w:numId w:val="4"/>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Գրավոր պատասխանի կարդացածի, լսածի, տեսածի վերաբերյալ հարցերին: </w:t>
            </w:r>
          </w:p>
          <w:p w14:paraId="3176A532"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2FAC2FFA"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7BB9683A"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12E0742E" w14:textId="77777777" w:rsidR="00C74C73" w:rsidRPr="00DD082F" w:rsidRDefault="009255C9">
            <w:pPr>
              <w:numPr>
                <w:ilvl w:val="0"/>
                <w:numId w:val="4"/>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Տրված հարցերի միջոցով վարի երկխոսություն դասընկերների, ուսուցիչների, ծնողների հետ և կատարի նշումներ: </w:t>
            </w:r>
          </w:p>
          <w:p w14:paraId="47D5CCF8"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70253223"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5E016612"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76B59607" w14:textId="77777777" w:rsidR="00C74C73" w:rsidRPr="00DD082F" w:rsidRDefault="009255C9">
            <w:pPr>
              <w:numPr>
                <w:ilvl w:val="0"/>
                <w:numId w:val="4"/>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Բառերով և բառակապակցություններով գրավոր արտահայտի իր հույզերը կարդացած ստեղծագործության, ունկնդրած երաժշտության, դիտած կինոնկարի կամ ներկայացման մասին, կազմի շնորհավորական բացիկ:</w:t>
            </w:r>
          </w:p>
        </w:tc>
        <w:tc>
          <w:tcPr>
            <w:tcW w:w="2820" w:type="dxa"/>
          </w:tcPr>
          <w:p w14:paraId="2F49946A" w14:textId="77777777" w:rsidR="00C74C73" w:rsidRPr="00DD082F" w:rsidRDefault="009255C9">
            <w:pPr>
              <w:numPr>
                <w:ilvl w:val="0"/>
                <w:numId w:val="5"/>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Արտագրի տեքստեր՝ կատարելով տրված առաջադրանքները: </w:t>
            </w:r>
          </w:p>
          <w:p w14:paraId="34CF6260" w14:textId="77777777" w:rsidR="00C74C73" w:rsidRPr="00DD082F" w:rsidRDefault="00C74C73">
            <w:pPr>
              <w:tabs>
                <w:tab w:val="left" w:pos="226"/>
              </w:tabs>
              <w:spacing w:line="276" w:lineRule="auto"/>
              <w:ind w:left="-26" w:right="-51" w:hanging="42"/>
              <w:rPr>
                <w:rFonts w:ascii="GHEA Grapalat" w:eastAsia="GHEA Grapalat" w:hAnsi="GHEA Grapalat" w:cs="GHEA Grapalat"/>
                <w:sz w:val="24"/>
                <w:szCs w:val="24"/>
              </w:rPr>
            </w:pPr>
          </w:p>
          <w:p w14:paraId="12FDDBBD" w14:textId="77777777" w:rsidR="00C74C73" w:rsidRPr="00DD082F" w:rsidRDefault="00C74C73">
            <w:pPr>
              <w:tabs>
                <w:tab w:val="left" w:pos="226"/>
              </w:tabs>
              <w:spacing w:line="276" w:lineRule="auto"/>
              <w:ind w:left="-26" w:right="-51" w:hanging="42"/>
              <w:rPr>
                <w:rFonts w:ascii="GHEA Grapalat" w:eastAsia="GHEA Grapalat" w:hAnsi="GHEA Grapalat" w:cs="GHEA Grapalat"/>
                <w:sz w:val="24"/>
                <w:szCs w:val="24"/>
              </w:rPr>
            </w:pPr>
          </w:p>
          <w:p w14:paraId="2FE3937D" w14:textId="77777777" w:rsidR="00C74C73" w:rsidRPr="00DD082F" w:rsidRDefault="00C74C73">
            <w:pPr>
              <w:tabs>
                <w:tab w:val="left" w:pos="226"/>
              </w:tabs>
              <w:spacing w:line="276" w:lineRule="auto"/>
              <w:ind w:left="-26" w:right="-51" w:hanging="42"/>
              <w:rPr>
                <w:rFonts w:ascii="GHEA Grapalat" w:eastAsia="GHEA Grapalat" w:hAnsi="GHEA Grapalat" w:cs="GHEA Grapalat"/>
                <w:sz w:val="12"/>
                <w:szCs w:val="12"/>
              </w:rPr>
            </w:pPr>
          </w:p>
          <w:p w14:paraId="489DF43B" w14:textId="77777777" w:rsidR="00C74C73" w:rsidRPr="00DD082F" w:rsidRDefault="009255C9">
            <w:pPr>
              <w:numPr>
                <w:ilvl w:val="0"/>
                <w:numId w:val="5"/>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Ըստ պլանի գրավոր շարադրի/փոխադրի կարդացածի, լսածի, դիտածի մասին: </w:t>
            </w:r>
          </w:p>
          <w:p w14:paraId="6EAF62C2"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596C98D2"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362FA34E"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5C98BA35" w14:textId="77777777" w:rsidR="00C74C73" w:rsidRPr="00DD082F" w:rsidRDefault="009255C9">
            <w:pPr>
              <w:numPr>
                <w:ilvl w:val="0"/>
                <w:numId w:val="5"/>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երկխոսության հարցերը, վարի երկխոսություն տարբեր մարդկանց հետ և կատարի նշումներ, ամբողջացնի դրանք:</w:t>
            </w:r>
          </w:p>
          <w:p w14:paraId="6A2C590B"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4260FA60"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1D7206A0"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3A74E21F" w14:textId="77777777" w:rsidR="00C74C73" w:rsidRPr="00DD082F" w:rsidRDefault="009255C9">
            <w:pPr>
              <w:numPr>
                <w:ilvl w:val="0"/>
                <w:numId w:val="5"/>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Գրի իր սիրելի զբաղմունքի, մարդկանց, </w:t>
            </w:r>
            <w:r w:rsidRPr="00DD082F">
              <w:rPr>
                <w:rFonts w:ascii="GHEA Grapalat" w:eastAsia="GHEA Grapalat" w:hAnsi="GHEA Grapalat" w:cs="GHEA Grapalat"/>
                <w:sz w:val="24"/>
                <w:szCs w:val="24"/>
              </w:rPr>
              <w:lastRenderedPageBreak/>
              <w:t>խաղալիքների, մասին, բնութագրի գովազդվող առարկան, կազմի հրավիրատոմս, բացիկ:</w:t>
            </w:r>
          </w:p>
          <w:p w14:paraId="3113895E"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tc>
        <w:tc>
          <w:tcPr>
            <w:tcW w:w="3150" w:type="dxa"/>
          </w:tcPr>
          <w:p w14:paraId="5589A746" w14:textId="77777777" w:rsidR="00C74C73" w:rsidRPr="00DD082F" w:rsidRDefault="009255C9">
            <w:pPr>
              <w:numPr>
                <w:ilvl w:val="0"/>
                <w:numId w:val="6"/>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Արտագրի տեքստեր՝ կատարելով լեզվական և ստեղծագործական առաջադրանքներ:</w:t>
            </w:r>
          </w:p>
          <w:p w14:paraId="1CE31740"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4EFFBE87"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443D176F"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p>
          <w:p w14:paraId="76B8E7B8" w14:textId="77777777" w:rsidR="00C74C73" w:rsidRPr="00DD082F" w:rsidRDefault="009255C9">
            <w:pPr>
              <w:numPr>
                <w:ilvl w:val="0"/>
                <w:numId w:val="6"/>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պլան և գրավոր շարադրի/փոխադրի կարդացածի, լսածի, դիտածի մասին՝ պահպանելով դեպքերի ժամանակագրությունը:</w:t>
            </w:r>
          </w:p>
          <w:p w14:paraId="2E9E7B5A"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10EEE8C4" w14:textId="77777777" w:rsidR="00C74C73" w:rsidRPr="00DD082F" w:rsidRDefault="009255C9">
            <w:pPr>
              <w:numPr>
                <w:ilvl w:val="0"/>
                <w:numId w:val="6"/>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Կազմի երկխոսության հարցերը, վարի երկխոսություն տարբեր մարդկանց հետ, կատարի նշումներ և ամբողջացնի դրանք մի քանի նախադասություններով: </w:t>
            </w:r>
          </w:p>
          <w:p w14:paraId="38645C1A"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7D2E346C" w14:textId="77777777" w:rsidR="00C74C73" w:rsidRPr="00DD082F" w:rsidRDefault="00C74C73">
            <w:p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12"/>
                <w:szCs w:val="12"/>
              </w:rPr>
            </w:pPr>
          </w:p>
          <w:p w14:paraId="709E1169" w14:textId="77777777" w:rsidR="00C74C73" w:rsidRPr="00DD082F" w:rsidRDefault="009255C9">
            <w:pPr>
              <w:numPr>
                <w:ilvl w:val="0"/>
                <w:numId w:val="6"/>
              </w:numPr>
              <w:pBdr>
                <w:top w:val="nil"/>
                <w:left w:val="nil"/>
                <w:bottom w:val="nil"/>
                <w:right w:val="nil"/>
                <w:between w:val="nil"/>
              </w:pBdr>
              <w:tabs>
                <w:tab w:val="left" w:pos="226"/>
              </w:tabs>
              <w:spacing w:line="276" w:lineRule="auto"/>
              <w:ind w:left="-26" w:right="-51"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Մի քանի նախադասությամբ գրի իր տպավորությունները և վերաբերմունքը </w:t>
            </w:r>
            <w:r w:rsidRPr="00DD082F">
              <w:rPr>
                <w:rFonts w:ascii="GHEA Grapalat" w:eastAsia="GHEA Grapalat" w:hAnsi="GHEA Grapalat" w:cs="GHEA Grapalat"/>
                <w:sz w:val="24"/>
                <w:szCs w:val="24"/>
              </w:rPr>
              <w:lastRenderedPageBreak/>
              <w:t xml:space="preserve">ընթերցածի, նկարի, երաժշտության, ներկայացման, կինոնկարի մասին, կազմի գովազդային հոլովակի պարզ տեքստ, հայտարարություն, հրավիրատոմս, բացիկ: </w:t>
            </w:r>
          </w:p>
        </w:tc>
      </w:tr>
      <w:tr w:rsidR="009255C9" w:rsidRPr="00DD082F" w14:paraId="39C130CC" w14:textId="77777777">
        <w:trPr>
          <w:trHeight w:val="300"/>
          <w:jc w:val="center"/>
        </w:trPr>
        <w:tc>
          <w:tcPr>
            <w:tcW w:w="1695" w:type="dxa"/>
            <w:vMerge/>
          </w:tcPr>
          <w:p w14:paraId="056E54D8"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tcPr>
          <w:p w14:paraId="74B98741"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Ոչ խոսքային հաղորդակցում</w:t>
            </w:r>
          </w:p>
          <w:p w14:paraId="0C86CFF0" w14:textId="77777777" w:rsidR="00C74C73" w:rsidRPr="00DD082F" w:rsidRDefault="00C74C73">
            <w:pPr>
              <w:spacing w:line="276" w:lineRule="auto"/>
              <w:jc w:val="center"/>
              <w:rPr>
                <w:rFonts w:ascii="GHEA Grapalat" w:eastAsia="GHEA Grapalat" w:hAnsi="GHEA Grapalat" w:cs="GHEA Grapalat"/>
                <w:bCs/>
                <w:sz w:val="24"/>
                <w:szCs w:val="24"/>
              </w:rPr>
            </w:pPr>
          </w:p>
        </w:tc>
        <w:tc>
          <w:tcPr>
            <w:tcW w:w="3210" w:type="dxa"/>
          </w:tcPr>
          <w:p w14:paraId="2AE3DF77" w14:textId="77777777" w:rsidR="00C74C73" w:rsidRPr="00DD082F" w:rsidRDefault="009255C9">
            <w:pPr>
              <w:numPr>
                <w:ilvl w:val="0"/>
                <w:numId w:val="13"/>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Իր հույզերը արտահայտի ժեստերի և դիմախաղի միջոցով:</w:t>
            </w:r>
          </w:p>
          <w:p w14:paraId="03009154"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7D406BA"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2C12E4CA"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6BDFF458"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09ADC171"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69E2CE0F"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3D0816A0" w14:textId="77777777" w:rsidR="00C74C73" w:rsidRPr="00DD082F" w:rsidRDefault="009255C9">
            <w:pPr>
              <w:numPr>
                <w:ilvl w:val="0"/>
                <w:numId w:val="13"/>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Նկարի լսածի, դիտածի վերաբերյալ իր հույզերն ու զգացումները:</w:t>
            </w:r>
          </w:p>
          <w:p w14:paraId="7A58D7A8"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3D563893"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2FC532A6"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3B34DC94"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75FEDE2C"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D9E37F8"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9D5F3D8"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2FF87BA3"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6AABF1B5"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61649042"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69FF1635" w14:textId="77777777" w:rsidR="00C74C73" w:rsidRPr="00DD082F" w:rsidRDefault="009255C9">
            <w:pPr>
              <w:numPr>
                <w:ilvl w:val="0"/>
                <w:numId w:val="13"/>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Մտքերն ու զգացումներն արտահայտի դիմախաղի, ժեստերի, մարմնի միջոցով՝ մասնակցելով դերային և թեմատիկ խաղերի:</w:t>
            </w:r>
          </w:p>
        </w:tc>
        <w:tc>
          <w:tcPr>
            <w:tcW w:w="2955" w:type="dxa"/>
          </w:tcPr>
          <w:p w14:paraId="7A03CE1C" w14:textId="77777777" w:rsidR="00C74C73" w:rsidRPr="00DD082F" w:rsidRDefault="009255C9">
            <w:pPr>
              <w:numPr>
                <w:ilvl w:val="0"/>
                <w:numId w:val="14"/>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Իր հույզերն ու մտքերը արտահայտի ժեստերի, դիմախաղի, մարմնի լեզվի միջոցով:</w:t>
            </w:r>
          </w:p>
          <w:p w14:paraId="7F0706B9"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B99DF77"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691EC699"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5CB5CAC6"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4530FD0C"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03689D84"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5F6F707F" w14:textId="77777777" w:rsidR="00C74C73" w:rsidRPr="00DD082F" w:rsidRDefault="009255C9">
            <w:pPr>
              <w:numPr>
                <w:ilvl w:val="0"/>
                <w:numId w:val="14"/>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Պարզ նշաններով պատկերի լսածը, տեսածը, ընթերցածը, զգացածը:</w:t>
            </w:r>
          </w:p>
          <w:p w14:paraId="513BA408"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7810B652"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342F6BD0"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1A47E681"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53629178"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077381B0"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7542EF49"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23E2C61F"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4DD75DD1" w14:textId="77777777" w:rsidR="00C74C73" w:rsidRPr="00DD082F" w:rsidRDefault="00C74C73">
            <w:pPr>
              <w:tabs>
                <w:tab w:val="left" w:pos="170"/>
              </w:tabs>
              <w:spacing w:line="276" w:lineRule="auto"/>
              <w:ind w:left="-68"/>
              <w:rPr>
                <w:rFonts w:ascii="GHEA Grapalat" w:eastAsia="GHEA Grapalat" w:hAnsi="GHEA Grapalat" w:cs="GHEA Grapalat"/>
                <w:sz w:val="12"/>
                <w:szCs w:val="12"/>
              </w:rPr>
            </w:pPr>
          </w:p>
          <w:p w14:paraId="5A36EA80" w14:textId="77777777" w:rsidR="00C74C73" w:rsidRPr="00DD082F" w:rsidRDefault="009255C9">
            <w:pPr>
              <w:numPr>
                <w:ilvl w:val="0"/>
                <w:numId w:val="14"/>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Մնջախաղով ներկայացնի ընթերցածի, լսածի բովանդակությունը:</w:t>
            </w:r>
          </w:p>
          <w:p w14:paraId="07CF0699"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tc>
        <w:tc>
          <w:tcPr>
            <w:tcW w:w="2820" w:type="dxa"/>
          </w:tcPr>
          <w:p w14:paraId="2C3CC3BF" w14:textId="77777777" w:rsidR="00C74C73" w:rsidRPr="00DD082F" w:rsidRDefault="009255C9">
            <w:pPr>
              <w:numPr>
                <w:ilvl w:val="0"/>
                <w:numId w:val="60"/>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Զգա դիմացինի հույզերը և դրսևորի համապատասխան վերաբերմունք:</w:t>
            </w:r>
          </w:p>
          <w:p w14:paraId="322E37A7"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3219BD2A" w14:textId="77777777" w:rsidR="00C74C73" w:rsidRPr="00DD082F" w:rsidRDefault="00C74C73">
            <w:pPr>
              <w:tabs>
                <w:tab w:val="left" w:pos="170"/>
              </w:tabs>
              <w:spacing w:line="276" w:lineRule="auto"/>
              <w:ind w:left="-68"/>
              <w:rPr>
                <w:rFonts w:ascii="GHEA Grapalat" w:eastAsia="GHEA Grapalat" w:hAnsi="GHEA Grapalat" w:cs="GHEA Grapalat"/>
                <w:sz w:val="12"/>
                <w:szCs w:val="12"/>
              </w:rPr>
            </w:pPr>
          </w:p>
          <w:p w14:paraId="207AB047" w14:textId="77777777" w:rsidR="00C74C73" w:rsidRPr="00DD082F" w:rsidRDefault="00C74C73">
            <w:pPr>
              <w:tabs>
                <w:tab w:val="left" w:pos="170"/>
              </w:tabs>
              <w:spacing w:line="276" w:lineRule="auto"/>
              <w:ind w:left="-68"/>
              <w:rPr>
                <w:rFonts w:ascii="GHEA Grapalat" w:eastAsia="GHEA Grapalat" w:hAnsi="GHEA Grapalat" w:cs="GHEA Grapalat"/>
                <w:sz w:val="12"/>
                <w:szCs w:val="12"/>
              </w:rPr>
            </w:pPr>
          </w:p>
          <w:p w14:paraId="1DC95A3A" w14:textId="77777777" w:rsidR="00C74C73" w:rsidRPr="00DD082F" w:rsidRDefault="00C74C73">
            <w:pPr>
              <w:tabs>
                <w:tab w:val="left" w:pos="170"/>
              </w:tabs>
              <w:spacing w:line="276" w:lineRule="auto"/>
              <w:ind w:left="-68"/>
              <w:rPr>
                <w:rFonts w:ascii="GHEA Grapalat" w:eastAsia="GHEA Grapalat" w:hAnsi="GHEA Grapalat" w:cs="GHEA Grapalat"/>
                <w:sz w:val="12"/>
                <w:szCs w:val="12"/>
              </w:rPr>
            </w:pPr>
          </w:p>
          <w:p w14:paraId="50973305" w14:textId="77777777" w:rsidR="00C74C73" w:rsidRPr="00DD082F" w:rsidRDefault="00C74C73">
            <w:pPr>
              <w:tabs>
                <w:tab w:val="left" w:pos="170"/>
              </w:tabs>
              <w:spacing w:line="276" w:lineRule="auto"/>
              <w:ind w:left="-68"/>
              <w:rPr>
                <w:rFonts w:ascii="GHEA Grapalat" w:eastAsia="GHEA Grapalat" w:hAnsi="GHEA Grapalat" w:cs="GHEA Grapalat"/>
                <w:sz w:val="12"/>
                <w:szCs w:val="12"/>
              </w:rPr>
            </w:pPr>
          </w:p>
          <w:p w14:paraId="538D1963" w14:textId="77777777" w:rsidR="00C74C73" w:rsidRPr="00DD082F" w:rsidRDefault="00C74C73">
            <w:pPr>
              <w:tabs>
                <w:tab w:val="left" w:pos="170"/>
              </w:tabs>
              <w:spacing w:line="276" w:lineRule="auto"/>
              <w:ind w:left="-68"/>
              <w:rPr>
                <w:rFonts w:ascii="GHEA Grapalat" w:eastAsia="GHEA Grapalat" w:hAnsi="GHEA Grapalat" w:cs="GHEA Grapalat"/>
                <w:sz w:val="24"/>
                <w:szCs w:val="24"/>
              </w:rPr>
            </w:pPr>
          </w:p>
          <w:p w14:paraId="6713CB3F" w14:textId="77777777" w:rsidR="00C74C73" w:rsidRPr="00DD082F" w:rsidRDefault="009255C9">
            <w:pPr>
              <w:numPr>
                <w:ilvl w:val="0"/>
                <w:numId w:val="60"/>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Կիրառի պատկերներ, աղյուսակներ, պայմանական նշաններ մտքերն ու գաղափարներն արտահայտելու համար:</w:t>
            </w:r>
          </w:p>
          <w:p w14:paraId="7D691962"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3FFBB37"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4BDF523"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672167B"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21D55390"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0FF37DDA" w14:textId="77777777" w:rsidR="00C74C73" w:rsidRPr="00DD082F" w:rsidRDefault="009255C9">
            <w:pPr>
              <w:numPr>
                <w:ilvl w:val="0"/>
                <w:numId w:val="60"/>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Մասնակցի ստեղծագործության դերերով ներկայացման, դերային խաղերի՝ ստանձնելով որոշակի դերեր, մտքերն ու հույզերն արտահայտի այլընտրանքային տարբերակներով (մնջախաղ, գույներ, երաժշտություն, ծեփում և այլն):</w:t>
            </w:r>
          </w:p>
        </w:tc>
        <w:tc>
          <w:tcPr>
            <w:tcW w:w="3150" w:type="dxa"/>
          </w:tcPr>
          <w:p w14:paraId="0B2FD310" w14:textId="77777777" w:rsidR="00C74C73" w:rsidRPr="00DD082F" w:rsidRDefault="009255C9">
            <w:pPr>
              <w:numPr>
                <w:ilvl w:val="0"/>
                <w:numId w:val="15"/>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Հասկանա մարդուն, նրա հույզերը՝ հետևելով նրա շարժումներին, դեմքի արտահայտությանը, մարմնի դիրքին, դրսևորի համապատասխան վարքագիծ:</w:t>
            </w:r>
          </w:p>
          <w:p w14:paraId="44C0CF80" w14:textId="77777777" w:rsidR="00C74C73" w:rsidRPr="00DD082F" w:rsidRDefault="00C74C73">
            <w:pPr>
              <w:tabs>
                <w:tab w:val="left" w:pos="170"/>
              </w:tabs>
              <w:spacing w:line="276" w:lineRule="auto"/>
              <w:ind w:left="-68"/>
              <w:rPr>
                <w:rFonts w:ascii="GHEA Grapalat" w:eastAsia="GHEA Grapalat" w:hAnsi="GHEA Grapalat" w:cs="GHEA Grapalat"/>
                <w:sz w:val="12"/>
                <w:szCs w:val="12"/>
              </w:rPr>
            </w:pPr>
          </w:p>
          <w:p w14:paraId="33E52E4D" w14:textId="77777777" w:rsidR="00C74C73" w:rsidRPr="00DD082F" w:rsidRDefault="009255C9">
            <w:pPr>
              <w:numPr>
                <w:ilvl w:val="0"/>
                <w:numId w:val="15"/>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Ձեռք բերած տեղեկությունը, տեքստի բովանդակությունը ըստ հրահանգի հաղորդի գծակարգի, աղյուսակի միջոցով, անհրաժեշտության դեպքում ավելացնի </w:t>
            </w:r>
            <w:r w:rsidRPr="00DD082F">
              <w:rPr>
                <w:rFonts w:ascii="GHEA Grapalat" w:eastAsia="GHEA Grapalat" w:hAnsi="GHEA Grapalat" w:cs="GHEA Grapalat"/>
                <w:sz w:val="24"/>
                <w:szCs w:val="24"/>
              </w:rPr>
              <w:lastRenderedPageBreak/>
              <w:t xml:space="preserve">նկարագրություններ՝ գաղափարները, մտքերն ու զգացումները ճշգրտելու համար: </w:t>
            </w:r>
          </w:p>
          <w:p w14:paraId="7A2E20C7"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56AC6635"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12"/>
                <w:szCs w:val="12"/>
              </w:rPr>
            </w:pPr>
          </w:p>
          <w:p w14:paraId="2ED9D918" w14:textId="77777777" w:rsidR="00C74C73" w:rsidRPr="00DD082F" w:rsidRDefault="009255C9">
            <w:pPr>
              <w:numPr>
                <w:ilvl w:val="0"/>
                <w:numId w:val="15"/>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Մեկնաբանի տարաբնույթ նշանները, համադրի, փոփոխի ըստ անհրաժեշտության։</w:t>
            </w:r>
          </w:p>
          <w:p w14:paraId="766A3F63"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650EB8B7"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00D13926"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758A1329"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4D0DFA1D"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2C411768"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582BC7B2"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2298EC7B" w14:textId="77777777" w:rsidR="00C74C73" w:rsidRPr="00DD082F" w:rsidRDefault="00C74C73">
            <w:pPr>
              <w:pBdr>
                <w:top w:val="nil"/>
                <w:left w:val="nil"/>
                <w:bottom w:val="nil"/>
                <w:right w:val="nil"/>
                <w:between w:val="nil"/>
              </w:pBdr>
              <w:tabs>
                <w:tab w:val="left" w:pos="170"/>
              </w:tabs>
              <w:spacing w:line="276" w:lineRule="auto"/>
              <w:ind w:left="-68"/>
              <w:rPr>
                <w:rFonts w:ascii="GHEA Grapalat" w:eastAsia="GHEA Grapalat" w:hAnsi="GHEA Grapalat" w:cs="GHEA Grapalat"/>
                <w:sz w:val="24"/>
                <w:szCs w:val="24"/>
              </w:rPr>
            </w:pPr>
          </w:p>
          <w:p w14:paraId="5FB4E4FA" w14:textId="77777777" w:rsidR="00C74C73" w:rsidRPr="00DD082F" w:rsidRDefault="009255C9">
            <w:pPr>
              <w:numPr>
                <w:ilvl w:val="0"/>
                <w:numId w:val="15"/>
              </w:numPr>
              <w:pBdr>
                <w:top w:val="nil"/>
                <w:left w:val="nil"/>
                <w:bottom w:val="nil"/>
                <w:right w:val="nil"/>
                <w:between w:val="nil"/>
              </w:pBdr>
              <w:tabs>
                <w:tab w:val="left" w:pos="170"/>
              </w:tabs>
              <w:spacing w:line="276" w:lineRule="auto"/>
              <w:ind w:left="-68"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Մասնակցի ստեղծագործության դերերով ներկայացմանը, դերային խաղերի՝ ստանձնելով որոշակի դերեր, մտքերն ու հույզերն արտահայտի այլընտրանքային տարբերակներով (մնջախաղ, գույներ, </w:t>
            </w:r>
            <w:r w:rsidRPr="00DD082F">
              <w:rPr>
                <w:rFonts w:ascii="GHEA Grapalat" w:eastAsia="GHEA Grapalat" w:hAnsi="GHEA Grapalat" w:cs="GHEA Grapalat"/>
                <w:sz w:val="24"/>
                <w:szCs w:val="24"/>
              </w:rPr>
              <w:lastRenderedPageBreak/>
              <w:t>երաժշտություն, ծեփում և այլն):</w:t>
            </w:r>
          </w:p>
        </w:tc>
      </w:tr>
      <w:tr w:rsidR="009255C9" w:rsidRPr="00DD082F" w14:paraId="777A060A" w14:textId="77777777">
        <w:trPr>
          <w:trHeight w:val="703"/>
          <w:jc w:val="center"/>
        </w:trPr>
        <w:tc>
          <w:tcPr>
            <w:tcW w:w="1695" w:type="dxa"/>
          </w:tcPr>
          <w:p w14:paraId="4379E41E"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ԸՆԹԵՐՑԱՆՈՒԹՅՈՒՆ</w:t>
            </w:r>
          </w:p>
        </w:tc>
        <w:tc>
          <w:tcPr>
            <w:tcW w:w="1965" w:type="dxa"/>
          </w:tcPr>
          <w:p w14:paraId="36311CDB"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 xml:space="preserve">Տեքստի ընկալում </w:t>
            </w:r>
          </w:p>
        </w:tc>
        <w:tc>
          <w:tcPr>
            <w:tcW w:w="3210" w:type="dxa"/>
          </w:tcPr>
          <w:p w14:paraId="152CBBC1" w14:textId="77777777" w:rsidR="00C74C73" w:rsidRPr="00DD082F" w:rsidRDefault="009255C9">
            <w:pPr>
              <w:numPr>
                <w:ilvl w:val="0"/>
                <w:numId w:val="16"/>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Ճիշտ և հասկանալով ընթերցի արձակ և չափածո գրական պարզ տեքստեր, ուշադիր լսի և պատասխանի կարդացածի վերաբերյալ հարցերին, ձևակերպի հարցեր ընթերցածի հիմնական բովանդակության վերաբերյալ:</w:t>
            </w:r>
          </w:p>
          <w:p w14:paraId="702B8572"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50AB584E"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586785C5"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1683C3D1"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57FBD5F5"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734BF836"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447E1226"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338B1040"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78FB35EC"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5850944C"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2656014D" w14:textId="77777777" w:rsidR="00C74C73" w:rsidRPr="00DD082F" w:rsidRDefault="009255C9">
            <w:pPr>
              <w:numPr>
                <w:ilvl w:val="0"/>
                <w:numId w:val="16"/>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Առանձնացնի տեքստի այն հատվածները, որոնք արտահայտված են նկարազարդման մեջ: </w:t>
            </w:r>
          </w:p>
          <w:p w14:paraId="4C7CAAB5"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65ADC362"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562D7A71"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29BF13D9"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22693AA9"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39FC1C2B"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17D16EFF"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589BEA27"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12"/>
                <w:szCs w:val="12"/>
              </w:rPr>
            </w:pPr>
          </w:p>
          <w:p w14:paraId="7072B8E0" w14:textId="77777777" w:rsidR="00C74C73" w:rsidRPr="00DD082F" w:rsidRDefault="009255C9">
            <w:pPr>
              <w:numPr>
                <w:ilvl w:val="0"/>
                <w:numId w:val="16"/>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Տարբերի արձակ և չափածո տեքստերը:</w:t>
            </w:r>
          </w:p>
          <w:p w14:paraId="7C2B59FD"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26283F6A"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71158CC3"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62C60B13"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62A3CA04"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4089EDCB"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067465A2"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3A6BA602"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4ECC705E"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13FFB798"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5432F5D8"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420E3F14"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3796B36A"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2B6DB87C" w14:textId="77777777" w:rsidR="00C74C73" w:rsidRPr="00DD082F" w:rsidRDefault="009255C9">
            <w:pPr>
              <w:numPr>
                <w:ilvl w:val="0"/>
                <w:numId w:val="16"/>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կարդա և հասկանա ոչ գրական պարզ տեքստի հիմնական միտքը (ինչի մասին է): </w:t>
            </w:r>
          </w:p>
        </w:tc>
        <w:tc>
          <w:tcPr>
            <w:tcW w:w="2955" w:type="dxa"/>
          </w:tcPr>
          <w:p w14:paraId="2B4B31C2" w14:textId="77777777" w:rsidR="00C74C73" w:rsidRPr="00DD082F" w:rsidRDefault="009255C9">
            <w:pPr>
              <w:numPr>
                <w:ilvl w:val="0"/>
                <w:numId w:val="20"/>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Հասկանալով և վարժ ընթերցի արձակ և չափածո գրական տեքստեր, ուշադիր լսի, ներկայացնի կարդացածի բովանդակությունը՝ պատասխանելով հարցերին, ձևակերպի հարցեր տեքստի հիմնական գաղափարի վերաբերյալ:</w:t>
            </w:r>
          </w:p>
          <w:p w14:paraId="7EC0A89A"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401126F0"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6D0F9CED"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0B0424D7"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3905FF95"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362AC8CD"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226639DD"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46C6A183"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4D2EEA58"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1BE0FDF3" w14:textId="77777777" w:rsidR="00C74C73" w:rsidRPr="00DD082F" w:rsidRDefault="009255C9">
            <w:pPr>
              <w:numPr>
                <w:ilvl w:val="0"/>
                <w:numId w:val="20"/>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Հասկանա տեքստի բովանդակության և նկարազարդման կապը, տեքստի բովանդակության, </w:t>
            </w:r>
            <w:r w:rsidRPr="00DD082F">
              <w:rPr>
                <w:rFonts w:ascii="GHEA Grapalat" w:eastAsia="GHEA Grapalat" w:hAnsi="GHEA Grapalat" w:cs="GHEA Grapalat"/>
                <w:sz w:val="24"/>
                <w:szCs w:val="24"/>
              </w:rPr>
              <w:lastRenderedPageBreak/>
              <w:t>բառերի ու արտահայտությունների և նկարազարդման միջոցով ներկայացնի հերոսներին:</w:t>
            </w:r>
          </w:p>
          <w:p w14:paraId="217B0DCC"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12"/>
                <w:szCs w:val="12"/>
              </w:rPr>
            </w:pPr>
          </w:p>
          <w:p w14:paraId="08CD1FA2" w14:textId="77777777" w:rsidR="00C74C73" w:rsidRPr="00DD082F" w:rsidRDefault="009255C9">
            <w:pPr>
              <w:numPr>
                <w:ilvl w:val="0"/>
                <w:numId w:val="20"/>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Տարբերի բանաստեղծությունը և հեքիաթը:</w:t>
            </w:r>
          </w:p>
          <w:p w14:paraId="40433922"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6DF3986D"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352B8DF3"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62F182F5"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6639EF7B"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57A532E6"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779E8D00"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189424F9"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065B348F"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73FC0C17"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2768CCC3"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7A8418CC"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38B840A6" w14:textId="77777777" w:rsidR="00C74C73" w:rsidRPr="00DD082F" w:rsidRDefault="009255C9">
            <w:pPr>
              <w:numPr>
                <w:ilvl w:val="0"/>
                <w:numId w:val="20"/>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Լսի, կարդա ոչ գրական պարզ տեքս տեր և առանձնացնի կարևոր մտքերը:</w:t>
            </w:r>
          </w:p>
        </w:tc>
        <w:tc>
          <w:tcPr>
            <w:tcW w:w="2820" w:type="dxa"/>
          </w:tcPr>
          <w:p w14:paraId="0F94E192" w14:textId="77777777" w:rsidR="00C74C73" w:rsidRPr="00DD082F" w:rsidRDefault="009255C9">
            <w:pPr>
              <w:numPr>
                <w:ilvl w:val="0"/>
                <w:numId w:val="17"/>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Հասկանալով և արտահայտիչ ընթերցի արձակ և չափածո գրական տեքստեր, ուշադիր լսի, պատասխանի հարցերին՝ հղում կատարելով տեքստին, ձևակերպի հարցեր տեքստի և առանձին հատվածների վերաբերյալ, համեմատի ու հակադրի հերոսներին ու նրանց գործողությունները, բացատրի՝ ինչպես են դրանք ազդում տեքստի իրադարձությունների ընթացքի վրա:</w:t>
            </w:r>
          </w:p>
          <w:p w14:paraId="5D9E5988"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1EDD98CA" w14:textId="77777777" w:rsidR="00C74C73" w:rsidRPr="00DD082F" w:rsidRDefault="009255C9">
            <w:pPr>
              <w:numPr>
                <w:ilvl w:val="0"/>
                <w:numId w:val="17"/>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Առաջարկի տեքստի նկարազարդման իր տարբերակը և մեկնաբանի տեքստին հարազատ </w:t>
            </w:r>
            <w:r w:rsidRPr="00DD082F">
              <w:rPr>
                <w:rFonts w:ascii="GHEA Grapalat" w:eastAsia="GHEA Grapalat" w:hAnsi="GHEA Grapalat" w:cs="GHEA Grapalat"/>
                <w:sz w:val="24"/>
                <w:szCs w:val="24"/>
              </w:rPr>
              <w:lastRenderedPageBreak/>
              <w:t>բառապաշարով ու ոճով:</w:t>
            </w:r>
          </w:p>
          <w:p w14:paraId="363B43D1"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1AA578E0"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591AFBF2"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7B405332"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12"/>
                <w:szCs w:val="12"/>
              </w:rPr>
            </w:pPr>
          </w:p>
          <w:p w14:paraId="6DC48EA9" w14:textId="77777777" w:rsidR="00C74C73" w:rsidRPr="00DD082F" w:rsidRDefault="009255C9">
            <w:pPr>
              <w:numPr>
                <w:ilvl w:val="0"/>
                <w:numId w:val="17"/>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Տարբերի բանաստեղծությունը, հեքիաթը, առակը, մանրապատում ստեղծագործությունները:</w:t>
            </w:r>
          </w:p>
          <w:p w14:paraId="28A1E002"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651B74E1"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695FD8DE"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1D0FA387"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7C013493"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554AF6FE"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37F25766"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670FB7D3"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610BF656"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22F63588" w14:textId="77777777" w:rsidR="00C74C73" w:rsidRPr="00DD082F" w:rsidRDefault="009255C9">
            <w:pPr>
              <w:numPr>
                <w:ilvl w:val="0"/>
                <w:numId w:val="17"/>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Լսի, կարդա և հասկանա ոչ գրական տեքստեր, ըստ նպատակի առանձնացնի անհրաժեշտ տեղեկությունները:</w:t>
            </w:r>
          </w:p>
        </w:tc>
        <w:tc>
          <w:tcPr>
            <w:tcW w:w="3150" w:type="dxa"/>
          </w:tcPr>
          <w:p w14:paraId="5A7078A6" w14:textId="77777777" w:rsidR="00C74C73" w:rsidRPr="00DD082F" w:rsidRDefault="009255C9">
            <w:pPr>
              <w:numPr>
                <w:ilvl w:val="0"/>
                <w:numId w:val="18"/>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Հասկանալով և արտահայտիչ ընթերցի արձակ և չափածո գրական տեքստեր, ուշադիր լսի ընկերներին, ուսուցչին, ապա արտահայտի մտքեր ենթատեքստի, հերոսների ու նրանց խոսքերի, մտքերի, արարքների վերաբերյալ՝ կիրառելով տեքստի բառերն ու արտահայտությունները, մեկնաբանի դրանց ընտրությունը և գործածությունը համատեքստում:</w:t>
            </w:r>
          </w:p>
          <w:p w14:paraId="27D154C5"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24ADC297"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390ED719"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095EB56C" w14:textId="77777777" w:rsidR="00C74C73" w:rsidRPr="00DD082F" w:rsidRDefault="00C74C73">
            <w:pPr>
              <w:tabs>
                <w:tab w:val="left" w:pos="226"/>
              </w:tabs>
              <w:spacing w:line="276" w:lineRule="auto"/>
              <w:ind w:left="-40"/>
              <w:rPr>
                <w:rFonts w:ascii="GHEA Grapalat" w:eastAsia="GHEA Grapalat" w:hAnsi="GHEA Grapalat" w:cs="GHEA Grapalat"/>
                <w:sz w:val="24"/>
                <w:szCs w:val="24"/>
              </w:rPr>
            </w:pPr>
          </w:p>
          <w:p w14:paraId="1162B3D3" w14:textId="77777777" w:rsidR="00C74C73" w:rsidRPr="00DD082F" w:rsidRDefault="009255C9">
            <w:pPr>
              <w:numPr>
                <w:ilvl w:val="0"/>
                <w:numId w:val="18"/>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Վերլուծի հենակետային բառերի և արտահայտությունների ընտրությունը և կիրառումը տվյալ </w:t>
            </w:r>
            <w:r w:rsidRPr="00DD082F">
              <w:rPr>
                <w:rFonts w:ascii="GHEA Grapalat" w:eastAsia="GHEA Grapalat" w:hAnsi="GHEA Grapalat" w:cs="GHEA Grapalat"/>
                <w:sz w:val="24"/>
                <w:szCs w:val="24"/>
              </w:rPr>
              <w:lastRenderedPageBreak/>
              <w:t>համատեքստում, բացատրի տեքստի նկարազարդման ազդեցությունը տեքստի ընկալման վրա:</w:t>
            </w:r>
          </w:p>
          <w:p w14:paraId="129952FD"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1F116344"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12"/>
                <w:szCs w:val="12"/>
              </w:rPr>
            </w:pPr>
          </w:p>
          <w:p w14:paraId="7919F9BF" w14:textId="77777777" w:rsidR="00C74C73" w:rsidRPr="00DD082F" w:rsidRDefault="009255C9">
            <w:pPr>
              <w:numPr>
                <w:ilvl w:val="0"/>
                <w:numId w:val="18"/>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Տարբերի գրական և ոչ գրական տեքստերը, գրական տեքստերի տեսակները (բանաստեղծություն, հեքիաթ, առակ, պատմվածք) և մանրապատում ստեղծագործությունները, համեմատի տարբեր ստեղծագործություններ և նույն թեմայի արծարծումը տարբեր գրական տեքստերում:</w:t>
            </w:r>
          </w:p>
          <w:p w14:paraId="748F109D" w14:textId="77777777" w:rsidR="00C74C73" w:rsidRPr="00DD082F" w:rsidRDefault="00C74C73">
            <w:pPr>
              <w:pBdr>
                <w:top w:val="nil"/>
                <w:left w:val="nil"/>
                <w:bottom w:val="nil"/>
                <w:right w:val="nil"/>
                <w:between w:val="nil"/>
              </w:pBdr>
              <w:tabs>
                <w:tab w:val="left" w:pos="226"/>
              </w:tabs>
              <w:spacing w:line="276" w:lineRule="auto"/>
              <w:ind w:left="-40"/>
              <w:rPr>
                <w:rFonts w:ascii="GHEA Grapalat" w:eastAsia="GHEA Grapalat" w:hAnsi="GHEA Grapalat" w:cs="GHEA Grapalat"/>
                <w:sz w:val="24"/>
                <w:szCs w:val="24"/>
              </w:rPr>
            </w:pPr>
          </w:p>
          <w:p w14:paraId="2F7D5D88" w14:textId="77777777" w:rsidR="00C74C73" w:rsidRPr="00DD082F" w:rsidRDefault="009255C9">
            <w:pPr>
              <w:numPr>
                <w:ilvl w:val="0"/>
                <w:numId w:val="18"/>
              </w:numPr>
              <w:pBdr>
                <w:top w:val="nil"/>
                <w:left w:val="nil"/>
                <w:bottom w:val="nil"/>
                <w:right w:val="nil"/>
                <w:between w:val="nil"/>
              </w:pBdr>
              <w:tabs>
                <w:tab w:val="left" w:pos="226"/>
              </w:tabs>
              <w:spacing w:line="276" w:lineRule="auto"/>
              <w:ind w:lef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կարդա և հասկանա տարբեր բարդության և բովանդակության ոչ գրական տեքստեր, ըստ նպատակի դուրս բերի </w:t>
            </w:r>
            <w:r w:rsidRPr="00DD082F">
              <w:rPr>
                <w:rFonts w:ascii="GHEA Grapalat" w:eastAsia="GHEA Grapalat" w:hAnsi="GHEA Grapalat" w:cs="GHEA Grapalat"/>
                <w:sz w:val="24"/>
                <w:szCs w:val="24"/>
              </w:rPr>
              <w:lastRenderedPageBreak/>
              <w:t>անհրաժեշտ տեղեկությունները:</w:t>
            </w:r>
          </w:p>
        </w:tc>
      </w:tr>
      <w:tr w:rsidR="009255C9" w:rsidRPr="00DD082F" w14:paraId="0C1E5978" w14:textId="77777777">
        <w:trPr>
          <w:trHeight w:val="1760"/>
          <w:jc w:val="center"/>
        </w:trPr>
        <w:tc>
          <w:tcPr>
            <w:tcW w:w="1695" w:type="dxa"/>
            <w:vMerge w:val="restart"/>
          </w:tcPr>
          <w:p w14:paraId="1F46B375"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ԼԵԶՎԱԿԱՆ ՀԱՄԱԿԱՐԳ</w:t>
            </w:r>
          </w:p>
          <w:p w14:paraId="765F52DD" w14:textId="77777777" w:rsidR="00C74C73" w:rsidRPr="00DD082F" w:rsidRDefault="00C74C73">
            <w:pPr>
              <w:spacing w:line="276" w:lineRule="auto"/>
              <w:jc w:val="center"/>
              <w:rPr>
                <w:rFonts w:ascii="GHEA Grapalat" w:eastAsia="GHEA Grapalat" w:hAnsi="GHEA Grapalat" w:cs="GHEA Grapalat"/>
                <w:bCs/>
                <w:sz w:val="24"/>
                <w:szCs w:val="24"/>
              </w:rPr>
            </w:pPr>
          </w:p>
        </w:tc>
        <w:tc>
          <w:tcPr>
            <w:tcW w:w="1965" w:type="dxa"/>
          </w:tcPr>
          <w:p w14:paraId="41FACD70"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Հնչյունաբանություն</w:t>
            </w:r>
          </w:p>
          <w:p w14:paraId="4DA823EB" w14:textId="77777777" w:rsidR="00C74C73" w:rsidRPr="00DD082F" w:rsidRDefault="00C74C73">
            <w:pPr>
              <w:spacing w:line="276" w:lineRule="auto"/>
              <w:jc w:val="center"/>
              <w:rPr>
                <w:rFonts w:ascii="GHEA Grapalat" w:eastAsia="GHEA Grapalat" w:hAnsi="GHEA Grapalat" w:cs="GHEA Grapalat"/>
                <w:bCs/>
                <w:sz w:val="24"/>
                <w:szCs w:val="24"/>
              </w:rPr>
            </w:pPr>
          </w:p>
          <w:p w14:paraId="4676CD3B"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(հնչյուն, տառ)</w:t>
            </w:r>
          </w:p>
          <w:p w14:paraId="56AC28A0" w14:textId="77777777" w:rsidR="00C74C73" w:rsidRPr="00DD082F" w:rsidRDefault="00C74C73">
            <w:pPr>
              <w:spacing w:line="276" w:lineRule="auto"/>
              <w:jc w:val="center"/>
              <w:rPr>
                <w:rFonts w:ascii="GHEA Grapalat" w:eastAsia="GHEA Grapalat" w:hAnsi="GHEA Grapalat" w:cs="GHEA Grapalat"/>
                <w:bCs/>
                <w:sz w:val="24"/>
                <w:szCs w:val="24"/>
              </w:rPr>
            </w:pPr>
          </w:p>
        </w:tc>
        <w:tc>
          <w:tcPr>
            <w:tcW w:w="3210" w:type="dxa"/>
          </w:tcPr>
          <w:p w14:paraId="259F53F3" w14:textId="77777777" w:rsidR="00C74C73" w:rsidRPr="00DD082F" w:rsidRDefault="009255C9">
            <w:pPr>
              <w:numPr>
                <w:ilvl w:val="0"/>
                <w:numId w:val="25"/>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Նախ ուշադիր լսի, ապա արտասանությամբ տարբերակի հնչյունները (ձայնավոր և բաղաձայն), ճանաչի և գրի դրանց համապատասխան տառերը, գործնականում տարբերի վանկը, միավանկ և բազմավակ բառերը:</w:t>
            </w:r>
          </w:p>
        </w:tc>
        <w:tc>
          <w:tcPr>
            <w:tcW w:w="2955" w:type="dxa"/>
          </w:tcPr>
          <w:p w14:paraId="6C64523D" w14:textId="77777777" w:rsidR="00C74C73" w:rsidRPr="00DD082F" w:rsidRDefault="009255C9">
            <w:pPr>
              <w:numPr>
                <w:ilvl w:val="0"/>
                <w:numId w:val="26"/>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Նախ ուշադիր լսի, ապա խոսելիս ճիշտ արտասանի բառերը, պահպանի հայերենի ուղղախոսական պարզ կանոնները: </w:t>
            </w:r>
          </w:p>
          <w:p w14:paraId="5FB3DA81" w14:textId="77777777" w:rsidR="00C74C73" w:rsidRPr="00DD082F" w:rsidRDefault="00C74C73">
            <w:pPr>
              <w:tabs>
                <w:tab w:val="left" w:pos="128"/>
              </w:tabs>
              <w:spacing w:line="276" w:lineRule="auto"/>
              <w:ind w:left="-68" w:hanging="13"/>
              <w:rPr>
                <w:rFonts w:ascii="GHEA Grapalat" w:eastAsia="GHEA Grapalat" w:hAnsi="GHEA Grapalat" w:cs="GHEA Grapalat"/>
                <w:sz w:val="24"/>
                <w:szCs w:val="24"/>
              </w:rPr>
            </w:pPr>
          </w:p>
        </w:tc>
        <w:tc>
          <w:tcPr>
            <w:tcW w:w="2820" w:type="dxa"/>
          </w:tcPr>
          <w:p w14:paraId="11D279E2" w14:textId="77777777" w:rsidR="00C74C73" w:rsidRPr="00DD082F" w:rsidRDefault="009255C9">
            <w:pPr>
              <w:numPr>
                <w:ilvl w:val="0"/>
                <w:numId w:val="27"/>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Նախ ուշադիր լսի բառերի արտասանութ յունը, ապա պահպանի ծրագրային նյութերում հանդիպած բառերի ուղղախոսությունը և ուղղագրությունը:</w:t>
            </w:r>
          </w:p>
        </w:tc>
        <w:tc>
          <w:tcPr>
            <w:tcW w:w="3150" w:type="dxa"/>
          </w:tcPr>
          <w:p w14:paraId="529A7F9C" w14:textId="77777777" w:rsidR="00C74C73" w:rsidRPr="00DD082F" w:rsidRDefault="009255C9">
            <w:pPr>
              <w:numPr>
                <w:ilvl w:val="0"/>
                <w:numId w:val="3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Նախ ուշադիր լսի բառերի արտասանութ յունը, ապա պահպանի ծրագրային նյութերում և իր ակտիվ բառապաշարում տեղ գտած բառերի ուղղախոսությունը և ուղղագրությունը:</w:t>
            </w:r>
          </w:p>
        </w:tc>
      </w:tr>
      <w:tr w:rsidR="009255C9" w:rsidRPr="00DD082F" w14:paraId="4EB660CC" w14:textId="77777777">
        <w:trPr>
          <w:trHeight w:val="2472"/>
          <w:jc w:val="center"/>
        </w:trPr>
        <w:tc>
          <w:tcPr>
            <w:tcW w:w="1695" w:type="dxa"/>
            <w:vMerge/>
          </w:tcPr>
          <w:p w14:paraId="035B0340"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tcPr>
          <w:p w14:paraId="559859A2"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Բառագիտությոն</w:t>
            </w:r>
          </w:p>
          <w:p w14:paraId="50B37C35" w14:textId="77777777" w:rsidR="00C74C73" w:rsidRPr="00DD082F" w:rsidRDefault="00C74C73">
            <w:pPr>
              <w:spacing w:line="276" w:lineRule="auto"/>
              <w:jc w:val="center"/>
              <w:rPr>
                <w:rFonts w:ascii="GHEA Grapalat" w:eastAsia="GHEA Grapalat" w:hAnsi="GHEA Grapalat" w:cs="GHEA Grapalat"/>
                <w:bCs/>
                <w:sz w:val="24"/>
                <w:szCs w:val="24"/>
              </w:rPr>
            </w:pPr>
          </w:p>
          <w:p w14:paraId="10B0EDB9"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(բառ, բառակազմություն, բառապաշար)</w:t>
            </w:r>
          </w:p>
          <w:p w14:paraId="6E9C9E55" w14:textId="77777777" w:rsidR="00C74C73" w:rsidRPr="00DD082F" w:rsidRDefault="00C74C73">
            <w:pPr>
              <w:spacing w:line="276" w:lineRule="auto"/>
              <w:jc w:val="center"/>
              <w:rPr>
                <w:rFonts w:ascii="GHEA Grapalat" w:eastAsia="GHEA Grapalat" w:hAnsi="GHEA Grapalat" w:cs="GHEA Grapalat"/>
                <w:sz w:val="24"/>
                <w:szCs w:val="24"/>
              </w:rPr>
            </w:pPr>
          </w:p>
          <w:p w14:paraId="097311B4" w14:textId="77777777" w:rsidR="00C74C73" w:rsidRPr="00DD082F" w:rsidRDefault="00C74C73">
            <w:pPr>
              <w:spacing w:line="276" w:lineRule="auto"/>
              <w:jc w:val="center"/>
              <w:rPr>
                <w:rFonts w:ascii="GHEA Grapalat" w:eastAsia="GHEA Grapalat" w:hAnsi="GHEA Grapalat" w:cs="GHEA Grapalat"/>
                <w:sz w:val="24"/>
                <w:szCs w:val="24"/>
              </w:rPr>
            </w:pPr>
          </w:p>
          <w:p w14:paraId="1E7ACC62" w14:textId="77777777" w:rsidR="00C74C73" w:rsidRPr="00DD082F" w:rsidRDefault="00C74C73">
            <w:pPr>
              <w:spacing w:line="276" w:lineRule="auto"/>
              <w:jc w:val="center"/>
              <w:rPr>
                <w:rFonts w:ascii="GHEA Grapalat" w:eastAsia="GHEA Grapalat" w:hAnsi="GHEA Grapalat" w:cs="GHEA Grapalat"/>
                <w:sz w:val="24"/>
                <w:szCs w:val="24"/>
              </w:rPr>
            </w:pPr>
          </w:p>
          <w:p w14:paraId="67FF8299" w14:textId="77777777" w:rsidR="00C74C73" w:rsidRPr="00DD082F" w:rsidRDefault="00C74C73">
            <w:pPr>
              <w:spacing w:line="276" w:lineRule="auto"/>
              <w:jc w:val="center"/>
              <w:rPr>
                <w:rFonts w:ascii="GHEA Grapalat" w:eastAsia="GHEA Grapalat" w:hAnsi="GHEA Grapalat" w:cs="GHEA Grapalat"/>
                <w:sz w:val="24"/>
                <w:szCs w:val="24"/>
              </w:rPr>
            </w:pPr>
          </w:p>
          <w:p w14:paraId="50420DDC" w14:textId="77777777" w:rsidR="00C74C73" w:rsidRPr="00DD082F" w:rsidRDefault="00C74C73">
            <w:pPr>
              <w:spacing w:line="276" w:lineRule="auto"/>
              <w:jc w:val="center"/>
              <w:rPr>
                <w:rFonts w:ascii="GHEA Grapalat" w:eastAsia="GHEA Grapalat" w:hAnsi="GHEA Grapalat" w:cs="GHEA Grapalat"/>
                <w:sz w:val="24"/>
                <w:szCs w:val="24"/>
              </w:rPr>
            </w:pPr>
          </w:p>
          <w:p w14:paraId="111A8871" w14:textId="77777777" w:rsidR="00C74C73" w:rsidRPr="00DD082F" w:rsidRDefault="00C74C73">
            <w:pPr>
              <w:spacing w:line="276" w:lineRule="auto"/>
              <w:jc w:val="center"/>
              <w:rPr>
                <w:rFonts w:ascii="GHEA Grapalat" w:eastAsia="GHEA Grapalat" w:hAnsi="GHEA Grapalat" w:cs="GHEA Grapalat"/>
                <w:sz w:val="24"/>
                <w:szCs w:val="24"/>
              </w:rPr>
            </w:pPr>
          </w:p>
          <w:p w14:paraId="41F11085" w14:textId="77777777" w:rsidR="00C74C73" w:rsidRPr="00DD082F" w:rsidRDefault="00C74C73">
            <w:pPr>
              <w:spacing w:line="276" w:lineRule="auto"/>
              <w:jc w:val="center"/>
              <w:rPr>
                <w:rFonts w:ascii="GHEA Grapalat" w:eastAsia="GHEA Grapalat" w:hAnsi="GHEA Grapalat" w:cs="GHEA Grapalat"/>
                <w:sz w:val="24"/>
                <w:szCs w:val="24"/>
              </w:rPr>
            </w:pPr>
          </w:p>
          <w:p w14:paraId="5813A45E" w14:textId="77777777" w:rsidR="00C74C73" w:rsidRPr="00DD082F" w:rsidRDefault="00C74C73">
            <w:pPr>
              <w:spacing w:line="276" w:lineRule="auto"/>
              <w:jc w:val="center"/>
              <w:rPr>
                <w:rFonts w:ascii="GHEA Grapalat" w:eastAsia="GHEA Grapalat" w:hAnsi="GHEA Grapalat" w:cs="GHEA Grapalat"/>
                <w:sz w:val="24"/>
                <w:szCs w:val="24"/>
              </w:rPr>
            </w:pPr>
          </w:p>
          <w:p w14:paraId="04959320" w14:textId="77777777" w:rsidR="00C74C73" w:rsidRPr="00DD082F" w:rsidRDefault="00C74C73">
            <w:pPr>
              <w:spacing w:line="276" w:lineRule="auto"/>
              <w:jc w:val="center"/>
              <w:rPr>
                <w:rFonts w:ascii="GHEA Grapalat" w:eastAsia="GHEA Grapalat" w:hAnsi="GHEA Grapalat" w:cs="GHEA Grapalat"/>
                <w:sz w:val="24"/>
                <w:szCs w:val="24"/>
              </w:rPr>
            </w:pPr>
          </w:p>
          <w:p w14:paraId="7939F874" w14:textId="77777777" w:rsidR="00C74C73" w:rsidRPr="00DD082F" w:rsidRDefault="00C74C73">
            <w:pPr>
              <w:spacing w:line="276" w:lineRule="auto"/>
              <w:jc w:val="center"/>
              <w:rPr>
                <w:rFonts w:ascii="GHEA Grapalat" w:eastAsia="GHEA Grapalat" w:hAnsi="GHEA Grapalat" w:cs="GHEA Grapalat"/>
                <w:sz w:val="24"/>
                <w:szCs w:val="24"/>
              </w:rPr>
            </w:pPr>
          </w:p>
          <w:p w14:paraId="3FFD856F" w14:textId="77777777" w:rsidR="00C74C73" w:rsidRPr="00DD082F" w:rsidRDefault="00C74C73">
            <w:pPr>
              <w:spacing w:line="276" w:lineRule="auto"/>
              <w:jc w:val="center"/>
              <w:rPr>
                <w:rFonts w:ascii="GHEA Grapalat" w:eastAsia="GHEA Grapalat" w:hAnsi="GHEA Grapalat" w:cs="GHEA Grapalat"/>
                <w:sz w:val="24"/>
                <w:szCs w:val="24"/>
              </w:rPr>
            </w:pPr>
          </w:p>
        </w:tc>
        <w:tc>
          <w:tcPr>
            <w:tcW w:w="3210" w:type="dxa"/>
          </w:tcPr>
          <w:p w14:paraId="7BF4C092" w14:textId="77777777" w:rsidR="00C74C73" w:rsidRPr="00DD082F" w:rsidRDefault="009255C9">
            <w:pPr>
              <w:numPr>
                <w:ilvl w:val="0"/>
                <w:numId w:val="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Նախադասության մեջ լսի և ընկալի բառը որպես լեզվական միավոր, տեղին կիրառի այն:</w:t>
            </w:r>
          </w:p>
          <w:p w14:paraId="778CABA7"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6AA2275E"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69CD2B2B"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7EFE11A5"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73F7DEE6" w14:textId="77777777" w:rsidR="00C74C73" w:rsidRPr="00DD082F" w:rsidRDefault="009255C9">
            <w:pPr>
              <w:numPr>
                <w:ilvl w:val="0"/>
                <w:numId w:val="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Վերականգնի «քանդված» բառերը կամ տրված տառերով կազմի բառեր:</w:t>
            </w:r>
          </w:p>
          <w:p w14:paraId="072F166B" w14:textId="77777777" w:rsidR="00C74C73" w:rsidRPr="00DD082F" w:rsidRDefault="00C74C73">
            <w:pPr>
              <w:tabs>
                <w:tab w:val="left" w:pos="128"/>
              </w:tabs>
              <w:spacing w:line="276" w:lineRule="auto"/>
              <w:ind w:left="-68" w:hanging="13"/>
              <w:rPr>
                <w:rFonts w:ascii="GHEA Grapalat" w:eastAsia="GHEA Grapalat" w:hAnsi="GHEA Grapalat" w:cs="GHEA Grapalat"/>
                <w:sz w:val="24"/>
                <w:szCs w:val="24"/>
              </w:rPr>
            </w:pPr>
          </w:p>
          <w:p w14:paraId="347BB9E6" w14:textId="77777777" w:rsidR="00C74C73" w:rsidRPr="00DD082F" w:rsidRDefault="00C74C73">
            <w:pPr>
              <w:tabs>
                <w:tab w:val="left" w:pos="128"/>
              </w:tabs>
              <w:spacing w:line="276" w:lineRule="auto"/>
              <w:ind w:left="-68" w:hanging="13"/>
              <w:rPr>
                <w:rFonts w:ascii="GHEA Grapalat" w:eastAsia="GHEA Grapalat" w:hAnsi="GHEA Grapalat" w:cs="GHEA Grapalat"/>
                <w:sz w:val="24"/>
                <w:szCs w:val="24"/>
              </w:rPr>
            </w:pPr>
          </w:p>
          <w:p w14:paraId="09977AC9" w14:textId="77777777" w:rsidR="00C74C73" w:rsidRPr="00DD082F" w:rsidRDefault="009255C9">
            <w:pPr>
              <w:numPr>
                <w:ilvl w:val="0"/>
                <w:numId w:val="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Կազմի բառակապակցություններ </w:t>
            </w:r>
            <w:r w:rsidRPr="00DD082F">
              <w:rPr>
                <w:rFonts w:ascii="GHEA Grapalat" w:eastAsia="GHEA Grapalat" w:hAnsi="GHEA Grapalat" w:cs="GHEA Grapalat"/>
                <w:sz w:val="24"/>
                <w:szCs w:val="24"/>
              </w:rPr>
              <w:lastRenderedPageBreak/>
              <w:t>(«առարկայի հատկանիշ + առարկա» կաղապարով)՝ առարկաների, նկարների, կիրառմամբ կամ առանց դրանց:</w:t>
            </w:r>
          </w:p>
          <w:p w14:paraId="134E1669" w14:textId="77777777" w:rsidR="00C74C73" w:rsidRPr="00DD082F" w:rsidRDefault="00C74C73">
            <w:pPr>
              <w:pBdr>
                <w:top w:val="nil"/>
                <w:left w:val="nil"/>
                <w:bottom w:val="nil"/>
                <w:right w:val="nil"/>
                <w:between w:val="nil"/>
              </w:pBdr>
              <w:tabs>
                <w:tab w:val="left" w:pos="128"/>
              </w:tabs>
              <w:spacing w:line="276" w:lineRule="auto"/>
              <w:ind w:left="720"/>
              <w:rPr>
                <w:rFonts w:ascii="GHEA Grapalat" w:eastAsia="GHEA Grapalat" w:hAnsi="GHEA Grapalat" w:cs="GHEA Grapalat"/>
                <w:sz w:val="24"/>
                <w:szCs w:val="24"/>
              </w:rPr>
            </w:pPr>
          </w:p>
          <w:p w14:paraId="35BE861F" w14:textId="77777777" w:rsidR="00C74C73" w:rsidRPr="00DD082F" w:rsidRDefault="009255C9">
            <w:pPr>
              <w:numPr>
                <w:ilvl w:val="0"/>
                <w:numId w:val="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Առանձնացնի անծանոթ բառերը ընթերցած կամ ունկնդրած խոսքում: </w:t>
            </w:r>
          </w:p>
          <w:p w14:paraId="692C3424" w14:textId="77777777" w:rsidR="00C74C73" w:rsidRPr="00DD082F" w:rsidRDefault="00C74C73">
            <w:pPr>
              <w:tabs>
                <w:tab w:val="left" w:pos="128"/>
              </w:tabs>
              <w:spacing w:line="276" w:lineRule="auto"/>
              <w:ind w:left="-68" w:hanging="13"/>
              <w:rPr>
                <w:rFonts w:ascii="GHEA Grapalat" w:eastAsia="GHEA Grapalat" w:hAnsi="GHEA Grapalat" w:cs="GHEA Grapalat"/>
                <w:sz w:val="24"/>
                <w:szCs w:val="24"/>
              </w:rPr>
            </w:pPr>
          </w:p>
        </w:tc>
        <w:tc>
          <w:tcPr>
            <w:tcW w:w="2955" w:type="dxa"/>
          </w:tcPr>
          <w:p w14:paraId="5FD943F5" w14:textId="77777777" w:rsidR="00C74C73" w:rsidRPr="00DD082F" w:rsidRDefault="009255C9">
            <w:pPr>
              <w:numPr>
                <w:ilvl w:val="0"/>
                <w:numId w:val="1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Լսի, ճանաչի և կիրառի բառը որպես պատկերավորման միջոց:</w:t>
            </w:r>
          </w:p>
          <w:p w14:paraId="2D110A03"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01B9E02C"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2D9AB9C"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03995F49"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2DE9354F" w14:textId="77777777" w:rsidR="00C74C73" w:rsidRPr="00DD082F" w:rsidRDefault="009255C9">
            <w:pPr>
              <w:numPr>
                <w:ilvl w:val="0"/>
                <w:numId w:val="1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Ճանաչի բառի հիմնական բաղադրիչները (արմատ, ածանց): </w:t>
            </w:r>
          </w:p>
          <w:p w14:paraId="66AEDD9B"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D786F34"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704F0D4E" w14:textId="77777777" w:rsidR="00C74C73" w:rsidRPr="00DD082F" w:rsidRDefault="009255C9">
            <w:pPr>
              <w:numPr>
                <w:ilvl w:val="0"/>
                <w:numId w:val="1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Տարբերի բառերի իմաստային խմբերը, </w:t>
            </w:r>
            <w:r w:rsidRPr="00DD082F">
              <w:rPr>
                <w:rFonts w:ascii="GHEA Grapalat" w:eastAsia="GHEA Grapalat" w:hAnsi="GHEA Grapalat" w:cs="GHEA Grapalat"/>
                <w:sz w:val="24"/>
                <w:szCs w:val="24"/>
              </w:rPr>
              <w:lastRenderedPageBreak/>
              <w:t xml:space="preserve">խոսքում կիրառի հոմանիշ և հականիշ բառեր: </w:t>
            </w:r>
          </w:p>
          <w:p w14:paraId="23BE6D5D"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B763E5C"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62432464"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44D7E96B" w14:textId="77777777" w:rsidR="00C74C73" w:rsidRPr="00DD082F" w:rsidRDefault="009255C9">
            <w:pPr>
              <w:numPr>
                <w:ilvl w:val="0"/>
                <w:numId w:val="1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Բացատրի որոշակի քանակի բառեր համատեքստում:</w:t>
            </w:r>
          </w:p>
          <w:p w14:paraId="2A228696"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099204BC"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41CC446A"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4695F1D" w14:textId="77777777" w:rsidR="00C74C73" w:rsidRPr="00DD082F" w:rsidRDefault="009255C9">
            <w:pPr>
              <w:numPr>
                <w:ilvl w:val="0"/>
                <w:numId w:val="1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հնչած խոսքը,  տարբերի գործողություն, առարկա, առարկայի որակական և քանակական հատկանիշ ցույց տվող բառերը:</w:t>
            </w:r>
          </w:p>
        </w:tc>
        <w:tc>
          <w:tcPr>
            <w:tcW w:w="2820" w:type="dxa"/>
          </w:tcPr>
          <w:p w14:paraId="6972B5BF" w14:textId="77777777" w:rsidR="00C74C73" w:rsidRPr="00DD082F" w:rsidRDefault="009255C9">
            <w:pPr>
              <w:numPr>
                <w:ilvl w:val="0"/>
                <w:numId w:val="2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Լսի և հասկանա բառի ուղիղ և փոխաբերական իմաստները, բառերը կիրառի ուղիղ և փոխաբերական իմաստներով:</w:t>
            </w:r>
          </w:p>
          <w:p w14:paraId="70B354E6" w14:textId="77777777" w:rsidR="00C74C73" w:rsidRPr="00DD082F" w:rsidRDefault="00C74C73">
            <w:pPr>
              <w:tabs>
                <w:tab w:val="left" w:pos="128"/>
              </w:tabs>
              <w:spacing w:line="276" w:lineRule="auto"/>
              <w:ind w:left="-68" w:hanging="13"/>
              <w:rPr>
                <w:rFonts w:ascii="GHEA Grapalat" w:eastAsia="GHEA Grapalat" w:hAnsi="GHEA Grapalat" w:cs="GHEA Grapalat"/>
                <w:sz w:val="24"/>
                <w:szCs w:val="24"/>
              </w:rPr>
            </w:pPr>
          </w:p>
          <w:p w14:paraId="2ACCE6B4" w14:textId="77777777" w:rsidR="00C74C73" w:rsidRPr="00DD082F" w:rsidRDefault="009255C9">
            <w:pPr>
              <w:numPr>
                <w:ilvl w:val="0"/>
                <w:numId w:val="2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Խոսքում տարբերի պարզ, բարդ և ածանցավոր բառերը:</w:t>
            </w:r>
          </w:p>
          <w:p w14:paraId="11BB57A4"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B1DF6A8"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278C8132"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4451FCC" w14:textId="77777777" w:rsidR="00C74C73" w:rsidRPr="00DD082F" w:rsidRDefault="009255C9">
            <w:pPr>
              <w:numPr>
                <w:ilvl w:val="0"/>
                <w:numId w:val="2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Հոմանշային շարքից ընտրի և </w:t>
            </w:r>
            <w:r w:rsidRPr="00DD082F">
              <w:rPr>
                <w:rFonts w:ascii="GHEA Grapalat" w:eastAsia="GHEA Grapalat" w:hAnsi="GHEA Grapalat" w:cs="GHEA Grapalat"/>
                <w:sz w:val="24"/>
                <w:szCs w:val="24"/>
              </w:rPr>
              <w:lastRenderedPageBreak/>
              <w:t xml:space="preserve">խոսքում կիրառի կոնտեքստին հարմար տարբերակը: </w:t>
            </w:r>
          </w:p>
          <w:p w14:paraId="7AE1BDA2"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4134D89A"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23666364"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29FFA5D5" w14:textId="77777777" w:rsidR="00C74C73" w:rsidRPr="00DD082F" w:rsidRDefault="009255C9">
            <w:pPr>
              <w:numPr>
                <w:ilvl w:val="0"/>
                <w:numId w:val="2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Օգտվի դպրոցական բառարաններից (բացատրական, հոմանշային):</w:t>
            </w:r>
          </w:p>
          <w:p w14:paraId="4F89A030"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6DD33A09" w14:textId="77777777" w:rsidR="00C74C73" w:rsidRPr="00DD082F" w:rsidRDefault="009255C9">
            <w:pPr>
              <w:numPr>
                <w:ilvl w:val="0"/>
                <w:numId w:val="22"/>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Լսելով տարբերակի և գործնականում ճիշտ կիրառի խոսքի մասերը (գոյական, ածական, բայ, թվական):</w:t>
            </w:r>
          </w:p>
        </w:tc>
        <w:tc>
          <w:tcPr>
            <w:tcW w:w="3150" w:type="dxa"/>
          </w:tcPr>
          <w:p w14:paraId="5B665AFC" w14:textId="77777777" w:rsidR="00C74C73" w:rsidRPr="00DD082F" w:rsidRDefault="009255C9">
            <w:pPr>
              <w:numPr>
                <w:ilvl w:val="0"/>
                <w:numId w:val="5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Ուշադիր լսի, հասկանա, ապա կիրառի դարձվածքները բանավոր և գրավոր խոսքում:</w:t>
            </w:r>
          </w:p>
          <w:p w14:paraId="00BD6F29"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7E5E23CD"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7C905A3E"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48E3021F"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47D53401" w14:textId="77777777" w:rsidR="00C74C73" w:rsidRPr="00DD082F" w:rsidRDefault="009255C9">
            <w:pPr>
              <w:numPr>
                <w:ilvl w:val="0"/>
                <w:numId w:val="5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նոր բառեր՝ կիրառելով հայերենի բառակազմական առանձնահատկությունները:</w:t>
            </w:r>
          </w:p>
          <w:p w14:paraId="5938F4E9"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791873B8" w14:textId="77777777" w:rsidR="00C74C73" w:rsidRPr="00DD082F" w:rsidRDefault="009255C9">
            <w:pPr>
              <w:numPr>
                <w:ilvl w:val="0"/>
                <w:numId w:val="5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Խոսքում կիրառի բազիմաստ բառեր:</w:t>
            </w:r>
          </w:p>
          <w:p w14:paraId="3A1C5B52"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6CE82DD5"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22332470"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1F09B16F"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1E8B382"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673B674E"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6CF6F672" w14:textId="77777777" w:rsidR="00C74C73" w:rsidRPr="00DD082F" w:rsidRDefault="009255C9">
            <w:pPr>
              <w:numPr>
                <w:ilvl w:val="0"/>
                <w:numId w:val="5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Օգտվի բառարաններից (բացատրական, հոմանշային, դարձվածաբանական):</w:t>
            </w:r>
          </w:p>
          <w:p w14:paraId="59596ED2" w14:textId="77777777" w:rsidR="00C74C73" w:rsidRPr="00DD082F" w:rsidRDefault="00C74C73">
            <w:p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p>
          <w:p w14:paraId="56FD4E6C" w14:textId="77777777" w:rsidR="00C74C73" w:rsidRPr="00DD082F" w:rsidRDefault="009255C9">
            <w:pPr>
              <w:numPr>
                <w:ilvl w:val="0"/>
                <w:numId w:val="59"/>
              </w:numPr>
              <w:pBdr>
                <w:top w:val="nil"/>
                <w:left w:val="nil"/>
                <w:bottom w:val="nil"/>
                <w:right w:val="nil"/>
                <w:between w:val="nil"/>
              </w:pBdr>
              <w:tabs>
                <w:tab w:val="left" w:pos="128"/>
              </w:tabs>
              <w:spacing w:line="276" w:lineRule="auto"/>
              <w:ind w:left="-68" w:hanging="13"/>
              <w:rPr>
                <w:rFonts w:ascii="GHEA Grapalat" w:eastAsia="GHEA Grapalat" w:hAnsi="GHEA Grapalat" w:cs="GHEA Grapalat"/>
                <w:sz w:val="24"/>
                <w:szCs w:val="24"/>
              </w:rPr>
            </w:pPr>
            <w:r w:rsidRPr="00DD082F">
              <w:rPr>
                <w:rFonts w:ascii="GHEA Grapalat" w:eastAsia="GHEA Grapalat" w:hAnsi="GHEA Grapalat" w:cs="GHEA Grapalat"/>
                <w:sz w:val="24"/>
                <w:szCs w:val="24"/>
              </w:rPr>
              <w:t>Լսելով տարբերակի և գործնականում ճիշտ կիրառի խոսքի մասերը (գոյական, ածական, բայ, թվական, շաղկապ, ձայնարկություն):</w:t>
            </w:r>
          </w:p>
        </w:tc>
      </w:tr>
      <w:tr w:rsidR="009255C9" w:rsidRPr="00DD082F" w14:paraId="6FCDA4E1" w14:textId="77777777">
        <w:trPr>
          <w:trHeight w:val="1644"/>
          <w:jc w:val="center"/>
        </w:trPr>
        <w:tc>
          <w:tcPr>
            <w:tcW w:w="1695" w:type="dxa"/>
            <w:vMerge/>
          </w:tcPr>
          <w:p w14:paraId="45AC4A9A"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tcPr>
          <w:p w14:paraId="7DB6BD46"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Շարահյուսություն</w:t>
            </w:r>
          </w:p>
          <w:p w14:paraId="668823A2" w14:textId="77777777" w:rsidR="00C74C73" w:rsidRPr="00DD082F" w:rsidRDefault="009255C9">
            <w:pPr>
              <w:spacing w:line="276" w:lineRule="auto"/>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(նախադասությոն)</w:t>
            </w:r>
          </w:p>
        </w:tc>
        <w:tc>
          <w:tcPr>
            <w:tcW w:w="3210" w:type="dxa"/>
          </w:tcPr>
          <w:p w14:paraId="0FCBEBC6" w14:textId="77777777" w:rsidR="00C74C73" w:rsidRPr="00DD082F" w:rsidRDefault="009255C9">
            <w:pPr>
              <w:numPr>
                <w:ilvl w:val="0"/>
                <w:numId w:val="10"/>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Խոսքում ճանաչի և առանձնացնի նախադաս ությունը որպես լեզվական միավոր:</w:t>
            </w:r>
          </w:p>
          <w:p w14:paraId="1D20D051" w14:textId="77777777" w:rsidR="00C74C73" w:rsidRPr="00DD082F" w:rsidRDefault="009255C9">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p>
        </w:tc>
        <w:tc>
          <w:tcPr>
            <w:tcW w:w="2955" w:type="dxa"/>
          </w:tcPr>
          <w:p w14:paraId="0EE46E8C" w14:textId="77777777" w:rsidR="00C74C73" w:rsidRPr="00DD082F" w:rsidRDefault="009255C9">
            <w:pPr>
              <w:numPr>
                <w:ilvl w:val="0"/>
                <w:numId w:val="28"/>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Հարցերի միջոցով ընդարձակի տրված նախադասությունը:</w:t>
            </w:r>
          </w:p>
          <w:p w14:paraId="6C71B065" w14:textId="77777777" w:rsidR="00C74C73" w:rsidRPr="00DD082F" w:rsidRDefault="00C74C73">
            <w:pPr>
              <w:tabs>
                <w:tab w:val="left" w:pos="142"/>
              </w:tabs>
              <w:spacing w:line="276" w:lineRule="auto"/>
              <w:ind w:left="-82" w:firstLine="4"/>
              <w:rPr>
                <w:rFonts w:ascii="GHEA Grapalat" w:eastAsia="GHEA Grapalat" w:hAnsi="GHEA Grapalat" w:cs="GHEA Grapalat"/>
                <w:sz w:val="24"/>
                <w:szCs w:val="24"/>
              </w:rPr>
            </w:pPr>
          </w:p>
          <w:p w14:paraId="60891417"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tc>
        <w:tc>
          <w:tcPr>
            <w:tcW w:w="2820" w:type="dxa"/>
          </w:tcPr>
          <w:p w14:paraId="05D4AADF" w14:textId="77777777" w:rsidR="00C74C73" w:rsidRPr="00DD082F" w:rsidRDefault="009255C9">
            <w:pPr>
              <w:numPr>
                <w:ilvl w:val="0"/>
                <w:numId w:val="29"/>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Խոսքի մեջ տար բերի նախադասություն ներն ըստ հաղորդակ ցման նպատակի, կետա դրի դրանք:</w:t>
            </w:r>
          </w:p>
        </w:tc>
        <w:tc>
          <w:tcPr>
            <w:tcW w:w="3150" w:type="dxa"/>
          </w:tcPr>
          <w:p w14:paraId="4AABF1CC" w14:textId="77777777" w:rsidR="00C74C73" w:rsidRPr="00DD082F" w:rsidRDefault="009255C9">
            <w:pPr>
              <w:numPr>
                <w:ilvl w:val="0"/>
                <w:numId w:val="30"/>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Խոսքում կիրառի տարբեր հնչերանգի նախադասություններ:</w:t>
            </w:r>
          </w:p>
          <w:p w14:paraId="4167EF35"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4B50A4C3"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tc>
      </w:tr>
      <w:tr w:rsidR="009255C9" w:rsidRPr="00DD082F" w14:paraId="72690171" w14:textId="77777777">
        <w:trPr>
          <w:trHeight w:val="2816"/>
          <w:jc w:val="center"/>
        </w:trPr>
        <w:tc>
          <w:tcPr>
            <w:tcW w:w="1695" w:type="dxa"/>
            <w:vMerge w:val="restart"/>
          </w:tcPr>
          <w:p w14:paraId="3F3B35FD"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ՍՏԵՂԾԱՐԱՐՈՒԹՅՈՒՆ</w:t>
            </w:r>
          </w:p>
          <w:p w14:paraId="5D92F443" w14:textId="77777777" w:rsidR="00C74C73" w:rsidRPr="00DD082F" w:rsidRDefault="00C74C73">
            <w:pPr>
              <w:spacing w:line="276" w:lineRule="auto"/>
              <w:jc w:val="center"/>
              <w:rPr>
                <w:rFonts w:ascii="GHEA Grapalat" w:eastAsia="GHEA Grapalat" w:hAnsi="GHEA Grapalat" w:cs="GHEA Grapalat"/>
                <w:sz w:val="24"/>
                <w:szCs w:val="24"/>
              </w:rPr>
            </w:pPr>
          </w:p>
        </w:tc>
        <w:tc>
          <w:tcPr>
            <w:tcW w:w="1965" w:type="dxa"/>
          </w:tcPr>
          <w:p w14:paraId="69B1A7DF"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Կապակցված խոսք: Տեքստ</w:t>
            </w:r>
          </w:p>
          <w:p w14:paraId="5F8207AD" w14:textId="77777777" w:rsidR="00C74C73" w:rsidRPr="00DD082F" w:rsidRDefault="00C74C73">
            <w:pPr>
              <w:spacing w:line="276" w:lineRule="auto"/>
              <w:jc w:val="center"/>
              <w:rPr>
                <w:rFonts w:ascii="GHEA Grapalat" w:eastAsia="GHEA Grapalat" w:hAnsi="GHEA Grapalat" w:cs="GHEA Grapalat"/>
                <w:sz w:val="24"/>
                <w:szCs w:val="24"/>
              </w:rPr>
            </w:pPr>
          </w:p>
        </w:tc>
        <w:tc>
          <w:tcPr>
            <w:tcW w:w="3210" w:type="dxa"/>
          </w:tcPr>
          <w:p w14:paraId="1A6D66BF" w14:textId="77777777" w:rsidR="00C74C73" w:rsidRPr="00DD082F" w:rsidRDefault="009255C9">
            <w:pPr>
              <w:numPr>
                <w:ilvl w:val="0"/>
                <w:numId w:val="7"/>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և ընկալի տեքստը որպես ամբողջություն, ճանաչի տեքստի բաղադրիչները:</w:t>
            </w:r>
          </w:p>
          <w:p w14:paraId="720B5A44"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tc>
        <w:tc>
          <w:tcPr>
            <w:tcW w:w="2955" w:type="dxa"/>
          </w:tcPr>
          <w:p w14:paraId="3892DB57" w14:textId="77777777" w:rsidR="00C74C73" w:rsidRPr="00DD082F" w:rsidRDefault="009255C9">
            <w:pPr>
              <w:numPr>
                <w:ilvl w:val="0"/>
                <w:numId w:val="21"/>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և ընկալի, ապա  նկարագրի տեքստի կառուցվածքը՝ ներկայացնելով դրա սկիզբը և ավարտը:</w:t>
            </w:r>
          </w:p>
          <w:p w14:paraId="74F55D29"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0403F5D2"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26FA1996"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63B44DFB"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172082C2"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55450785"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12"/>
                <w:szCs w:val="12"/>
              </w:rPr>
            </w:pPr>
          </w:p>
          <w:p w14:paraId="543E5840" w14:textId="77777777" w:rsidR="00C74C73" w:rsidRPr="00DD082F" w:rsidRDefault="009255C9">
            <w:pPr>
              <w:numPr>
                <w:ilvl w:val="0"/>
                <w:numId w:val="21"/>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Լսելուց  կամ կարդալուց հետո վերարտադրի տեքստը այս կամ այն հերոսի անունից: </w:t>
            </w:r>
          </w:p>
          <w:p w14:paraId="76CC6E68"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1BB47FD9"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7699693E"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76675F50"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76C08090"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521101EF"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7183FDC5"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tc>
        <w:tc>
          <w:tcPr>
            <w:tcW w:w="2820" w:type="dxa"/>
          </w:tcPr>
          <w:p w14:paraId="6FAB6780" w14:textId="77777777" w:rsidR="00C74C73" w:rsidRPr="00DD082F" w:rsidRDefault="009255C9">
            <w:pPr>
              <w:numPr>
                <w:ilvl w:val="0"/>
                <w:numId w:val="33"/>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Ուշադիր լսի, ընկալի, ապա  իմանա և կիրառի տեքստի տարբեր բաղադրիչները՝ հիմնական գաղափարը կամ անհրաժեշտ տեղեկույթը դուրս բերելու նպատակով: </w:t>
            </w:r>
          </w:p>
          <w:p w14:paraId="1DAE79EF" w14:textId="77777777" w:rsidR="00C74C73" w:rsidRPr="00DD082F" w:rsidRDefault="00C74C73">
            <w:pPr>
              <w:pBdr>
                <w:top w:val="nil"/>
                <w:left w:val="nil"/>
                <w:bottom w:val="nil"/>
                <w:right w:val="nil"/>
                <w:between w:val="nil"/>
              </w:pBdr>
              <w:tabs>
                <w:tab w:val="left" w:pos="142"/>
              </w:tabs>
              <w:spacing w:line="276" w:lineRule="auto"/>
              <w:ind w:left="720"/>
              <w:rPr>
                <w:rFonts w:ascii="GHEA Grapalat" w:eastAsia="GHEA Grapalat" w:hAnsi="GHEA Grapalat" w:cs="GHEA Grapalat"/>
                <w:sz w:val="24"/>
                <w:szCs w:val="24"/>
              </w:rPr>
            </w:pPr>
          </w:p>
          <w:p w14:paraId="498896F9" w14:textId="77777777" w:rsidR="00C74C73" w:rsidRPr="00DD082F" w:rsidRDefault="00C74C73">
            <w:pPr>
              <w:pBdr>
                <w:top w:val="nil"/>
                <w:left w:val="nil"/>
                <w:bottom w:val="nil"/>
                <w:right w:val="nil"/>
                <w:between w:val="nil"/>
              </w:pBdr>
              <w:tabs>
                <w:tab w:val="left" w:pos="142"/>
              </w:tabs>
              <w:spacing w:line="276" w:lineRule="auto"/>
              <w:ind w:left="720"/>
              <w:rPr>
                <w:rFonts w:ascii="GHEA Grapalat" w:eastAsia="GHEA Grapalat" w:hAnsi="GHEA Grapalat" w:cs="GHEA Grapalat"/>
                <w:sz w:val="24"/>
                <w:szCs w:val="24"/>
              </w:rPr>
            </w:pPr>
          </w:p>
          <w:p w14:paraId="18149D6F" w14:textId="77777777" w:rsidR="00C74C73" w:rsidRPr="00DD082F" w:rsidRDefault="00C74C73">
            <w:pPr>
              <w:tabs>
                <w:tab w:val="left" w:pos="142"/>
              </w:tabs>
              <w:spacing w:line="276" w:lineRule="auto"/>
              <w:ind w:left="-82" w:firstLine="4"/>
              <w:rPr>
                <w:rFonts w:ascii="GHEA Grapalat" w:eastAsia="GHEA Grapalat" w:hAnsi="GHEA Grapalat" w:cs="GHEA Grapalat"/>
                <w:sz w:val="12"/>
                <w:szCs w:val="12"/>
              </w:rPr>
            </w:pPr>
          </w:p>
          <w:p w14:paraId="69E87008" w14:textId="77777777" w:rsidR="00C74C73" w:rsidRPr="00DD082F" w:rsidRDefault="009255C9">
            <w:pPr>
              <w:numPr>
                <w:ilvl w:val="0"/>
                <w:numId w:val="33"/>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Լսելուց, կարդալուց հետո զարգացնի տեքստը՝ ավելացնի, լրացնի, փոփոխի: </w:t>
            </w:r>
          </w:p>
          <w:p w14:paraId="151ED267" w14:textId="77777777" w:rsidR="00C74C73" w:rsidRPr="00DD082F" w:rsidRDefault="00C74C73">
            <w:pPr>
              <w:tabs>
                <w:tab w:val="left" w:pos="142"/>
              </w:tabs>
              <w:spacing w:line="276" w:lineRule="auto"/>
              <w:ind w:left="-82" w:firstLine="4"/>
              <w:rPr>
                <w:rFonts w:ascii="GHEA Grapalat" w:eastAsia="GHEA Grapalat" w:hAnsi="GHEA Grapalat" w:cs="GHEA Grapalat"/>
                <w:sz w:val="24"/>
                <w:szCs w:val="24"/>
              </w:rPr>
            </w:pPr>
          </w:p>
          <w:p w14:paraId="5A7A77AF" w14:textId="77777777" w:rsidR="00C74C73" w:rsidRPr="00DD082F" w:rsidRDefault="00C74C73">
            <w:pPr>
              <w:tabs>
                <w:tab w:val="left" w:pos="142"/>
              </w:tabs>
              <w:spacing w:line="276" w:lineRule="auto"/>
              <w:ind w:left="-82" w:firstLine="4"/>
              <w:rPr>
                <w:rFonts w:ascii="GHEA Grapalat" w:eastAsia="GHEA Grapalat" w:hAnsi="GHEA Grapalat" w:cs="GHEA Grapalat"/>
                <w:sz w:val="24"/>
                <w:szCs w:val="24"/>
              </w:rPr>
            </w:pPr>
          </w:p>
          <w:p w14:paraId="274E4C3E" w14:textId="77777777" w:rsidR="00C74C73" w:rsidRPr="00DD082F" w:rsidRDefault="00C74C73">
            <w:pPr>
              <w:tabs>
                <w:tab w:val="left" w:pos="142"/>
              </w:tabs>
              <w:spacing w:line="276" w:lineRule="auto"/>
              <w:ind w:left="-82" w:firstLine="4"/>
              <w:rPr>
                <w:rFonts w:ascii="GHEA Grapalat" w:eastAsia="GHEA Grapalat" w:hAnsi="GHEA Grapalat" w:cs="GHEA Grapalat"/>
                <w:sz w:val="24"/>
                <w:szCs w:val="24"/>
              </w:rPr>
            </w:pPr>
          </w:p>
          <w:p w14:paraId="01CFADEF" w14:textId="77777777" w:rsidR="00C74C73" w:rsidRPr="00DD082F" w:rsidRDefault="00C74C73">
            <w:pPr>
              <w:tabs>
                <w:tab w:val="left" w:pos="142"/>
              </w:tabs>
              <w:spacing w:line="276" w:lineRule="auto"/>
              <w:ind w:left="-82" w:firstLine="4"/>
              <w:rPr>
                <w:rFonts w:ascii="GHEA Grapalat" w:eastAsia="GHEA Grapalat" w:hAnsi="GHEA Grapalat" w:cs="GHEA Grapalat"/>
                <w:sz w:val="24"/>
                <w:szCs w:val="24"/>
              </w:rPr>
            </w:pPr>
          </w:p>
          <w:p w14:paraId="17506146" w14:textId="77777777" w:rsidR="00C74C73" w:rsidRPr="00DD082F" w:rsidRDefault="00C74C73">
            <w:pPr>
              <w:tabs>
                <w:tab w:val="left" w:pos="142"/>
              </w:tabs>
              <w:spacing w:line="276" w:lineRule="auto"/>
              <w:ind w:left="-82" w:firstLine="4"/>
              <w:rPr>
                <w:rFonts w:ascii="GHEA Grapalat" w:eastAsia="GHEA Grapalat" w:hAnsi="GHEA Grapalat" w:cs="GHEA Grapalat"/>
                <w:sz w:val="12"/>
                <w:szCs w:val="12"/>
              </w:rPr>
            </w:pPr>
          </w:p>
          <w:p w14:paraId="01B07DCC" w14:textId="77777777" w:rsidR="00C74C73" w:rsidRPr="00DD082F" w:rsidRDefault="00C74C73">
            <w:pPr>
              <w:tabs>
                <w:tab w:val="left" w:pos="142"/>
              </w:tabs>
              <w:spacing w:line="276" w:lineRule="auto"/>
              <w:ind w:left="-82" w:firstLine="4"/>
              <w:rPr>
                <w:rFonts w:ascii="GHEA Grapalat" w:eastAsia="GHEA Grapalat" w:hAnsi="GHEA Grapalat" w:cs="GHEA Grapalat"/>
                <w:sz w:val="24"/>
                <w:szCs w:val="24"/>
              </w:rPr>
            </w:pPr>
          </w:p>
          <w:p w14:paraId="6AD6AA89" w14:textId="77777777" w:rsidR="00C74C73" w:rsidRPr="00DD082F" w:rsidRDefault="009255C9">
            <w:pPr>
              <w:numPr>
                <w:ilvl w:val="0"/>
                <w:numId w:val="33"/>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Վերարտադրի լսած, ընթերցած տեքստը, սկսի, շարունակի և ավարտի պատմությունը:</w:t>
            </w:r>
          </w:p>
          <w:p w14:paraId="48594926"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24581FA2"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63C241BF"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2E61298F"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60841F60"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47B48A34"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7426CF0B"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0FE1D741"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p>
          <w:p w14:paraId="660B8EA2" w14:textId="77777777" w:rsidR="00C74C73" w:rsidRPr="00DD082F" w:rsidRDefault="009255C9">
            <w:pPr>
              <w:numPr>
                <w:ilvl w:val="0"/>
                <w:numId w:val="33"/>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Հորինի և շարադրի բանավոր և գրավոր պատկերավոր խոսք։ </w:t>
            </w:r>
          </w:p>
          <w:p w14:paraId="646BDBA1" w14:textId="77777777" w:rsidR="00C74C73" w:rsidRPr="00DD082F" w:rsidRDefault="00C74C73">
            <w:pPr>
              <w:tabs>
                <w:tab w:val="left" w:pos="142"/>
              </w:tabs>
              <w:spacing w:line="276" w:lineRule="auto"/>
              <w:rPr>
                <w:rFonts w:ascii="GHEA Grapalat" w:eastAsia="GHEA Grapalat" w:hAnsi="GHEA Grapalat" w:cs="GHEA Grapalat"/>
                <w:sz w:val="24"/>
                <w:szCs w:val="24"/>
              </w:rPr>
            </w:pPr>
          </w:p>
        </w:tc>
        <w:tc>
          <w:tcPr>
            <w:tcW w:w="3150" w:type="dxa"/>
          </w:tcPr>
          <w:p w14:paraId="18D59638" w14:textId="77777777" w:rsidR="00C74C73" w:rsidRPr="00DD082F" w:rsidRDefault="009255C9">
            <w:pPr>
              <w:numPr>
                <w:ilvl w:val="0"/>
                <w:numId w:val="8"/>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Ուշադիր լսի, ընկալի, ապա ուսումնասիրի տեքստը՝ կիրառելով բովանդակային, խոսքային, լեզվաոճական վերլուծում, հասկանա և բացատրի հեղինակի մտադրությունը և ասելիքը:</w:t>
            </w:r>
          </w:p>
          <w:p w14:paraId="54F096F1" w14:textId="77777777" w:rsidR="00C74C73" w:rsidRPr="00DD082F" w:rsidRDefault="00C74C73">
            <w:pPr>
              <w:pBdr>
                <w:top w:val="nil"/>
                <w:left w:val="nil"/>
                <w:bottom w:val="nil"/>
                <w:right w:val="nil"/>
                <w:between w:val="nil"/>
              </w:pBdr>
              <w:tabs>
                <w:tab w:val="left" w:pos="142"/>
              </w:tabs>
              <w:spacing w:line="276" w:lineRule="auto"/>
              <w:ind w:left="720"/>
              <w:rPr>
                <w:rFonts w:ascii="GHEA Grapalat" w:eastAsia="GHEA Grapalat" w:hAnsi="GHEA Grapalat" w:cs="GHEA Grapalat"/>
                <w:sz w:val="24"/>
                <w:szCs w:val="24"/>
              </w:rPr>
            </w:pPr>
          </w:p>
          <w:p w14:paraId="2CDB8906"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12"/>
                <w:szCs w:val="12"/>
              </w:rPr>
            </w:pPr>
          </w:p>
          <w:p w14:paraId="7D246D1D" w14:textId="77777777" w:rsidR="00C74C73" w:rsidRPr="00DD082F" w:rsidRDefault="009255C9">
            <w:pPr>
              <w:numPr>
                <w:ilvl w:val="0"/>
                <w:numId w:val="8"/>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լսելուց, ընկալելուց հետո մեկնաբանի՝ ինչպես են բառերն ու արտահայտութ յունները կամ տարբեր հնարները ապահովում տեքստի հանգավորումը, երաժշտականությունը, իմաստային նրբերանգ ները:</w:t>
            </w:r>
          </w:p>
          <w:p w14:paraId="797AEBBD"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12"/>
                <w:szCs w:val="12"/>
              </w:rPr>
            </w:pPr>
          </w:p>
          <w:p w14:paraId="7BB2BBC0" w14:textId="77777777" w:rsidR="00C74C73" w:rsidRPr="00DD082F" w:rsidRDefault="009255C9">
            <w:pPr>
              <w:numPr>
                <w:ilvl w:val="0"/>
                <w:numId w:val="8"/>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Հորինի պատմություններ՝ օգտագործելով տարաբնույթ նշաններ և միջոցներ (նկարապատում, զմայլիկ, ծաղրանկար և այլն), ուշադիր լսի և մասնակցի խմբային </w:t>
            </w:r>
            <w:r w:rsidRPr="00DD082F">
              <w:rPr>
                <w:rFonts w:ascii="GHEA Grapalat" w:eastAsia="GHEA Grapalat" w:hAnsi="GHEA Grapalat" w:cs="GHEA Grapalat"/>
                <w:sz w:val="24"/>
                <w:szCs w:val="24"/>
              </w:rPr>
              <w:lastRenderedPageBreak/>
              <w:t>խոսքի ստեղծմանը, ըստ տեքստի ստեղծի պաստառ, գրքույկ, սահիկաշար և այլն։</w:t>
            </w:r>
          </w:p>
          <w:p w14:paraId="12D9ABF7" w14:textId="77777777" w:rsidR="00C74C73" w:rsidRPr="00DD082F" w:rsidRDefault="00C74C73">
            <w:p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12"/>
                <w:szCs w:val="12"/>
              </w:rPr>
            </w:pPr>
          </w:p>
          <w:p w14:paraId="43A6D5E8" w14:textId="77777777" w:rsidR="00C74C73" w:rsidRPr="00DD082F" w:rsidRDefault="009255C9">
            <w:pPr>
              <w:numPr>
                <w:ilvl w:val="0"/>
                <w:numId w:val="8"/>
              </w:numPr>
              <w:pBdr>
                <w:top w:val="nil"/>
                <w:left w:val="nil"/>
                <w:bottom w:val="nil"/>
                <w:right w:val="nil"/>
                <w:between w:val="nil"/>
              </w:pBdr>
              <w:tabs>
                <w:tab w:val="left" w:pos="142"/>
              </w:tabs>
              <w:spacing w:line="276" w:lineRule="auto"/>
              <w:ind w:left="-82" w:firstLine="4"/>
              <w:rPr>
                <w:rFonts w:ascii="GHEA Grapalat" w:eastAsia="GHEA Grapalat" w:hAnsi="GHEA Grapalat" w:cs="GHEA Grapalat"/>
                <w:sz w:val="24"/>
                <w:szCs w:val="24"/>
              </w:rPr>
            </w:pPr>
            <w:r w:rsidRPr="00DD082F">
              <w:rPr>
                <w:rFonts w:ascii="GHEA Grapalat" w:eastAsia="GHEA Grapalat" w:hAnsi="GHEA Grapalat" w:cs="GHEA Grapalat"/>
                <w:sz w:val="24"/>
                <w:szCs w:val="24"/>
              </w:rPr>
              <w:t>Մշակի տեղեկությունը՝ ըստ նպատակի կիրառելով բառային նկարագրություն և մոդելներ (գծագրեր, աղյուսակներ):</w:t>
            </w:r>
          </w:p>
        </w:tc>
      </w:tr>
      <w:tr w:rsidR="00C74C73" w:rsidRPr="00DD082F" w14:paraId="1EE1BE25" w14:textId="77777777">
        <w:trPr>
          <w:trHeight w:val="2124"/>
          <w:jc w:val="center"/>
        </w:trPr>
        <w:tc>
          <w:tcPr>
            <w:tcW w:w="1695" w:type="dxa"/>
            <w:vMerge/>
          </w:tcPr>
          <w:p w14:paraId="416935ED" w14:textId="77777777" w:rsidR="00C74C73" w:rsidRPr="00DD082F" w:rsidRDefault="00C74C73">
            <w:pPr>
              <w:widowControl w:val="0"/>
              <w:pBdr>
                <w:top w:val="nil"/>
                <w:left w:val="nil"/>
                <w:bottom w:val="nil"/>
                <w:right w:val="nil"/>
                <w:between w:val="nil"/>
              </w:pBdr>
              <w:spacing w:line="276" w:lineRule="auto"/>
              <w:rPr>
                <w:rFonts w:ascii="GHEA Grapalat" w:eastAsia="GHEA Grapalat" w:hAnsi="GHEA Grapalat" w:cs="GHEA Grapalat"/>
                <w:sz w:val="24"/>
                <w:szCs w:val="24"/>
              </w:rPr>
            </w:pPr>
          </w:p>
        </w:tc>
        <w:tc>
          <w:tcPr>
            <w:tcW w:w="1965" w:type="dxa"/>
          </w:tcPr>
          <w:p w14:paraId="7C4691E5" w14:textId="77777777" w:rsidR="00C74C73" w:rsidRPr="00DD082F" w:rsidRDefault="009255C9">
            <w:pPr>
              <w:spacing w:line="276" w:lineRule="auto"/>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Հետազոտում</w:t>
            </w:r>
          </w:p>
        </w:tc>
        <w:tc>
          <w:tcPr>
            <w:tcW w:w="3210" w:type="dxa"/>
          </w:tcPr>
          <w:p w14:paraId="3A58055D" w14:textId="77777777" w:rsidR="00C74C73" w:rsidRPr="00DD082F" w:rsidRDefault="009255C9">
            <w:pPr>
              <w:numPr>
                <w:ilvl w:val="0"/>
                <w:numId w:val="24"/>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Ձևակերպի հարցեր իրեն հետաքրքրող թեմաների վերաբերյալ:</w:t>
            </w:r>
          </w:p>
          <w:p w14:paraId="5DD28E56"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71AB5301"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549C3E6E"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0913DF8D"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5A73D2AD"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2866285E" w14:textId="77777777" w:rsidR="00C74C73" w:rsidRPr="00DD082F" w:rsidRDefault="009255C9">
            <w:pPr>
              <w:numPr>
                <w:ilvl w:val="0"/>
                <w:numId w:val="24"/>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Հասկանա դիտած ֆիլմերի, տեսանյութերի, նկարաշարերի, ունկնդրած ձայնագրությունների բովանդակությունը, քննարկի ընկերների հետ: </w:t>
            </w:r>
          </w:p>
        </w:tc>
        <w:tc>
          <w:tcPr>
            <w:tcW w:w="2955" w:type="dxa"/>
          </w:tcPr>
          <w:p w14:paraId="722758BD" w14:textId="77777777" w:rsidR="00C74C73" w:rsidRPr="00DD082F" w:rsidRDefault="009255C9">
            <w:pPr>
              <w:numPr>
                <w:ilvl w:val="0"/>
                <w:numId w:val="61"/>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Ձևակերպի հարցեր, նկարագրի դրանց պատասխանները գտնելու հիմնական քայլերը:</w:t>
            </w:r>
          </w:p>
          <w:p w14:paraId="6A844C82"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70780F2F"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48EB76DC"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0C3BA846" w14:textId="77777777" w:rsidR="00C74C73" w:rsidRPr="00DD082F" w:rsidRDefault="009255C9">
            <w:pPr>
              <w:numPr>
                <w:ilvl w:val="0"/>
                <w:numId w:val="61"/>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Ընտրի գիրք կամ այլ ռեսուրս առաջարկված ցանկից և գտնի տարբեր ուսումնական առարկաներին վերաբերող հարցերի պատասխանները:</w:t>
            </w:r>
          </w:p>
          <w:p w14:paraId="67B32A71"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5F7026E9"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6C91AE21"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2BD22100"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tc>
        <w:tc>
          <w:tcPr>
            <w:tcW w:w="2820" w:type="dxa"/>
          </w:tcPr>
          <w:p w14:paraId="3748BDF7" w14:textId="77777777" w:rsidR="00C74C73" w:rsidRPr="00DD082F" w:rsidRDefault="009255C9">
            <w:pPr>
              <w:numPr>
                <w:ilvl w:val="0"/>
                <w:numId w:val="44"/>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 Ձևակերպի հարցեր, պլանավորի հարցերի բացահայտմանն ուղղված գործողությունների քայլաշարը:</w:t>
            </w:r>
          </w:p>
          <w:p w14:paraId="7CAC72B6"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7EB9A2FB" w14:textId="77777777" w:rsidR="00C74C73" w:rsidRPr="00DD082F" w:rsidRDefault="009255C9">
            <w:pPr>
              <w:numPr>
                <w:ilvl w:val="0"/>
                <w:numId w:val="44"/>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Օգտվի առաջարկված տպագիր կամ էլեկտրոնային պաշարներից և հավաքի հետազոտությանն առնչվող տեղեկություններ:</w:t>
            </w:r>
          </w:p>
          <w:p w14:paraId="32AE628F"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6707C6AA" w14:textId="77777777" w:rsidR="00C74C73" w:rsidRPr="00DD082F" w:rsidRDefault="009255C9">
            <w:pPr>
              <w:numPr>
                <w:ilvl w:val="0"/>
                <w:numId w:val="44"/>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Իրեն հետաքրքրող կամ հանձնարարված </w:t>
            </w:r>
            <w:r w:rsidRPr="00DD082F">
              <w:rPr>
                <w:rFonts w:ascii="GHEA Grapalat" w:eastAsia="GHEA Grapalat" w:hAnsi="GHEA Grapalat" w:cs="GHEA Grapalat"/>
                <w:sz w:val="24"/>
                <w:szCs w:val="24"/>
              </w:rPr>
              <w:lastRenderedPageBreak/>
              <w:t>թեմայով պատրաստի հաղորդում, կատարի եզրահանգումներ:</w:t>
            </w:r>
          </w:p>
          <w:p w14:paraId="305D42DF"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04DB3A0F" w14:textId="77777777" w:rsidR="00C74C73" w:rsidRPr="00DD082F" w:rsidRDefault="009255C9">
            <w:pPr>
              <w:numPr>
                <w:ilvl w:val="0"/>
                <w:numId w:val="44"/>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Ներկայացնի հետազոտության արդյունքները՝ աշխատելով անհատապես կամ խմբում: </w:t>
            </w:r>
          </w:p>
        </w:tc>
        <w:tc>
          <w:tcPr>
            <w:tcW w:w="3150" w:type="dxa"/>
          </w:tcPr>
          <w:p w14:paraId="694F0B24" w14:textId="77777777" w:rsidR="00C74C73" w:rsidRPr="00DD082F" w:rsidRDefault="009255C9">
            <w:pPr>
              <w:numPr>
                <w:ilvl w:val="0"/>
                <w:numId w:val="31"/>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Ձևակերպի հետազոտության նպատակը, հարցերը, պլանավորի ուսումնասիրության քայլերը:</w:t>
            </w:r>
          </w:p>
          <w:p w14:paraId="186B5F0A"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6A29B8E1"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5DA67D0F" w14:textId="77777777" w:rsidR="00C74C73" w:rsidRPr="00DD082F" w:rsidRDefault="009255C9">
            <w:pPr>
              <w:numPr>
                <w:ilvl w:val="0"/>
                <w:numId w:val="31"/>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Ուսումնասիրի տպագիր և էլեկտրոնային պաշարներ, հավաքի հետազոտության հարցերը մեկնաբանող նյութեր:</w:t>
            </w:r>
          </w:p>
          <w:p w14:paraId="571882D0" w14:textId="77777777" w:rsidR="00C74C73" w:rsidRPr="00DD082F" w:rsidRDefault="00C74C73">
            <w:pPr>
              <w:tabs>
                <w:tab w:val="left" w:pos="142"/>
              </w:tabs>
              <w:spacing w:line="276" w:lineRule="auto"/>
              <w:ind w:left="-54" w:hanging="27"/>
              <w:rPr>
                <w:rFonts w:ascii="GHEA Grapalat" w:eastAsia="GHEA Grapalat" w:hAnsi="GHEA Grapalat" w:cs="GHEA Grapalat"/>
                <w:sz w:val="24"/>
                <w:szCs w:val="24"/>
              </w:rPr>
            </w:pPr>
          </w:p>
          <w:p w14:paraId="625F41A6" w14:textId="77777777" w:rsidR="00C74C73" w:rsidRPr="00DD082F" w:rsidRDefault="00C74C73">
            <w:pPr>
              <w:tabs>
                <w:tab w:val="left" w:pos="142"/>
              </w:tabs>
              <w:spacing w:line="276" w:lineRule="auto"/>
              <w:ind w:left="-54" w:hanging="27"/>
              <w:rPr>
                <w:rFonts w:ascii="GHEA Grapalat" w:eastAsia="GHEA Grapalat" w:hAnsi="GHEA Grapalat" w:cs="GHEA Grapalat"/>
                <w:sz w:val="24"/>
                <w:szCs w:val="24"/>
              </w:rPr>
            </w:pPr>
          </w:p>
          <w:p w14:paraId="7B666035" w14:textId="77777777" w:rsidR="00C74C73" w:rsidRPr="00DD082F" w:rsidRDefault="00C74C73">
            <w:pPr>
              <w:tabs>
                <w:tab w:val="left" w:pos="142"/>
              </w:tabs>
              <w:spacing w:line="276" w:lineRule="auto"/>
              <w:ind w:left="-54" w:hanging="27"/>
              <w:rPr>
                <w:rFonts w:ascii="GHEA Grapalat" w:eastAsia="GHEA Grapalat" w:hAnsi="GHEA Grapalat" w:cs="GHEA Grapalat"/>
                <w:sz w:val="24"/>
                <w:szCs w:val="24"/>
              </w:rPr>
            </w:pPr>
          </w:p>
          <w:p w14:paraId="2185C878" w14:textId="77777777" w:rsidR="00C74C73" w:rsidRPr="00DD082F" w:rsidRDefault="009255C9">
            <w:pPr>
              <w:numPr>
                <w:ilvl w:val="0"/>
                <w:numId w:val="31"/>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Շարադրի հետազոտության </w:t>
            </w:r>
            <w:r w:rsidRPr="00DD082F">
              <w:rPr>
                <w:rFonts w:ascii="GHEA Grapalat" w:eastAsia="GHEA Grapalat" w:hAnsi="GHEA Grapalat" w:cs="GHEA Grapalat"/>
                <w:sz w:val="24"/>
                <w:szCs w:val="24"/>
              </w:rPr>
              <w:lastRenderedPageBreak/>
              <w:t xml:space="preserve">արդյունքները՝ կատարելով դիտարկումներ, արտահայտելով կարծիք: </w:t>
            </w:r>
          </w:p>
          <w:p w14:paraId="246856C6"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51D59FBA" w14:textId="77777777" w:rsidR="00C74C73" w:rsidRPr="00DD082F" w:rsidRDefault="00C74C73">
            <w:p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p>
          <w:p w14:paraId="0B5D8C73" w14:textId="77777777" w:rsidR="00C74C73" w:rsidRPr="00DD082F" w:rsidRDefault="009255C9">
            <w:pPr>
              <w:numPr>
                <w:ilvl w:val="0"/>
                <w:numId w:val="31"/>
              </w:numPr>
              <w:pBdr>
                <w:top w:val="nil"/>
                <w:left w:val="nil"/>
                <w:bottom w:val="nil"/>
                <w:right w:val="nil"/>
                <w:between w:val="nil"/>
              </w:pBdr>
              <w:tabs>
                <w:tab w:val="left" w:pos="142"/>
              </w:tabs>
              <w:spacing w:line="276" w:lineRule="auto"/>
              <w:ind w:left="-54" w:hanging="27"/>
              <w:rPr>
                <w:rFonts w:ascii="GHEA Grapalat" w:eastAsia="GHEA Grapalat" w:hAnsi="GHEA Grapalat" w:cs="GHEA Grapalat"/>
                <w:sz w:val="24"/>
                <w:szCs w:val="24"/>
              </w:rPr>
            </w:pPr>
            <w:r w:rsidRPr="00DD082F">
              <w:rPr>
                <w:rFonts w:ascii="GHEA Grapalat" w:eastAsia="GHEA Grapalat" w:hAnsi="GHEA Grapalat" w:cs="GHEA Grapalat"/>
                <w:sz w:val="24"/>
                <w:szCs w:val="24"/>
              </w:rPr>
              <w:t>Ներկայացնի հետազոտության արդյունքները՝ կիրառելով ներկայացման տարբեր միջոցներ:</w:t>
            </w:r>
          </w:p>
        </w:tc>
      </w:tr>
    </w:tbl>
    <w:p w14:paraId="554844EB" w14:textId="77777777" w:rsidR="00C74C73" w:rsidRPr="00DD082F" w:rsidRDefault="00C74C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GHEA Grapalat" w:hAnsi="GHEA Grapalat"/>
          <w:sz w:val="24"/>
          <w:szCs w:val="24"/>
        </w:rPr>
      </w:pPr>
    </w:p>
    <w:p w14:paraId="5088BD0B" w14:textId="77777777" w:rsidR="00C74C73" w:rsidRPr="00DD082F" w:rsidRDefault="00C74C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GHEA Grapalat" w:hAnsi="GHEA Grapalat"/>
          <w:sz w:val="24"/>
          <w:szCs w:val="24"/>
        </w:rPr>
      </w:pPr>
    </w:p>
    <w:p w14:paraId="28C92863" w14:textId="77777777" w:rsidR="00C74C73" w:rsidRPr="00DD082F" w:rsidRDefault="009255C9">
      <w:pPr>
        <w:spacing w:after="0"/>
        <w:rPr>
          <w:rFonts w:ascii="GHEA Grapalat" w:eastAsia="GHEA Grapalat" w:hAnsi="GHEA Grapalat" w:cs="GHEA Grapalat"/>
          <w:sz w:val="24"/>
          <w:szCs w:val="24"/>
        </w:rPr>
      </w:pPr>
      <w:r w:rsidRPr="00DD082F">
        <w:rPr>
          <w:rFonts w:ascii="GHEA Grapalat" w:hAnsi="GHEA Grapalat"/>
        </w:rPr>
        <w:br w:type="page"/>
      </w:r>
    </w:p>
    <w:p w14:paraId="481F2C31"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ՀԱՆՐԱԿՐԹՈՒԹՅԱՆ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ՀԻՄՆԱԿԱՆ ԾՐԱԳԻՐ</w:t>
      </w:r>
    </w:p>
    <w:p w14:paraId="6EEF1F8D"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5-6-ՐԴ ԴԱՍԱՐԱՆՆԵՐ</w:t>
      </w:r>
      <w:r w:rsidRPr="00DD082F">
        <w:rPr>
          <w:sz w:val="24"/>
          <w:szCs w:val="24"/>
        </w:rPr>
        <w:t> </w:t>
      </w:r>
    </w:p>
    <w:p w14:paraId="669A5690"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ՄԱՅՐԵՆԻ. ՎԵՐՋՆԱՐԴՅՈՒՆՔՆԵՐ</w:t>
      </w:r>
    </w:p>
    <w:p w14:paraId="49F7B358" w14:textId="77777777" w:rsidR="00C74C73" w:rsidRPr="00DD082F" w:rsidRDefault="00C74C73">
      <w:pPr>
        <w:spacing w:after="0"/>
        <w:jc w:val="center"/>
        <w:rPr>
          <w:rFonts w:ascii="GHEA Grapalat" w:eastAsia="GHEA Grapalat" w:hAnsi="GHEA Grapalat" w:cs="GHEA Grapalat"/>
          <w:sz w:val="24"/>
          <w:szCs w:val="24"/>
        </w:rPr>
      </w:pPr>
    </w:p>
    <w:tbl>
      <w:tblPr>
        <w:tblStyle w:val="a0"/>
        <w:tblW w:w="15860" w:type="dxa"/>
        <w:tblInd w:w="-495" w:type="dxa"/>
        <w:tblLayout w:type="fixed"/>
        <w:tblLook w:val="0400" w:firstRow="0" w:lastRow="0" w:firstColumn="0" w:lastColumn="0" w:noHBand="0" w:noVBand="1"/>
      </w:tblPr>
      <w:tblGrid>
        <w:gridCol w:w="1766"/>
        <w:gridCol w:w="1832"/>
        <w:gridCol w:w="5669"/>
        <w:gridCol w:w="6593"/>
      </w:tblGrid>
      <w:tr w:rsidR="009255C9" w:rsidRPr="00DD082F" w14:paraId="51C22E39" w14:textId="77777777">
        <w:trPr>
          <w:trHeight w:val="540"/>
        </w:trPr>
        <w:tc>
          <w:tcPr>
            <w:tcW w:w="1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8196D"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ՀԻՄՆԱԿԱՆ ՀԱՍԿԱՑՈՒ</w:t>
            </w:r>
          </w:p>
          <w:p w14:paraId="51E437FF"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ԹՅՈՒՆ</w:t>
            </w:r>
          </w:p>
        </w:tc>
        <w:tc>
          <w:tcPr>
            <w:tcW w:w="18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523D4"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ԵՆԹԱՀԱՍ</w:t>
            </w:r>
          </w:p>
          <w:p w14:paraId="667C4EF6"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ԿԱՑՈՒ ԹՅՈՒՆ</w:t>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EE1021"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5-րդ դասարան</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ED96E2"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6-րդ դասարան</w:t>
            </w:r>
          </w:p>
        </w:tc>
      </w:tr>
      <w:tr w:rsidR="009255C9" w:rsidRPr="00DD082F" w14:paraId="134347D6" w14:textId="77777777">
        <w:trPr>
          <w:trHeight w:val="964"/>
        </w:trPr>
        <w:tc>
          <w:tcPr>
            <w:tcW w:w="17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741D8C"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ԻՆՔՆՈՒԹ</w:t>
            </w:r>
          </w:p>
          <w:p w14:paraId="7E9E395B"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ՅՈՒՆ</w:t>
            </w: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B4C6D"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ՎԵՐԱԲԵՐ</w:t>
            </w:r>
          </w:p>
          <w:p w14:paraId="277FA886"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ՄՈՒՆՔ</w:t>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70D5A0" w14:textId="77777777" w:rsidR="00C74C73" w:rsidRPr="00DD082F" w:rsidRDefault="009255C9">
            <w:pPr>
              <w:spacing w:after="0"/>
              <w:jc w:val="both"/>
              <w:rPr>
                <w:rFonts w:ascii="GHEA Grapalat" w:hAnsi="GHEA Grapalat"/>
                <w:sz w:val="24"/>
                <w:szCs w:val="24"/>
              </w:rPr>
            </w:pPr>
            <w:r w:rsidRPr="00DD082F">
              <w:rPr>
                <w:rFonts w:ascii="GHEA Grapalat" w:eastAsia="GHEA Grapalat" w:hAnsi="GHEA Grapalat" w:cs="GHEA Grapalat"/>
                <w:sz w:val="24"/>
                <w:szCs w:val="24"/>
              </w:rPr>
              <w:t>1.Ուշադիր լսի ընկերների, ուսուցչի, ընտանիքի անդամների խոսքը, հաղորդակցվելիս</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մայրենի լեզուն չաղավաղի օտար բառերով և արտահայտություններով, կիրառի գրագետ հայերեն խոսք:</w:t>
            </w:r>
          </w:p>
          <w:p w14:paraId="6EC036C3"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Արժևորի մայրենի բարբառը, խոսվածքը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որպես հայոց լեզվի ճյուղ:</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01B64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1.Ուշադիր լսի և ընկալի  ընկերների, ուսուցչի, ընտանիքի անդամների, ծանոթ և անծանոթ մարդկանց, ռադիո և հեռուստահաղորդումների  խոսքը: </w:t>
            </w:r>
          </w:p>
          <w:p w14:paraId="5FBB6B55"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Հաղորդակցվելիս մայրենի լեզուն չաղավաղի օտար բառերով և արտահայտություններով: </w:t>
            </w:r>
          </w:p>
          <w:p w14:paraId="3411810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Լսարանի առջև ելույթ ունենալիս կիրառի գրագետ հայերեն խոսք:</w:t>
            </w:r>
            <w:r w:rsidRPr="00DD082F">
              <w:rPr>
                <w:sz w:val="24"/>
                <w:szCs w:val="24"/>
              </w:rPr>
              <w:t> </w:t>
            </w:r>
          </w:p>
          <w:p w14:paraId="1E8FF1FD"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Արժևորի մայրենի բարբառը, խոսվածքը որպես հայոց լեզվի ճյուղ: </w:t>
            </w:r>
          </w:p>
        </w:tc>
      </w:tr>
      <w:tr w:rsidR="009255C9" w:rsidRPr="00DD082F" w14:paraId="7C1C989D" w14:textId="77777777">
        <w:trPr>
          <w:trHeight w:val="968"/>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2796D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D17AA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5A873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2.Լսի ընկերներին, համագործակցի նրանց հետ, դրսևորի հանդուրժողականություն, կազմի բարեկիրթ բառերի և արտահայտությունների բառարան:</w:t>
            </w:r>
          </w:p>
          <w:p w14:paraId="53025E89" w14:textId="77777777" w:rsidR="00C74C73" w:rsidRPr="00DD082F" w:rsidRDefault="00C74C73">
            <w:pPr>
              <w:spacing w:after="0"/>
              <w:rPr>
                <w:rFonts w:ascii="GHEA Grapalat" w:eastAsia="GHEA Grapalat" w:hAnsi="GHEA Grapalat" w:cs="GHEA Grapalat"/>
                <w:sz w:val="24"/>
                <w:szCs w:val="24"/>
              </w:rPr>
            </w:pP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F19CE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2.Լսի ընկերներին, համագործակցի նրանց  հետ, դրսևորի հանդուրժողականություն, կարողանա</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հարթել անհամաձայնությունը, շարունակի լրացնել բարեկիրթ բառերի, արտահայտությունների, օրհնությունների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բառարանը:</w:t>
            </w:r>
          </w:p>
        </w:tc>
      </w:tr>
      <w:tr w:rsidR="009255C9" w:rsidRPr="00DD082F" w14:paraId="7E3BEC70" w14:textId="77777777">
        <w:trPr>
          <w:trHeight w:val="1289"/>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7AB4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13BB4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595CD"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3.Հարգալից լսելով և խոսքով իր վերաբերմունքը դրսևորի հասակակիցների և մեծահասակների նկատմամբ, լինի պատասխանատու, շրջահայաց, հանդուրժող, հոգատար:</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0939F"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3.Հարգալից լսելով և խոսքով իր վերաբերմունքը դրսևորի հասակակիցների և մեծահասակների նկատմամբ, լինի պատասխանատու, շրջահայաց, հանդուրժող, հոգատար, սկզբունքային, վերլուծող:</w:t>
            </w:r>
          </w:p>
        </w:tc>
      </w:tr>
      <w:tr w:rsidR="009255C9" w:rsidRPr="00DD082F" w14:paraId="163F873D" w14:textId="77777777">
        <w:trPr>
          <w:trHeight w:val="776"/>
        </w:trPr>
        <w:tc>
          <w:tcPr>
            <w:tcW w:w="17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A6EEF" w14:textId="77777777" w:rsidR="00C74C73" w:rsidRPr="00DD082F" w:rsidRDefault="00C74C73">
            <w:pP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EB68B"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ԱՐԺԵՎՈ</w:t>
            </w:r>
          </w:p>
          <w:p w14:paraId="089DC5AC"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ՐՈՒՄ</w:t>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B4FC6D"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1.Ըմբռնի մայրենի լեզվի դերը հայ ժողովրդի կյանքում. հայոց լեզուն ընկալի որպես ազգային պատկանելիության ցուցիչ և ՀՀ պետական լեզու:</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44AA2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1.Արժևորի մայրենի լեզվի դերը հայ ժողովրդի կյան քում. հայոց լեզուն դիտարկի որպես ազգային պատկանելիության ցուցիչ և ՀՀ պետական լեզու, </w:t>
            </w:r>
            <w:r w:rsidRPr="00DD082F">
              <w:rPr>
                <w:rFonts w:ascii="GHEA Grapalat" w:eastAsia="GHEA Grapalat" w:hAnsi="GHEA Grapalat" w:cs="GHEA Grapalat"/>
                <w:sz w:val="24"/>
                <w:szCs w:val="24"/>
              </w:rPr>
              <w:lastRenderedPageBreak/>
              <w:t xml:space="preserve">գիտակցի նրա ազգապահպան դերը բոլոր ժամանակ ներում: </w:t>
            </w:r>
          </w:p>
        </w:tc>
      </w:tr>
      <w:tr w:rsidR="009255C9" w:rsidRPr="00DD082F" w14:paraId="794AF280" w14:textId="77777777">
        <w:trPr>
          <w:trHeight w:val="557"/>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3DB1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6805F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B90EE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2.Արժևորի մայրենի լեզվի դերը իր կյանքում, գնահատի նրա նշանակությունը իր անձի զարգացման, սովորելու կարողության ձևավորման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գործում:</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7D5C4F"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2.Արժևորի մայրենի լեզվի դերը իր կյանքում, գնահատի նրա նշանակությունը իր անձի և սովորելու կարողության, զարգացման գործում:</w:t>
            </w:r>
            <w:r w:rsidRPr="00DD082F">
              <w:rPr>
                <w:sz w:val="24"/>
                <w:szCs w:val="24"/>
              </w:rPr>
              <w:t> </w:t>
            </w:r>
          </w:p>
        </w:tc>
      </w:tr>
      <w:tr w:rsidR="009255C9" w:rsidRPr="00DD082F" w14:paraId="1BDA6A74" w14:textId="77777777">
        <w:trPr>
          <w:trHeight w:val="1128"/>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46145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87CAA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75B86B"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3.Կարևորի մայրենի լեզվի դերը սեփական հույզերը, ապրումները, մտքերը գրագետ և շրջապատին հասկանալի ձևակերպելու գործում:</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0954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3.Կարևորի մայրենի լեզվի դերը սեփական հույզերը, ապրումները, մտքերը գրագետ և շրջապատին հասկանալի ձևակերպելու գործում:</w:t>
            </w:r>
          </w:p>
        </w:tc>
      </w:tr>
      <w:tr w:rsidR="009255C9" w:rsidRPr="00DD082F" w14:paraId="314FD6CB" w14:textId="77777777">
        <w:trPr>
          <w:trHeight w:val="841"/>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32B27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F46BC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752C9"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4.Մայրենի լեզվի հնչյունաբանական, գրային, բառային առանձնահատկությունները համեմա տի այլ լեզուների հետ, գտնի ընդհանրութ յուններն ու տարբերությունները, ձևակերպի պարզ եզրակացություններ:</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FCA4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4.Մայրենի լեզվի հնչյունաբանական, գրային, բառային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առանձնահատկությունները համեմատի այլ լեզուների հետ, գտնի, մատնանշի ընդհանրություններն ու տարբերությունները, ձևակերպի եզրակացություններ: </w:t>
            </w:r>
          </w:p>
        </w:tc>
      </w:tr>
      <w:tr w:rsidR="009255C9" w:rsidRPr="00DD082F" w14:paraId="7D55C070" w14:textId="77777777">
        <w:trPr>
          <w:trHeight w:val="784"/>
        </w:trPr>
        <w:tc>
          <w:tcPr>
            <w:tcW w:w="17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FEAC8"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ՀԱՂՈՐԴԱԿՑՈՒՄ</w:t>
            </w:r>
          </w:p>
          <w:p w14:paraId="350EEDF9" w14:textId="77777777" w:rsidR="00C74C73" w:rsidRPr="00DD082F" w:rsidRDefault="00C74C73">
            <w:pP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CC31D7"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ԲԱՆԱՎՈՐ ՀԱՂՈՐԴԱԿ</w:t>
            </w:r>
          </w:p>
          <w:p w14:paraId="6CA0CA69"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ՑՈՒՄ</w:t>
            </w:r>
          </w:p>
          <w:p w14:paraId="6F821F0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ECECD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դիմացի  մարդու պատմություն ները, հասկանալի ձևակերպի և պատմի իր հետ կատարված դեպքերի, իր զգացումների մասին:</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46CED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ընկերների պատմությունները, դրսևորի ապրումակցում:</w:t>
            </w:r>
          </w:p>
          <w:p w14:paraId="787A0D1B"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Պատմի դեպքեր, նկարագրի իրադրություններ իր կյանքից, ներկայացնի սեփական զգացումները, հույզերը ապրումները:</w:t>
            </w:r>
            <w:r w:rsidRPr="00DD082F">
              <w:rPr>
                <w:sz w:val="24"/>
                <w:szCs w:val="24"/>
              </w:rPr>
              <w:t> </w:t>
            </w:r>
          </w:p>
        </w:tc>
      </w:tr>
      <w:tr w:rsidR="009255C9" w:rsidRPr="00DD082F" w14:paraId="5DAB9A6E" w14:textId="77777777">
        <w:trPr>
          <w:trHeight w:val="684"/>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C47DC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AF7B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E03F1"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2.Լսած կամ կարդացած նյութի մեջ տարբերի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գլխավոր մտքերը երկրորդականից, վերաշարա դրի տրամաբանական հաջորդականությամբ՝ ըստ նախօրոք կազմած պլանի:</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A13EF"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2.Լսած կամ կարդացած նյութի մեջ տարբերի և առանձնացնի գլխավոր մտքերը երկրորդականից, նյութը վերաշարադրի տրամաբանական հաջոր դականությամբ՝ ըստ մտադրության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և նախօրոք կազմած պլանի: </w:t>
            </w:r>
          </w:p>
        </w:tc>
      </w:tr>
      <w:tr w:rsidR="009255C9" w:rsidRPr="00DD082F" w14:paraId="56761B50" w14:textId="77777777">
        <w:trPr>
          <w:trHeight w:val="1499"/>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50494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8D28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28BA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3.Տարբեր աղբյուրներից գտած նյութը վերաշա րադրի նոր ձևով, ելույթ ունենա լսարանի առջև, արտահայտի կարծիք նյութի բովանդակության շուրջ:</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C40EBD"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3.Տարբեր աղբյուրներից գտած նյութը վերաշարադրի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սեփական բառերով, նյութը լսարանին ներկայացնի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բացատրություններով:</w:t>
            </w:r>
            <w:r w:rsidRPr="00DD082F">
              <w:rPr>
                <w:sz w:val="24"/>
                <w:szCs w:val="24"/>
              </w:rPr>
              <w:t> </w:t>
            </w:r>
          </w:p>
        </w:tc>
      </w:tr>
      <w:tr w:rsidR="009255C9" w:rsidRPr="00DD082F" w14:paraId="0BC2D571" w14:textId="77777777">
        <w:trPr>
          <w:trHeight w:val="1299"/>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29DD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6CEE8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08AE0D"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4.Մասնակցի քննարկումների՝ դրսևորելով լսելու կարողություն, ապա լսած</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կամ կարդացած նյութից</w:t>
            </w:r>
            <w:r w:rsidRPr="00DD082F">
              <w:rPr>
                <w:rFonts w:ascii="GHEA Grapalat" w:hAnsi="GHEA Grapalat"/>
                <w:sz w:val="24"/>
                <w:szCs w:val="24"/>
              </w:rPr>
              <w:t xml:space="preserve"> </w:t>
            </w:r>
            <w:r w:rsidRPr="00DD082F">
              <w:rPr>
                <w:rFonts w:ascii="GHEA Grapalat" w:eastAsia="GHEA Grapalat" w:hAnsi="GHEA Grapalat" w:cs="GHEA Grapalat"/>
                <w:sz w:val="24"/>
                <w:szCs w:val="24"/>
              </w:rPr>
              <w:t>փաստեր մեջբերի՝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իր տեսակետը հիմնավորելու համար:</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0A1B36"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4.Մասնակցի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քննարկումների՝ դրսևորելով լսելու կարողություն, ապա լսած</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կամ կարդացած նյութից</w:t>
            </w:r>
            <w:r w:rsidRPr="00DD082F">
              <w:rPr>
                <w:rFonts w:ascii="GHEA Grapalat" w:hAnsi="GHEA Grapalat"/>
                <w:sz w:val="24"/>
                <w:szCs w:val="24"/>
              </w:rPr>
              <w:t xml:space="preserve"> </w:t>
            </w:r>
            <w:r w:rsidRPr="00DD082F">
              <w:rPr>
                <w:rFonts w:ascii="GHEA Grapalat" w:eastAsia="GHEA Grapalat" w:hAnsi="GHEA Grapalat" w:cs="GHEA Grapalat"/>
                <w:sz w:val="24"/>
                <w:szCs w:val="24"/>
              </w:rPr>
              <w:t>փաստեր մեջբերի՝ իր տեսակետն ապացուցելու համար:</w:t>
            </w:r>
            <w:r w:rsidRPr="00DD082F">
              <w:rPr>
                <w:sz w:val="24"/>
                <w:szCs w:val="24"/>
              </w:rPr>
              <w:t> </w:t>
            </w:r>
          </w:p>
        </w:tc>
      </w:tr>
      <w:tr w:rsidR="009255C9" w:rsidRPr="00DD082F" w14:paraId="65B4EECA" w14:textId="77777777">
        <w:trPr>
          <w:trHeight w:val="983"/>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2F5F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22DB1F"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ԳՐԱՎՈՐ ՀԱՂՈՐԴԱԿ</w:t>
            </w:r>
          </w:p>
          <w:p w14:paraId="6F3D1EA8"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ՑՈՒՄ</w:t>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CE108A"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1.Կազմի հարցեր, պլան լսածի և կարդացածի շուրջ և գրավոր վերաշարադրի դեպքերի հաջորդական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ընթացքը:</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D3B3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1.Կազմի հարցեր,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պլան լսածի և կարդացածի շուրջ, վերափոխի, գրավոր վերաշարադրի դեպքերի hաջորդական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ընթացքը: </w:t>
            </w:r>
          </w:p>
        </w:tc>
      </w:tr>
      <w:tr w:rsidR="009255C9" w:rsidRPr="00DD082F" w14:paraId="04E962FE" w14:textId="77777777">
        <w:trPr>
          <w:trHeight w:val="1144"/>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399E8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2ED5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D8161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2.Lսած կամ կարդացած նյութից համապատաս խան մեջբերումներ անի՝ պահպանելով հղում տալու կանոնները: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D386DC"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2.Լսած կամ կարդացած նյութից համապատասխան մեջբերումներ անի,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պահպանի և հետևի հղում տալու կանոններին:</w:t>
            </w:r>
          </w:p>
        </w:tc>
      </w:tr>
      <w:tr w:rsidR="009255C9" w:rsidRPr="00DD082F" w14:paraId="23801476" w14:textId="77777777">
        <w:trPr>
          <w:trHeight w:val="834"/>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875F2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AFDF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DC48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3.Գրի հրավիրատոմս, հայտարարություն, նամակ՝ գրագետ ձևակերպելով մտքերը: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A043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3.Գրի ինքնակենսագրություն, տարբեր ոճերի նամակներ՝ գրագետ շարադրելով մտքերը, կարծիքը:</w:t>
            </w:r>
          </w:p>
        </w:tc>
      </w:tr>
      <w:tr w:rsidR="009255C9" w:rsidRPr="00DD082F" w14:paraId="78714875" w14:textId="77777777">
        <w:trPr>
          <w:trHeight w:val="1697"/>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9DB6F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8172E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22F3B3"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4.Գրավոր նկարագրի շրջապատող միջավայրը, բնությունը, մարդկանց արտաքինը, կիրառի պատկերավորման միջոցներ՝ մակդիր, համեմատություն, անձնավորում:</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EBC85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4.Գրավոր նկարագրի շրջապատող միջավայրը, բնությունը, մարդկանց արտաքինը և բնութագրի նրանց՝ նշելով բնավորության կարևոր կողմերը, կիրառի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պատկերավորման միջոցներ՝ մակդիր, փոխաբերություն, համեմատություն, անձնավորում:</w:t>
            </w:r>
          </w:p>
        </w:tc>
      </w:tr>
      <w:tr w:rsidR="009255C9" w:rsidRPr="00DD082F" w14:paraId="2F5327DD" w14:textId="77777777">
        <w:trPr>
          <w:trHeight w:val="401"/>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F599B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166920"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ՈՉ ԽՈՍՔԱՅԻՆ ՀԱՂՈՐԴԱԿ</w:t>
            </w:r>
          </w:p>
          <w:p w14:paraId="27CBEF8E"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ՑՈՒՄ</w:t>
            </w:r>
          </w:p>
          <w:p w14:paraId="55B1E8E3"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401F3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1.Կազմի համեմատության աղյուսակներ, մշակի նյութին համապատասխան պայմանական նշան ներ: Մնջախաղով,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ժեստերի լեզվով հաղորդի նյութի բովանդակությունը: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F93C4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1.Կազմի համեմատության աղյուսակներ, մշակի և ասելիքը հաղորդի պայմանական նշաններով: Մնջախաղով,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ժեստերի լեզվով հաղորդի նյութի բովանդակությունը:</w:t>
            </w:r>
          </w:p>
          <w:p w14:paraId="1F8AEA81"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p>
        </w:tc>
      </w:tr>
      <w:tr w:rsidR="009255C9" w:rsidRPr="00DD082F" w14:paraId="345F246D" w14:textId="77777777">
        <w:trPr>
          <w:trHeight w:val="401"/>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2D0A5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F1DF1A"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08D73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2.Հաղորդելիք նյութի համար ընտրի համապատասխան երաժշտություն, կտավի վերատպություն, քանդակ, մուլտֆիլմից հատվածներ:</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343841"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2.Հաղորդելիք նյութի համար ընտրի համապա տասխան երաժշտություն, կտավի վերատպություն, քանդակ, մուլտֆիլմից, գեղկինոնկարից հատված ներ:</w:t>
            </w:r>
          </w:p>
        </w:tc>
      </w:tr>
      <w:tr w:rsidR="009255C9" w:rsidRPr="00DD082F" w14:paraId="459D5FFD" w14:textId="77777777">
        <w:trPr>
          <w:trHeight w:val="1194"/>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54B8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2F636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04DC01"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3.Նյութի բովանդակությանը համապատասխան նկարազարդումներ և ձեռքի տարբեր աշխատանքներ անի:</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78E2B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3.Նյութի բովանդակությանը համապատասխան նկարազարդումներ և ձեռքի տարբեր աշխատանքներ անի:</w:t>
            </w:r>
          </w:p>
        </w:tc>
      </w:tr>
      <w:tr w:rsidR="009255C9" w:rsidRPr="00DD082F" w14:paraId="35B535B7" w14:textId="77777777">
        <w:trPr>
          <w:trHeight w:val="212"/>
        </w:trPr>
        <w:tc>
          <w:tcPr>
            <w:tcW w:w="17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85609"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ԸՆԹԵՐՑԱՆ</w:t>
            </w:r>
          </w:p>
          <w:p w14:paraId="40896B0A"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bCs/>
                <w:sz w:val="24"/>
                <w:szCs w:val="24"/>
              </w:rPr>
              <w:t xml:space="preserve"> ՈՒԹՅՈՒՆ</w:t>
            </w:r>
          </w:p>
          <w:p w14:paraId="72DC3B5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DC86B8"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ՏԵՔՍՏԻ ԳԵՂԱԳԻՏՈՒ</w:t>
            </w:r>
          </w:p>
          <w:p w14:paraId="7828F0B8"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ԹՅՈՒՆ</w:t>
            </w:r>
          </w:p>
          <w:p w14:paraId="55A7C5AB"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5710A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1.Ուշադիր լսի հնչող խոսքը, ապա արտահայտիչ, վարժ կարդա գրական արձակ և չափածո տեքստերը, պահպանի հայերենին հատուկ արտասանությունը, շեշտադրումը: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6C73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հնչող խոսքը, ապա արտահայտիչ, վարժ կարդա գրական արձակ և չափածո տեքստերը,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պահպանի հայերենին հատուկ արտասանությունը, շեշտադրումը: </w:t>
            </w:r>
          </w:p>
        </w:tc>
      </w:tr>
      <w:tr w:rsidR="009255C9" w:rsidRPr="00DD082F" w14:paraId="0723137D" w14:textId="77777777">
        <w:trPr>
          <w:trHeight w:val="375"/>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A71D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4D2B9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8D9FA3"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2.Գրական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երկ լսելիս կամ կարդալիս կանխատեսի դեպքերի զարգացման ընթացքը,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տեքստից ընտրած փաստերով հիմնավորի իր կանխատեսումը: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32062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2.Գրական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երկ լսելիս կամ կարդալիս կանխատեսի դեպքերի զարգացման ընթացքը,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տեքստից ընտրած փաստերով հիմնավորի իր կանխատեսումը:</w:t>
            </w:r>
          </w:p>
        </w:tc>
      </w:tr>
      <w:tr w:rsidR="009255C9" w:rsidRPr="00DD082F" w14:paraId="22F05B95" w14:textId="77777777">
        <w:trPr>
          <w:trHeight w:val="338"/>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AF458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0C135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E66F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3.Տեքստում գտնի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գրական կերպարի արտաքինի նկարագրությունները, բնավորությունը բնութագրող</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հատվածները, արարքների դրդապատճառները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բացահայտող խոսքային միջոցները:</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CFF4D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3.Տեքստում գտնի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գրական կերպարի արտաքինի նկարագրությունները, բնավորությունը բնութագրող</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հատվածները, արարքների դրդապատճառները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բացահայտող խոսքային միջոցները: </w:t>
            </w:r>
          </w:p>
        </w:tc>
      </w:tr>
      <w:tr w:rsidR="009255C9" w:rsidRPr="00DD082F" w14:paraId="0D32A41F" w14:textId="77777777">
        <w:trPr>
          <w:trHeight w:val="338"/>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632A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01199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406EAE"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4.Տեքստում գտնի, բացատրի պատկերավորման միջոցների (մակդիր, համեմատություն, անձնավորում) դերը տվյալ ստեղծագործության մեջ:</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E2F08A"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4.Տեքստում գտնի, 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պատկերավորման միջոցների (մակդիր, համեմատություն, փոխաբերություն,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անձնավորում, չափազանցություն) դերը տվյալ ստեղծագործության մեջ:</w:t>
            </w:r>
          </w:p>
        </w:tc>
      </w:tr>
      <w:tr w:rsidR="009255C9" w:rsidRPr="00DD082F" w14:paraId="40251B36" w14:textId="77777777">
        <w:trPr>
          <w:trHeight w:val="841"/>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EDF6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5D375B"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ՏԵՔՍՏԻ ՏՐԱՄԱԲԱ</w:t>
            </w:r>
          </w:p>
          <w:p w14:paraId="1C2155BC"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ՆՈՒԹՅՈՒՆ</w:t>
            </w:r>
          </w:p>
          <w:p w14:paraId="45E2BF33" w14:textId="77777777" w:rsidR="00C74C73" w:rsidRPr="00DD082F" w:rsidRDefault="00C74C73">
            <w:pP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CDE05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1.Գրական և ոչ գրական տեքստերի համար կազմի պլան, մշակի հարցեր, ըստ դրանց՝ ձևակերպի պատասխաններ: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2366A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1.Գրական և ոչ գրական տեքստերի համար կազմի պլան, մշակի հարցեր, ըստ դրանց վերապատմի բովանդակությունը:</w:t>
            </w:r>
          </w:p>
        </w:tc>
      </w:tr>
      <w:tr w:rsidR="009255C9" w:rsidRPr="00DD082F" w14:paraId="0BFFC0AA" w14:textId="77777777">
        <w:trPr>
          <w:trHeight w:val="699"/>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91AF9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0A574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2F857"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2.Գրական և ոչ գրական տեքստերում ցույց տա դեպքերի հաջորդական ընթացքը,</w:t>
            </w:r>
            <w:r w:rsidRPr="00DD082F">
              <w:rPr>
                <w:sz w:val="24"/>
                <w:szCs w:val="24"/>
              </w:rPr>
              <w:t> </w:t>
            </w:r>
            <w:r w:rsidRPr="00DD082F">
              <w:rPr>
                <w:rFonts w:ascii="GHEA Grapalat" w:eastAsia="GHEA Grapalat" w:hAnsi="GHEA Grapalat" w:cs="GHEA Grapalat"/>
                <w:sz w:val="24"/>
                <w:szCs w:val="24"/>
              </w:rPr>
              <w:t xml:space="preserve">մատնանշի տեքստերի սկիզբը, ընթացքը, ավարտը, դրանց </w:t>
            </w:r>
            <w:r w:rsidRPr="00DD082F">
              <w:rPr>
                <w:rFonts w:ascii="GHEA Grapalat" w:eastAsia="GHEA Grapalat" w:hAnsi="GHEA Grapalat" w:cs="GHEA Grapalat"/>
                <w:sz w:val="24"/>
                <w:szCs w:val="24"/>
              </w:rPr>
              <w:lastRenderedPageBreak/>
              <w:t>տրամաբանական կապն ապահովող բառային միջոցները:</w:t>
            </w:r>
          </w:p>
          <w:p w14:paraId="7FBDE84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Տեքստը վերապատմի, բանավոր և գրավոր՝ հետևելով տեքստի տրամաբանությանը: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4373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2.Գրական և ոչ գրական տեքստերում ցույց տա պատճառահետևանքային կապերը, տրամաբանական հաջորդականությունը, մատնանշի տեքստերի սկիզբը, </w:t>
            </w:r>
            <w:r w:rsidRPr="00DD082F">
              <w:rPr>
                <w:rFonts w:ascii="GHEA Grapalat" w:eastAsia="GHEA Grapalat" w:hAnsi="GHEA Grapalat" w:cs="GHEA Grapalat"/>
                <w:sz w:val="24"/>
                <w:szCs w:val="24"/>
              </w:rPr>
              <w:lastRenderedPageBreak/>
              <w:t>ընթացքը, ավարտը, դրանց տրամաբանական կապն ապահովող բառային միջոցները:</w:t>
            </w:r>
          </w:p>
          <w:p w14:paraId="72463F85"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Տեքստը վերապատմի, բանավոր և գրավոր՝ հետևելով տեքստի տրամաբանությանը:</w:t>
            </w:r>
          </w:p>
        </w:tc>
      </w:tr>
      <w:tr w:rsidR="009255C9" w:rsidRPr="00DD082F" w14:paraId="61BB7B89" w14:textId="77777777">
        <w:trPr>
          <w:trHeight w:val="313"/>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8EEA3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BCEDA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F59181"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3.Գրական և ոչ գրական տեքստերում մատնանշի ուսումնասիրած լեզվական երևույթի առկայությունը և դերը բովանդակության ընկալման առումով:</w:t>
            </w:r>
          </w:p>
          <w:p w14:paraId="77DBF56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Տեքստերի միտքն արտահայտի գծապատկերնե րով, աղյուսակներով, նկարներով և ոչ խոսքային հաղորդակցման այլ միջոցներով:</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624DB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3.Գրական և ոչ գրական տեքստերում մատնանշի ուսումնասիրած լեզվական երևույթի առկայությունը և դերը բովանդակության ընկալման առումով:</w:t>
            </w:r>
          </w:p>
          <w:p w14:paraId="724BD1C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Տեքստերի միտքն արտահայտի գծապատկերներով, աղյուսակներով, նկարներով, ոչ խոսքային հաղորդակցման այլ միջոցներով:</w:t>
            </w:r>
          </w:p>
        </w:tc>
      </w:tr>
      <w:tr w:rsidR="009255C9" w:rsidRPr="00DD082F" w14:paraId="01A71950" w14:textId="77777777">
        <w:trPr>
          <w:trHeight w:val="642"/>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7F121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E67FC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00953"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4.Տեքստից ընտրի բանալի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բառերը, բառակապակցությունները, նախադասությունները, ցույց տա դրանց դերը հիմնական գաղափարն արտահայտելու առումով:</w:t>
            </w:r>
          </w:p>
          <w:p w14:paraId="1032727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Տեքստից համապատասխան մեջբերումներ անի՝ իր ասելիքն ապացուցելու համար,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մատնանշի հեղինակին, ստեղծագործությունը: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D4937"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4.Տեքստից ընտրի բանալի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բառերը, բառակապակցությունները, նախադասությունները, ցույց տա դրանց դերը հիմնական գաղափարն արտահայտելու առումով: </w:t>
            </w:r>
          </w:p>
          <w:p w14:paraId="67CEBFF5"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Տեքստից</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համապատասխան մեջբերումներ անի, բացատրություններ տա, մատնանշի հեղինակին, ստեղծագործությունը:</w:t>
            </w:r>
          </w:p>
        </w:tc>
      </w:tr>
      <w:tr w:rsidR="009255C9" w:rsidRPr="00DD082F" w14:paraId="01E762A5" w14:textId="77777777">
        <w:trPr>
          <w:trHeight w:val="2200"/>
        </w:trPr>
        <w:tc>
          <w:tcPr>
            <w:tcW w:w="1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82B67B"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ԼԵԶՎԱԿԱՆ ՀԱՄԱԿԱՐԳ</w:t>
            </w:r>
          </w:p>
        </w:tc>
        <w:tc>
          <w:tcPr>
            <w:tcW w:w="18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F4ACC"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ՆԱԽԱԴԱՍՈՒԹՅՈՒՆ</w:t>
            </w:r>
          </w:p>
          <w:p w14:paraId="59056FB3" w14:textId="77777777" w:rsidR="00C74C73" w:rsidRPr="00DD082F" w:rsidRDefault="00C74C73">
            <w:pP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B13C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հնչող խոսքը, տարբերի, ապա կազմի հաղորդակցական տարբեր տեսակների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կազմության նախադասություններ,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տեքստում պահպանի դրանց տրամաբանական հաջորդականությունը:</w:t>
            </w:r>
          </w:p>
          <w:p w14:paraId="185356E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2.Տարբերի նախադասության գլխավոր և երկ րորդական անդամները: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A5F1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հնչող խոսքը, տարբերի, ապա կազմի հաղորդակցական տարբեր տեսակների և կազմության նախադասություններ, տեքստում պահպանի դրանց տրամաբանական հաջորդականությունը:</w:t>
            </w:r>
          </w:p>
          <w:p w14:paraId="6A5F00DF" w14:textId="77777777" w:rsidR="00C74C73" w:rsidRPr="00DD082F" w:rsidRDefault="00C74C73">
            <w:pPr>
              <w:spacing w:after="0"/>
              <w:rPr>
                <w:rFonts w:ascii="GHEA Grapalat" w:eastAsia="GHEA Grapalat" w:hAnsi="GHEA Grapalat" w:cs="GHEA Grapalat"/>
                <w:sz w:val="24"/>
                <w:szCs w:val="24"/>
              </w:rPr>
            </w:pPr>
          </w:p>
          <w:p w14:paraId="59B14D17"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 Տարբերի նախադասու թյան գլխավոր և երկ րորդական անդամները:</w:t>
            </w:r>
          </w:p>
        </w:tc>
      </w:tr>
      <w:tr w:rsidR="009255C9" w:rsidRPr="00DD082F" w14:paraId="1BCCCBF9" w14:textId="77777777">
        <w:trPr>
          <w:trHeight w:val="687"/>
        </w:trPr>
        <w:tc>
          <w:tcPr>
            <w:tcW w:w="17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00E03" w14:textId="77777777" w:rsidR="00C74C73" w:rsidRPr="00DD082F" w:rsidRDefault="00C74C73">
            <w:pP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65A29" w14:textId="77777777" w:rsidR="00C74C73" w:rsidRPr="00DD082F" w:rsidRDefault="00C74C73">
            <w:pPr>
              <w:spacing w:after="0"/>
              <w:rPr>
                <w:rFonts w:ascii="GHEA Grapalat" w:eastAsia="GHEA Grapalat" w:hAnsi="GHEA Grapalat" w:cs="GHEA Grapalat"/>
                <w:sz w:val="24"/>
                <w:szCs w:val="24"/>
              </w:rPr>
            </w:pPr>
          </w:p>
          <w:p w14:paraId="7E1DDC43"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ՀՆՉՅՈՒՆԱԲԱ</w:t>
            </w:r>
          </w:p>
          <w:p w14:paraId="5A9802D4"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ՆՈՒԹՅՈՒՆ</w:t>
            </w:r>
          </w:p>
          <w:p w14:paraId="14B16F09"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FD74F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1.Լսի հայերեն գրագետ խոսք և սեփական բանավոր խոսքում ճիշտ արտաբերի և արտասանի հայերենի հնչյունները: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7C6F7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1.Լսի հայերեն գրագետ խոսք, բանավոր խոսքում ճիշտ արտաբերի և արտասանի հայերենի հնչյունները:</w:t>
            </w:r>
          </w:p>
        </w:tc>
      </w:tr>
      <w:tr w:rsidR="009255C9" w:rsidRPr="00DD082F" w14:paraId="717F6537" w14:textId="77777777">
        <w:trPr>
          <w:trHeight w:val="1832"/>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B9DB9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9D1F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8238E"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2.Լսի և տարբերի հայերենի ձայնավոր և բաղաձայն հնչյունները, մատնանշի դրանց արտասանութ յան և գրության տարբերությունները, ճիշտ արտասանի և գրի արտասանությամբ և գրությամբ տարբերվող բառերը: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28D4FB"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2.Լսի և տարբերի հայերենի ձայնավոր և բաղաձայն հնչյունները, մատնանշի դրանց արտասանության և գրության տարբերությունները, ճիշտ արտասանի և գրի արտասանությամբ և գրությամբ տարբերվող բառերը:</w:t>
            </w:r>
          </w:p>
        </w:tc>
      </w:tr>
      <w:tr w:rsidR="009255C9" w:rsidRPr="00DD082F" w14:paraId="69DB83FC" w14:textId="77777777">
        <w:trPr>
          <w:trHeight w:val="1108"/>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AEC7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F347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FD079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հնչող գրագետ խոսքը, հետևի դրան և պահպանի գրական հայերենին հատուկ շեշտադրումով արտասանությունը, մատնանշի բառի շեշտազուրկ բաղադրիչի հնչյունափոխությունը: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8C21B"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հնչող գրագետ խոսքը, հետևի դրան և բանավոր խոսքում պահպանի գրական հայերենին հատուկ շեշտադրումով արտասանությունը, մատնանշի բառի շեշտազուրկ բաղադրիչի հնչյունափոխությունը:</w:t>
            </w:r>
          </w:p>
        </w:tc>
      </w:tr>
      <w:tr w:rsidR="009255C9" w:rsidRPr="00DD082F" w14:paraId="4A450B2E" w14:textId="77777777">
        <w:trPr>
          <w:trHeight w:val="1262"/>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63564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F0D12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95BC3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4.Չափածո տեքստերում գտնի և մատնանշի հնչյունական արտահայտչամիջոցները՝ հանգ, նմանաձայնություն,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բացատրի դրանց դերը տվյալ բանաստեղծության մեջ:</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613543"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4.Չափածո տեքստերում գտնի և մատնանշի հնչյունական արտահայտչամիջոցները՝ հանգ, նմանաձայնություն,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բացատրի դրանց դերը տվյալ բանաստեղծության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մեջ:</w:t>
            </w:r>
          </w:p>
        </w:tc>
      </w:tr>
      <w:tr w:rsidR="009255C9" w:rsidRPr="00DD082F" w14:paraId="73F87A81" w14:textId="77777777">
        <w:trPr>
          <w:trHeight w:val="1412"/>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CAB44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722BEE" w14:textId="77777777" w:rsidR="00C74C73" w:rsidRPr="00DD082F" w:rsidRDefault="00C74C73">
            <w:pPr>
              <w:spacing w:after="0"/>
              <w:rPr>
                <w:rFonts w:ascii="GHEA Grapalat" w:eastAsia="GHEA Grapalat" w:hAnsi="GHEA Grapalat" w:cs="GHEA Grapalat"/>
                <w:sz w:val="24"/>
                <w:szCs w:val="24"/>
              </w:rPr>
            </w:pPr>
          </w:p>
          <w:p w14:paraId="230C2F24"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ԲԱՌԱԳԻՏՈՒԹ</w:t>
            </w:r>
          </w:p>
          <w:p w14:paraId="25793E37"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ՅՈՒՆ</w:t>
            </w:r>
            <w:r w:rsidRPr="00DD082F">
              <w:rPr>
                <w:sz w:val="24"/>
                <w:szCs w:val="24"/>
              </w:rPr>
              <w:t> </w:t>
            </w:r>
          </w:p>
          <w:p w14:paraId="3754780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8E942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1.Տարբերի բառերի տեսակներն ըստ ձևի և իմաս տի հարաբերության, բանավոր և գրավոր խոսքում ճիշտ և տեղին կիրառի հոմանիշ, հականիշ, բազմիմաստ, համանուն բառերը: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D607D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1.Տարբերի բառերի տեսաներն ըստ ձևի և իմաստի հարաբերության, բանավոր և գրավոր խոսքում ճիշտ և տեղին կիրառի հոմանիշ, հականիշ, բազմիմաստ, համանուն, հարանուն բառերը, դարձվածքները:</w:t>
            </w:r>
          </w:p>
        </w:tc>
      </w:tr>
      <w:tr w:rsidR="009255C9" w:rsidRPr="00DD082F" w14:paraId="77D51B97" w14:textId="77777777">
        <w:trPr>
          <w:trHeight w:val="238"/>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0A32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08FA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93A3C7"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2.Ուշադիր լսի, ընկալի, ապա վերլուծի բառը, գտնի արմատը, ածանցը, հոդակապը, կազմի բարդ և ածանցավոր բառեր և դրանք տեղին կիրառի խոսքի մեջ:</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FEE64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2.Ուշադիր լսի, ընկալի, ապա վերլուծի բառերը,  հայերենի բառակազմական հնարավորություններից օգտվելով՝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կազմի բարդ, ածանցավոր, բարդ ածանցավոր բառեր, դրանք տեղին կիրառի խոսքի մեջ:</w:t>
            </w:r>
            <w:r w:rsidRPr="00DD082F">
              <w:rPr>
                <w:sz w:val="24"/>
                <w:szCs w:val="24"/>
              </w:rPr>
              <w:t> </w:t>
            </w:r>
          </w:p>
        </w:tc>
      </w:tr>
      <w:tr w:rsidR="009255C9" w:rsidRPr="00DD082F" w14:paraId="0CA0AD42" w14:textId="77777777">
        <w:trPr>
          <w:trHeight w:val="250"/>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05BFA"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563D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74A0D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3.Տեքստում գտնի և տարբերի ուղիղ և փոխաբերական իմաստներով կիրառված բառերը, բացատրի դրանք՝ ըստ տվյալ տեքստի, պարբերության, նախադասության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արտահայ տած իմաստի:</w:t>
            </w:r>
            <w:r w:rsidRPr="00DD082F">
              <w:rPr>
                <w:sz w:val="24"/>
                <w:szCs w:val="24"/>
              </w:rPr>
              <w:t> </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A977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3.Տեքստում գտնի և տարբերի ուղիղ և փոխաբերական իմաստներով կիրառած բառերը, բացատրի դրանք՝ ըստ տվյալ տեքստի, պարբերության, նախադասության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արտահայտած իմաստի: Խոսքի մեջ</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կիրառի փոխաբերական իմաստով բառեր:</w:t>
            </w:r>
          </w:p>
        </w:tc>
      </w:tr>
      <w:tr w:rsidR="009255C9" w:rsidRPr="00DD082F" w14:paraId="2958AA56" w14:textId="77777777">
        <w:trPr>
          <w:trHeight w:val="250"/>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3835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2433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89B865"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4.Հայերենի դպրոցական (տպագիր և էլեկտրոնային) բացատրական, հոմանիշների բառարաններից օգտվելով՝ գտնի և դուրս գրի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անծանոթ բառերի բացատրությունները, հոմանիշները: Մասնակցի բառային խաղերի, վիկտորինաների:</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74010A"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4.Հայերենի դպրոցական (տպագիր և էլեկտրոնային) բացատրական, հոմանիշների բառարաններից օգտվելով՝ գտնի և դուրս գրի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անծանոթ բառերի բացատրությունները, հոմանիշները: Ստեղծի բառային տարբեր խաղեր, կազմի խաչբառներ, վիկտորինաների առաջադրանքներ:</w:t>
            </w:r>
          </w:p>
        </w:tc>
      </w:tr>
      <w:tr w:rsidR="009255C9" w:rsidRPr="00DD082F" w14:paraId="2A6178AE" w14:textId="77777777">
        <w:trPr>
          <w:trHeight w:val="1098"/>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B669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B2498"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ՈՃԱԲԱՆՈՒ</w:t>
            </w:r>
          </w:p>
          <w:p w14:paraId="6EE7931D"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sz w:val="24"/>
                <w:szCs w:val="24"/>
              </w:rPr>
              <w:t>ԹՅՈՒՆ</w:t>
            </w:r>
          </w:p>
          <w:p w14:paraId="4503ACB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5684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1.Տեքստից ընտրի, դուրս գրի, խմբավորի պատկերավորման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միջոցները: Բացատրի դրանց դերը տվյալ տեքստում:</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7D70EA"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1.Տեքստից ընտրի, դուրս գրի, խմբավորի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պատկերավորման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միջոցները: Բացատրի դրանց դերը տվյալ տեքստում:</w:t>
            </w:r>
            <w:r w:rsidRPr="00DD082F">
              <w:rPr>
                <w:sz w:val="24"/>
                <w:szCs w:val="24"/>
              </w:rPr>
              <w:t> </w:t>
            </w:r>
          </w:p>
        </w:tc>
      </w:tr>
      <w:tr w:rsidR="009255C9" w:rsidRPr="00DD082F" w14:paraId="180CFF75" w14:textId="77777777">
        <w:trPr>
          <w:trHeight w:val="426"/>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5F837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43B81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FAED73"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2.Համեմատի տարբեր տեքստերում</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կիրառված պատկերավորման միջոցները, 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դրանց դերը տվյալ տեքստի մեջ:</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74487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2.Համեմատի տարբեր տեքստերում</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կիրառված պատկերավորման միջոցները, համեմատելով վերլուծի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դրանց դերը տվյալ տեքստի մեջ:</w:t>
            </w:r>
          </w:p>
        </w:tc>
      </w:tr>
      <w:tr w:rsidR="009255C9" w:rsidRPr="00DD082F" w14:paraId="2CDD3C55" w14:textId="77777777">
        <w:trPr>
          <w:trHeight w:val="804"/>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B0F98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60A71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65C3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3.Կապակցված խոսքի մեջ նոր ձևով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կիրառի ուսումնասիրած տեքստերից ընտրած</w:t>
            </w:r>
            <w:r w:rsidRPr="00DD082F">
              <w:rPr>
                <w:rFonts w:ascii="GHEA Grapalat" w:hAnsi="GHEA Grapalat"/>
                <w:sz w:val="24"/>
                <w:szCs w:val="24"/>
              </w:rPr>
              <w:t xml:space="preserve"> </w:t>
            </w:r>
            <w:r w:rsidRPr="00DD082F">
              <w:rPr>
                <w:rFonts w:ascii="GHEA Grapalat" w:eastAsia="GHEA Grapalat" w:hAnsi="GHEA Grapalat" w:cs="GHEA Grapalat"/>
                <w:sz w:val="24"/>
                <w:szCs w:val="24"/>
              </w:rPr>
              <w:t>խոսքի պատկերավորման միջոցները: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3D9647"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3.Կապակցված խոսքի մեջ նոր ձևով կիրառի ուսումնասիրած տեքստերից ընտրած խոսքի պատկերավորման միջոցները:</w:t>
            </w:r>
          </w:p>
          <w:p w14:paraId="3EBB273E" w14:textId="77777777" w:rsidR="00C74C73" w:rsidRPr="00DD082F" w:rsidRDefault="00C74C73">
            <w:pPr>
              <w:spacing w:after="0"/>
              <w:jc w:val="both"/>
              <w:rPr>
                <w:rFonts w:ascii="GHEA Grapalat" w:eastAsia="GHEA Grapalat" w:hAnsi="GHEA Grapalat" w:cs="GHEA Grapalat"/>
                <w:sz w:val="24"/>
                <w:szCs w:val="24"/>
              </w:rPr>
            </w:pPr>
          </w:p>
        </w:tc>
      </w:tr>
      <w:tr w:rsidR="009255C9" w:rsidRPr="00DD082F" w14:paraId="0CF76C69" w14:textId="77777777">
        <w:trPr>
          <w:trHeight w:val="1554"/>
        </w:trPr>
        <w:tc>
          <w:tcPr>
            <w:tcW w:w="17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60554E"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ՍՏԵՂԾԱՐԱ</w:t>
            </w:r>
          </w:p>
          <w:p w14:paraId="10B575AB"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ՐՈՒԹՅՈՒՆ</w:t>
            </w:r>
          </w:p>
          <w:p w14:paraId="1C6FDCEB" w14:textId="77777777" w:rsidR="00C74C73" w:rsidRPr="00DD082F" w:rsidRDefault="00C74C73">
            <w:pPr>
              <w:spacing w:after="0"/>
              <w:rPr>
                <w:rFonts w:ascii="GHEA Grapalat" w:eastAsia="GHEA Grapalat" w:hAnsi="GHEA Grapalat" w:cs="GHEA Grapalat"/>
                <w:sz w:val="24"/>
                <w:szCs w:val="24"/>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AD4E7"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ՀԵՏԱԶՈ</w:t>
            </w:r>
          </w:p>
          <w:p w14:paraId="254657DE"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ՏՈՒՄ</w:t>
            </w:r>
          </w:p>
          <w:p w14:paraId="16A5B119"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br/>
            </w: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87D09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Տեքստի մեջ արծարծվող երևույթների, լեզվական տվյալ իրողության ուսումնասիրության ժամանակ ցույց տա օրինաչափությունը, բացատրի պատճառահետևանքային կապերը նաև այլ ոլորտներում:</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59254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Տեքստի մեջ արծարծվող երևույթների, լեզվական տվյալ իրողության ուսումնասիրության ժամանակ ցույց տա օրինաչափությունը, բացատրի պատճառահետևանքային կապերը նաև այլ ոլորտներում:</w:t>
            </w:r>
          </w:p>
        </w:tc>
      </w:tr>
      <w:tr w:rsidR="009255C9" w:rsidRPr="00DD082F" w14:paraId="3FFC9D96" w14:textId="77777777">
        <w:trPr>
          <w:trHeight w:val="829"/>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06AF4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F9E1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E0F45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2.Տեքստում և շրջապատող աշխարհում որոնի, գտնի, մատնանշի կառուցվածքը, դրա մասերի փոխհարաբերությունները և գործառույթները: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0B27A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2.Տեքստում և շրջապատող աշխարհում որոնի, գտնի մատնանշի կառուցվածքը, դրա մասերի փոխհարաբերությունները և գործառույթները:</w:t>
            </w:r>
          </w:p>
        </w:tc>
      </w:tr>
      <w:tr w:rsidR="009255C9" w:rsidRPr="00DD082F" w14:paraId="616DAC9B" w14:textId="77777777">
        <w:trPr>
          <w:trHeight w:val="363"/>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36699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7EC25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26BAE"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3.Գրական և ոչ գրական տեքստերը ուսումնասիրելիս, ինչպես նաև շրջակա աշխարհում բացահայտի փոփոխությունը՝ որպես </w:t>
            </w:r>
            <w:r w:rsidRPr="00DD082F">
              <w:rPr>
                <w:rFonts w:ascii="GHEA Grapalat" w:eastAsia="GHEA Grapalat" w:hAnsi="GHEA Grapalat" w:cs="GHEA Grapalat"/>
                <w:sz w:val="24"/>
                <w:szCs w:val="24"/>
              </w:rPr>
              <w:lastRenderedPageBreak/>
              <w:t>առաջընթացի և զարգացման, կայունության հաստատման հիմք:</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19D784" w14:textId="77777777" w:rsidR="00C74C73" w:rsidRPr="00DD082F" w:rsidRDefault="009255C9">
            <w:pPr>
              <w:spacing w:after="0"/>
              <w:jc w:val="both"/>
              <w:rPr>
                <w:rFonts w:ascii="GHEA Grapalat" w:eastAsia="GHEA Grapalat" w:hAnsi="GHEA Grapalat" w:cs="GHEA Grapalat"/>
                <w:sz w:val="24"/>
                <w:szCs w:val="24"/>
                <w:highlight w:val="yellow"/>
              </w:rPr>
            </w:pPr>
            <w:r w:rsidRPr="00DD082F">
              <w:rPr>
                <w:rFonts w:ascii="GHEA Grapalat" w:eastAsia="GHEA Grapalat" w:hAnsi="GHEA Grapalat" w:cs="GHEA Grapalat"/>
                <w:sz w:val="24"/>
                <w:szCs w:val="24"/>
              </w:rPr>
              <w:lastRenderedPageBreak/>
              <w:t>3.Գրական և ոչ գրական տեքստերը ուսումնասիրելիս, ինչպես նաև շրջակա աշխարհում բացահայտի փոփոխությունը՝ որպես առաջընթացի և զարգացման, կայունության հաստատման հիմք:</w:t>
            </w:r>
          </w:p>
        </w:tc>
      </w:tr>
      <w:tr w:rsidR="009255C9" w:rsidRPr="00DD082F" w14:paraId="6D4A5D25" w14:textId="77777777">
        <w:trPr>
          <w:trHeight w:val="645"/>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83A55A"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highlight w:val="yellow"/>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B4EE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highlight w:val="yellow"/>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DD7C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4.Տեքստն ուսումնասիրելիս բացահայտի ժամանակի, տարածության, մարդկային փոխհարաբերությունների, ազգային մշակույթի դերը անհատի ձևավորման և կայացման գործում:</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B65BA" w14:textId="77777777" w:rsidR="00C74C73" w:rsidRPr="00DD082F" w:rsidRDefault="009255C9">
            <w:pPr>
              <w:spacing w:after="0"/>
              <w:jc w:val="both"/>
              <w:rPr>
                <w:rFonts w:ascii="GHEA Grapalat" w:eastAsia="GHEA Grapalat" w:hAnsi="GHEA Grapalat" w:cs="GHEA Grapalat"/>
                <w:sz w:val="24"/>
                <w:szCs w:val="24"/>
                <w:highlight w:val="yellow"/>
              </w:rPr>
            </w:pPr>
            <w:r w:rsidRPr="00DD082F">
              <w:rPr>
                <w:rFonts w:ascii="GHEA Grapalat" w:eastAsia="GHEA Grapalat" w:hAnsi="GHEA Grapalat" w:cs="GHEA Grapalat"/>
                <w:sz w:val="24"/>
                <w:szCs w:val="24"/>
              </w:rPr>
              <w:t>4.Տեքստն ուսումնասիրելիս բացահայտի ժամանակի, տարածության, մարդկային փոխհարաբերությունների, ազգային մշակույթի դերը անհատի ձևավորման և կայացման գործում:</w:t>
            </w:r>
          </w:p>
        </w:tc>
      </w:tr>
      <w:tr w:rsidR="009255C9" w:rsidRPr="00DD082F" w14:paraId="3D8DE07E" w14:textId="77777777">
        <w:trPr>
          <w:trHeight w:val="1582"/>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E446B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highlight w:val="yellow"/>
              </w:rPr>
            </w:pPr>
          </w:p>
        </w:tc>
        <w:tc>
          <w:tcPr>
            <w:tcW w:w="18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7967BE" w14:textId="77777777" w:rsidR="00C74C73" w:rsidRPr="00DD082F" w:rsidRDefault="00C74C73">
            <w:pPr>
              <w:spacing w:after="0"/>
              <w:rPr>
                <w:rFonts w:ascii="GHEA Grapalat" w:eastAsia="GHEA Grapalat" w:hAnsi="GHEA Grapalat" w:cs="GHEA Grapalat"/>
                <w:sz w:val="24"/>
                <w:szCs w:val="24"/>
              </w:rPr>
            </w:pPr>
          </w:p>
          <w:p w14:paraId="748DC3A1"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ԿԱՊԱԿՑՎԱԾ ԽՈՍՔ.</w:t>
            </w:r>
          </w:p>
          <w:p w14:paraId="7D96EEFF"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ՏԵՔՍՏ</w:t>
            </w:r>
          </w:p>
          <w:p w14:paraId="225BA20D" w14:textId="77777777" w:rsidR="00C74C73" w:rsidRPr="00DD082F" w:rsidRDefault="00C74C73">
            <w:pP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4987A"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ընկալի, ապա հավելի, լրացնի, փոփոխի տրված տեքստը. նոր հերոսներ ավելացնի կամ ընդհակառակը՝ սեղմի, կրճատի: Նոր ձևով սկսի, շարունակի և ավարտի պատմությունը: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A4C4D"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ընկալի, ապա հավելի, լրացնի, փոփոխի տրված տեքստը. նոր հերոսներ, դեպքեր ավելացնի կամ ընդհակառակը՝ սեղմի, կրճատի: Փոփոխի պատմողի դիտանկյունը։ Նոր ձևով սկսի, շարունակի և ավարտի պատմությունը:</w:t>
            </w:r>
            <w:r w:rsidRPr="00DD082F">
              <w:rPr>
                <w:sz w:val="24"/>
                <w:szCs w:val="24"/>
              </w:rPr>
              <w:t> </w:t>
            </w:r>
          </w:p>
        </w:tc>
      </w:tr>
      <w:tr w:rsidR="009255C9" w:rsidRPr="00DD082F" w14:paraId="3DB842FF" w14:textId="77777777">
        <w:trPr>
          <w:trHeight w:val="1343"/>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EA164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6610E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A2C5E8" w14:textId="77777777" w:rsidR="00C74C73" w:rsidRPr="00DD082F" w:rsidRDefault="009255C9">
            <w:pPr>
              <w:spacing w:after="0"/>
              <w:jc w:val="both"/>
              <w:rPr>
                <w:rFonts w:ascii="GHEA Grapalat" w:eastAsia="Arial" w:hAnsi="GHEA Grapalat" w:cs="Arial"/>
                <w:sz w:val="24"/>
                <w:szCs w:val="24"/>
              </w:rPr>
            </w:pPr>
            <w:r w:rsidRPr="00DD082F">
              <w:rPr>
                <w:rFonts w:ascii="GHEA Grapalat" w:eastAsia="GHEA Grapalat" w:hAnsi="GHEA Grapalat" w:cs="GHEA Grapalat"/>
                <w:sz w:val="24"/>
                <w:szCs w:val="24"/>
              </w:rPr>
              <w:t>2. Հորինի դիպաշար (սյուժե) ունեցող պատ մություններ՝ օգտագործելով պլան, նախօրոք մշակված հարցեր, պայմանական նշաններ և միջոցներ (պատկերապատում, նկարաշար և այլն)։ Իր հորինած պատումներում փորձի ցույց տալ պատճառահետևանքային կապերը, ուսումնասիրած լեզվական երևույթները: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F2F46"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2.Հորինի դիպաշար (սյուժե) ունեցող պատմութ յուններ՝ օգտագործելով պլան, հարցեր, տարաբնույթ պայմանական նշաններ և միջոցներ (նկարապատում, նկարաշար և այլն)։</w:t>
            </w:r>
            <w:r w:rsidRPr="00DD082F">
              <w:rPr>
                <w:sz w:val="24"/>
                <w:szCs w:val="24"/>
              </w:rPr>
              <w:t> </w:t>
            </w:r>
            <w:r w:rsidRPr="00DD082F">
              <w:rPr>
                <w:rFonts w:ascii="GHEA Grapalat" w:eastAsia="GHEA Grapalat" w:hAnsi="GHEA Grapalat" w:cs="GHEA Grapalat"/>
                <w:sz w:val="24"/>
                <w:szCs w:val="24"/>
              </w:rPr>
              <w:t>Իր հորինած պատումներում փորձի ցույց տալ պատճառահետևանքային կապերը, ուսումնասիրած լեզվական երևույթները:</w:t>
            </w:r>
          </w:p>
          <w:p w14:paraId="1A1549AD" w14:textId="77777777" w:rsidR="00C74C73" w:rsidRPr="00DD082F" w:rsidRDefault="00C74C73">
            <w:pPr>
              <w:spacing w:after="0"/>
              <w:jc w:val="both"/>
              <w:rPr>
                <w:rFonts w:ascii="GHEA Grapalat" w:eastAsia="GHEA Grapalat" w:hAnsi="GHEA Grapalat" w:cs="GHEA Grapalat"/>
                <w:sz w:val="24"/>
                <w:szCs w:val="24"/>
              </w:rPr>
            </w:pPr>
          </w:p>
        </w:tc>
      </w:tr>
      <w:tr w:rsidR="009255C9" w:rsidRPr="00DD082F" w14:paraId="2BD8F5CC" w14:textId="77777777">
        <w:trPr>
          <w:trHeight w:val="1554"/>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EFF9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D0EEB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3DE85"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3.Կազմի խոսքի տարբեր տեսակներ՝ նկարագրա կան, շնորհակալական, բնութագրական՝ կիրառելով ուսումնասիրած տեքստից կամ տվյալ թեմայից յուրացրած բառերը, բառակապակ ցությունները, նախադասությունները:</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5C529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3.Կազմի խոսքի տարբեր տեսակներ՝ նկարագրական, շնորհակալական, բնութագրական՝ կիրառելով ուսումնա սիրած տեքստից կամ տվյալ թեմայից յուրացրած բառերը, բառակապակցությունները, նախադասություն ները:</w:t>
            </w:r>
          </w:p>
        </w:tc>
      </w:tr>
      <w:tr w:rsidR="009255C9" w:rsidRPr="00DD082F" w14:paraId="278FC00D" w14:textId="77777777">
        <w:trPr>
          <w:trHeight w:val="970"/>
        </w:trPr>
        <w:tc>
          <w:tcPr>
            <w:tcW w:w="17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A5AA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8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5178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5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39159"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 Ստեղծի ուսումնական նյութեր՝ բառարան, պաստառ, գրքույկ, դրանց համար հակիրճ գրառումներ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անի։</w:t>
            </w:r>
          </w:p>
        </w:tc>
        <w:tc>
          <w:tcPr>
            <w:tcW w:w="6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BC2DF"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4.Ստեղծի ուսումնական նյութեր՝ բառարան, պաս տառ, գրքույկ, ուղեցույց, սահիկաշար, ռադիոհաղորդում՝</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հակիրճ բացատ րություններով:</w:t>
            </w:r>
          </w:p>
        </w:tc>
      </w:tr>
    </w:tbl>
    <w:p w14:paraId="50C780CC" w14:textId="77777777" w:rsidR="00C74C73" w:rsidRPr="00DD082F" w:rsidRDefault="00C74C73">
      <w:pPr>
        <w:spacing w:after="0"/>
        <w:rPr>
          <w:rFonts w:ascii="GHEA Grapalat" w:eastAsia="GHEA Grapalat" w:hAnsi="GHEA Grapalat" w:cs="GHEA Grapalat"/>
        </w:rPr>
      </w:pPr>
    </w:p>
    <w:p w14:paraId="10A4F64B" w14:textId="77777777" w:rsidR="00C74C73" w:rsidRPr="00DD082F" w:rsidRDefault="00C74C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GHEA Grapalat" w:eastAsia="GHEA Grapalat" w:hAnsi="GHEA Grapalat" w:cs="GHEA Grapalat"/>
          <w:sz w:val="24"/>
          <w:szCs w:val="24"/>
        </w:rPr>
      </w:pPr>
    </w:p>
    <w:p w14:paraId="2389491B" w14:textId="77777777" w:rsidR="00C74C73" w:rsidRPr="00DD082F" w:rsidRDefault="009255C9">
      <w:pPr>
        <w:spacing w:after="0"/>
        <w:rPr>
          <w:rFonts w:ascii="GHEA Grapalat" w:eastAsia="GHEA Grapalat" w:hAnsi="GHEA Grapalat" w:cs="GHEA Grapalat"/>
          <w:sz w:val="24"/>
          <w:szCs w:val="24"/>
        </w:rPr>
      </w:pPr>
      <w:r w:rsidRPr="00DD082F">
        <w:rPr>
          <w:rFonts w:ascii="GHEA Grapalat" w:hAnsi="GHEA Grapalat"/>
        </w:rPr>
        <w:lastRenderedPageBreak/>
        <w:br w:type="page"/>
      </w:r>
    </w:p>
    <w:p w14:paraId="64C64A94"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ՀԱՅՈՑ ԼԵԶՎԻ ՎԵՐՋՆԱՐԴՅՈՒՆՔՆԵՐ</w:t>
      </w:r>
    </w:p>
    <w:p w14:paraId="2627EB54"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7-9-ՐԴ ԴԱՍԱՐԱՆՆԵՐ</w:t>
      </w:r>
    </w:p>
    <w:p w14:paraId="647BCE01" w14:textId="77777777" w:rsidR="00C74C73" w:rsidRPr="00DD082F" w:rsidRDefault="00C74C73">
      <w:pPr>
        <w:spacing w:after="0"/>
        <w:jc w:val="center"/>
        <w:rPr>
          <w:rFonts w:ascii="GHEA Grapalat" w:eastAsia="GHEA Grapalat" w:hAnsi="GHEA Grapalat" w:cs="GHEA Grapalat"/>
          <w:sz w:val="24"/>
          <w:szCs w:val="24"/>
        </w:rPr>
      </w:pPr>
    </w:p>
    <w:tbl>
      <w:tblPr>
        <w:tblStyle w:val="a1"/>
        <w:tblW w:w="159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2310"/>
        <w:gridCol w:w="3855"/>
        <w:gridCol w:w="3795"/>
        <w:gridCol w:w="4140"/>
      </w:tblGrid>
      <w:tr w:rsidR="009255C9" w:rsidRPr="00DD082F" w14:paraId="2E87C54C" w14:textId="77777777">
        <w:trPr>
          <w:jc w:val="center"/>
        </w:trPr>
        <w:tc>
          <w:tcPr>
            <w:tcW w:w="1800" w:type="dxa"/>
            <w:vAlign w:val="center"/>
          </w:tcPr>
          <w:p w14:paraId="7C9AEA0E"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ՀԻՄՆԱԿԱՆ ՀԱՍԿԱՑՈՒԹ</w:t>
            </w:r>
          </w:p>
          <w:p w14:paraId="5E12184A"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ՅՈՒՆ</w:t>
            </w:r>
          </w:p>
        </w:tc>
        <w:tc>
          <w:tcPr>
            <w:tcW w:w="2310" w:type="dxa"/>
            <w:vAlign w:val="center"/>
          </w:tcPr>
          <w:p w14:paraId="773ABCCD"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ԵՆԹԱՀԱՍԿԱ</w:t>
            </w:r>
          </w:p>
          <w:p w14:paraId="2369F039"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ՑՈՒԹՅՈՒՆ</w:t>
            </w:r>
          </w:p>
        </w:tc>
        <w:tc>
          <w:tcPr>
            <w:tcW w:w="11790" w:type="dxa"/>
            <w:gridSpan w:val="3"/>
            <w:vAlign w:val="center"/>
          </w:tcPr>
          <w:p w14:paraId="323175FA"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ՎԵՐՋՆԱՐԴՅՈՒՆՔ</w:t>
            </w:r>
          </w:p>
        </w:tc>
      </w:tr>
      <w:tr w:rsidR="009255C9" w:rsidRPr="00DD082F" w14:paraId="75B9E6E3" w14:textId="77777777">
        <w:trPr>
          <w:trHeight w:val="417"/>
          <w:jc w:val="center"/>
        </w:trPr>
        <w:tc>
          <w:tcPr>
            <w:tcW w:w="1800" w:type="dxa"/>
            <w:vAlign w:val="center"/>
          </w:tcPr>
          <w:p w14:paraId="29A8C768"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ՀԱՂՈՐԴԱԿ</w:t>
            </w:r>
          </w:p>
          <w:p w14:paraId="4AF6AF9B"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ՑՈՒՄ</w:t>
            </w:r>
          </w:p>
        </w:tc>
        <w:tc>
          <w:tcPr>
            <w:tcW w:w="2310" w:type="dxa"/>
            <w:vAlign w:val="center"/>
          </w:tcPr>
          <w:p w14:paraId="74BBAA71"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ԲԱՆԱՎՈՐ ՀԱՂՈՐԴԱԿՑՈՒՄ</w:t>
            </w:r>
          </w:p>
        </w:tc>
        <w:tc>
          <w:tcPr>
            <w:tcW w:w="3855" w:type="dxa"/>
            <w:vAlign w:val="center"/>
          </w:tcPr>
          <w:p w14:paraId="5E86A8C9"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7-րդ դասարան</w:t>
            </w:r>
          </w:p>
        </w:tc>
        <w:tc>
          <w:tcPr>
            <w:tcW w:w="3795" w:type="dxa"/>
            <w:vAlign w:val="center"/>
          </w:tcPr>
          <w:p w14:paraId="6F060B0C"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8-րդ դասարան</w:t>
            </w:r>
          </w:p>
        </w:tc>
        <w:tc>
          <w:tcPr>
            <w:tcW w:w="4140" w:type="dxa"/>
            <w:vAlign w:val="center"/>
          </w:tcPr>
          <w:p w14:paraId="55E2B801"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9-րդ դասարան</w:t>
            </w:r>
          </w:p>
        </w:tc>
      </w:tr>
      <w:tr w:rsidR="009255C9" w:rsidRPr="00DD082F" w14:paraId="35E46B6F" w14:textId="77777777">
        <w:trPr>
          <w:trHeight w:val="1534"/>
          <w:jc w:val="center"/>
        </w:trPr>
        <w:tc>
          <w:tcPr>
            <w:tcW w:w="1800" w:type="dxa"/>
            <w:vMerge w:val="restart"/>
          </w:tcPr>
          <w:p w14:paraId="77DB7B36" w14:textId="77777777" w:rsidR="00C74C73" w:rsidRPr="00DD082F" w:rsidRDefault="00C74C73">
            <w:pPr>
              <w:spacing w:after="0"/>
              <w:jc w:val="center"/>
              <w:rPr>
                <w:rFonts w:ascii="GHEA Grapalat" w:eastAsia="GHEA Grapalat" w:hAnsi="GHEA Grapalat" w:cs="GHEA Grapalat"/>
                <w:sz w:val="24"/>
                <w:szCs w:val="24"/>
              </w:rPr>
            </w:pPr>
          </w:p>
        </w:tc>
        <w:tc>
          <w:tcPr>
            <w:tcW w:w="2310" w:type="dxa"/>
            <w:vMerge w:val="restart"/>
          </w:tcPr>
          <w:p w14:paraId="3A12C46C"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Ելույթ, բանավեճ, հարցազրույց</w:t>
            </w:r>
          </w:p>
          <w:p w14:paraId="7D063C2C" w14:textId="77777777" w:rsidR="00C74C73" w:rsidRPr="00DD082F" w:rsidRDefault="00C74C73">
            <w:pPr>
              <w:spacing w:after="0"/>
              <w:jc w:val="center"/>
              <w:rPr>
                <w:rFonts w:ascii="GHEA Grapalat" w:eastAsia="GHEA Grapalat" w:hAnsi="GHEA Grapalat" w:cs="GHEA Grapalat"/>
                <w:sz w:val="24"/>
                <w:szCs w:val="24"/>
              </w:rPr>
            </w:pPr>
          </w:p>
        </w:tc>
        <w:tc>
          <w:tcPr>
            <w:tcW w:w="3855" w:type="dxa"/>
          </w:tcPr>
          <w:p w14:paraId="733F5520"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 Ուշադիր լսի մարդկանց ելույթը, հնչող խոսքը, ապա պատմի լսածի, տեսածի, զգացածի մասին, նկարագրի մարդկանց, երևույթներ, առարկաներ, դեպքեր, իրադարձություններ։</w:t>
            </w:r>
          </w:p>
        </w:tc>
        <w:tc>
          <w:tcPr>
            <w:tcW w:w="3795" w:type="dxa"/>
          </w:tcPr>
          <w:p w14:paraId="5FB1914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մարդկանց ելույթը, հնչող խոսքը, ապա պատմի լսածի, տեսածի, զգա ցածի մասին, նկարագրի մարդ կանց, երևույթներ, դեպքեր, իրադարձություններ</w:t>
            </w:r>
          </w:p>
        </w:tc>
        <w:tc>
          <w:tcPr>
            <w:tcW w:w="4140" w:type="dxa"/>
          </w:tcPr>
          <w:p w14:paraId="3A1E425B"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մարդկանց ելույթը, հնչող խոսքը, ապա պատմի լսածի, տեսածի, զգացածի մասին, նկարա գրի մարդկանց, երևույթներ, դեպքեր, իրադարձություններ։</w:t>
            </w:r>
          </w:p>
        </w:tc>
      </w:tr>
      <w:tr w:rsidR="009255C9" w:rsidRPr="00DD082F" w14:paraId="25C58DC5" w14:textId="77777777">
        <w:trPr>
          <w:trHeight w:val="222"/>
          <w:jc w:val="center"/>
        </w:trPr>
        <w:tc>
          <w:tcPr>
            <w:tcW w:w="1800" w:type="dxa"/>
            <w:vMerge/>
          </w:tcPr>
          <w:p w14:paraId="16FA5B0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1D826C3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2F7D4F1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Նախ լսի գրագետ ընթերցում, ապա ընթերցի տեքստը պահանջվող հնչերանգով, հարցեր առաջադրի, պատասխանի առաջադրված հարցերին, մեկնաբանի, փոխանցի զգացողություններ, դուրս բերի հիմնական և թաքնված գաղափարը:</w:t>
            </w:r>
          </w:p>
          <w:p w14:paraId="754F3303" w14:textId="77777777" w:rsidR="00C74C73" w:rsidRPr="00DD082F" w:rsidRDefault="00C74C73">
            <w:pPr>
              <w:spacing w:after="0"/>
              <w:jc w:val="center"/>
              <w:rPr>
                <w:rFonts w:ascii="GHEA Grapalat" w:eastAsia="GHEA Grapalat" w:hAnsi="GHEA Grapalat" w:cs="GHEA Grapalat"/>
                <w:sz w:val="24"/>
                <w:szCs w:val="24"/>
              </w:rPr>
            </w:pPr>
          </w:p>
        </w:tc>
        <w:tc>
          <w:tcPr>
            <w:tcW w:w="3795" w:type="dxa"/>
          </w:tcPr>
          <w:p w14:paraId="7A64F33F" w14:textId="77777777" w:rsidR="00C74C73" w:rsidRPr="00DD082F" w:rsidRDefault="009255C9">
            <w:pPr>
              <w:tabs>
                <w:tab w:val="left" w:pos="42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2.Նախ լսի գրագետ ընթերցում, ապա ընթերցի տեքստը պահանջվող հնչերանգով, վերարտադրի, հարցեր առաջադրի, պատասխանի առաջադրված հարցերին, մեկնաբանի, փոխանցի զգացողություններ, դուրս բերի հիմնական և թաքնված գաղափարը:</w:t>
            </w:r>
          </w:p>
        </w:tc>
        <w:tc>
          <w:tcPr>
            <w:tcW w:w="4140" w:type="dxa"/>
          </w:tcPr>
          <w:p w14:paraId="0DD4AD27"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2.Նախ լսի գրագետ ընթերցում, ապա ընթերցի տեքստը պահանջվող հնչերանգով, վերարտադրի, հարցեր առաջադրի, պատասխանի առաջադրված հարցերին, մեկնաբանի, փոխանցի զգացողություններ, դուրս բերի հիմնական և թաքնված գաղափարը:</w:t>
            </w:r>
          </w:p>
          <w:p w14:paraId="33036EFC" w14:textId="77777777" w:rsidR="00C74C73" w:rsidRPr="00DD082F" w:rsidRDefault="00C74C73">
            <w:pPr>
              <w:spacing w:after="0"/>
              <w:jc w:val="center"/>
              <w:rPr>
                <w:rFonts w:ascii="GHEA Grapalat" w:eastAsia="GHEA Grapalat" w:hAnsi="GHEA Grapalat" w:cs="GHEA Grapalat"/>
                <w:sz w:val="24"/>
                <w:szCs w:val="24"/>
              </w:rPr>
            </w:pPr>
          </w:p>
        </w:tc>
      </w:tr>
      <w:tr w:rsidR="009255C9" w:rsidRPr="00DD082F" w14:paraId="017C8239" w14:textId="77777777">
        <w:trPr>
          <w:trHeight w:val="246"/>
          <w:jc w:val="center"/>
        </w:trPr>
        <w:tc>
          <w:tcPr>
            <w:tcW w:w="1800" w:type="dxa"/>
            <w:vMerge/>
          </w:tcPr>
          <w:p w14:paraId="26DC785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730156C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156BF554"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3.Գրագետ ելույթ ունենա լսարանի առջև առաջադրված </w:t>
            </w:r>
            <w:r w:rsidRPr="00DD082F">
              <w:rPr>
                <w:rFonts w:ascii="GHEA Grapalat" w:eastAsia="GHEA Grapalat" w:hAnsi="GHEA Grapalat" w:cs="GHEA Grapalat"/>
                <w:sz w:val="24"/>
                <w:szCs w:val="24"/>
              </w:rPr>
              <w:lastRenderedPageBreak/>
              <w:t>թեմայի շուրջ, կարճ հարցազրույց վարի հետաքրքրող թեմայի շուրջ:</w:t>
            </w:r>
          </w:p>
          <w:p w14:paraId="69AF5EEC" w14:textId="77777777" w:rsidR="00C74C73" w:rsidRPr="00DD082F" w:rsidRDefault="00C74C73">
            <w:pPr>
              <w:spacing w:after="0"/>
              <w:jc w:val="center"/>
              <w:rPr>
                <w:rFonts w:ascii="GHEA Grapalat" w:eastAsia="GHEA Grapalat" w:hAnsi="GHEA Grapalat" w:cs="GHEA Grapalat"/>
                <w:sz w:val="24"/>
                <w:szCs w:val="24"/>
              </w:rPr>
            </w:pPr>
          </w:p>
        </w:tc>
        <w:tc>
          <w:tcPr>
            <w:tcW w:w="3795" w:type="dxa"/>
          </w:tcPr>
          <w:p w14:paraId="07D9618C" w14:textId="77777777" w:rsidR="00C74C73" w:rsidRPr="00DD082F" w:rsidRDefault="009255C9">
            <w:pPr>
              <w:tabs>
                <w:tab w:val="left" w:pos="56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3.Ծանոթ թեմայի շուրջ ելույթ ունենա լսարանի առջև ազատ, </w:t>
            </w:r>
            <w:r w:rsidRPr="00DD082F">
              <w:rPr>
                <w:rFonts w:ascii="GHEA Grapalat" w:eastAsia="GHEA Grapalat" w:hAnsi="GHEA Grapalat" w:cs="GHEA Grapalat"/>
                <w:sz w:val="24"/>
                <w:szCs w:val="24"/>
              </w:rPr>
              <w:lastRenderedPageBreak/>
              <w:t>անկաշկանդ, գրագետ, հարցազրույց վարի՝ առաջադրված խնդրին վերաբերող հարցեր պատրաստելով:</w:t>
            </w:r>
          </w:p>
          <w:p w14:paraId="397FFB38" w14:textId="77777777" w:rsidR="00C74C73" w:rsidRPr="00DD082F" w:rsidRDefault="00C74C73">
            <w:pPr>
              <w:spacing w:after="0"/>
              <w:jc w:val="center"/>
              <w:rPr>
                <w:rFonts w:ascii="GHEA Grapalat" w:eastAsia="GHEA Grapalat" w:hAnsi="GHEA Grapalat" w:cs="GHEA Grapalat"/>
                <w:sz w:val="24"/>
                <w:szCs w:val="24"/>
              </w:rPr>
            </w:pPr>
          </w:p>
        </w:tc>
        <w:tc>
          <w:tcPr>
            <w:tcW w:w="4140" w:type="dxa"/>
          </w:tcPr>
          <w:p w14:paraId="7DD5787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3.Ելույթ ունենա լսարանի առջև անծանոթ թեմայի շուրջ </w:t>
            </w:r>
            <w:r w:rsidRPr="00DD082F">
              <w:rPr>
                <w:rFonts w:ascii="GHEA Grapalat" w:eastAsia="GHEA Grapalat" w:hAnsi="GHEA Grapalat" w:cs="GHEA Grapalat"/>
                <w:sz w:val="24"/>
                <w:szCs w:val="24"/>
              </w:rPr>
              <w:lastRenderedPageBreak/>
              <w:t xml:space="preserve">անկաշկանդ, գրագետ, արտահայտիչ, բանավեճ և հարցազրույց վարի՝ նախապես խորամուխ լինելով որևէ բնագավառի առանձնահատկությունների մեջ: </w:t>
            </w:r>
          </w:p>
        </w:tc>
      </w:tr>
      <w:tr w:rsidR="009255C9" w:rsidRPr="00DD082F" w14:paraId="70898CE5" w14:textId="77777777">
        <w:trPr>
          <w:trHeight w:val="174"/>
          <w:jc w:val="center"/>
        </w:trPr>
        <w:tc>
          <w:tcPr>
            <w:tcW w:w="1800" w:type="dxa"/>
            <w:vMerge/>
          </w:tcPr>
          <w:p w14:paraId="209C6F5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2C68440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3705D92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4.Կարծիք հայտնի, պաշտպանի սեփական տեսակետն ու դիրքորոշումը՝ հիմնավորելով այն:</w:t>
            </w:r>
          </w:p>
        </w:tc>
        <w:tc>
          <w:tcPr>
            <w:tcW w:w="3795" w:type="dxa"/>
          </w:tcPr>
          <w:p w14:paraId="766990BD"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4.Կարծիք հայտնի, պաշտպանի սեփական տեսակետն ու դիրքորոշումը՝ հիմնավորելով այն:</w:t>
            </w:r>
          </w:p>
        </w:tc>
        <w:tc>
          <w:tcPr>
            <w:tcW w:w="4140" w:type="dxa"/>
          </w:tcPr>
          <w:p w14:paraId="4AE28EB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4.Կարծիք հայտնի, պաշտպանի սեփական տեսակետն ու դիրքորոշումը՝ հիմնավորելով այն:</w:t>
            </w:r>
          </w:p>
        </w:tc>
      </w:tr>
      <w:tr w:rsidR="009255C9" w:rsidRPr="00DD082F" w14:paraId="45FDB8D0" w14:textId="77777777">
        <w:trPr>
          <w:trHeight w:val="408"/>
          <w:jc w:val="center"/>
        </w:trPr>
        <w:tc>
          <w:tcPr>
            <w:tcW w:w="1800" w:type="dxa"/>
            <w:vMerge w:val="restart"/>
          </w:tcPr>
          <w:p w14:paraId="67EF108B" w14:textId="77777777" w:rsidR="00C74C73" w:rsidRPr="00DD082F" w:rsidRDefault="00C74C73">
            <w:pPr>
              <w:spacing w:after="0"/>
              <w:jc w:val="center"/>
              <w:rPr>
                <w:rFonts w:ascii="GHEA Grapalat" w:eastAsia="GHEA Grapalat" w:hAnsi="GHEA Grapalat" w:cs="GHEA Grapalat"/>
                <w:sz w:val="24"/>
                <w:szCs w:val="24"/>
              </w:rPr>
            </w:pPr>
          </w:p>
        </w:tc>
        <w:tc>
          <w:tcPr>
            <w:tcW w:w="2310" w:type="dxa"/>
            <w:vMerge w:val="restart"/>
          </w:tcPr>
          <w:p w14:paraId="595A9F4D"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ԳՐԱՎՈՐ ՀԱՂՈՐԴԱԿՑՈՒՄ</w:t>
            </w:r>
          </w:p>
          <w:p w14:paraId="049E4204" w14:textId="77777777" w:rsidR="00C74C73" w:rsidRPr="00DD082F" w:rsidRDefault="00C74C73">
            <w:pPr>
              <w:spacing w:after="0"/>
              <w:jc w:val="center"/>
              <w:rPr>
                <w:rFonts w:ascii="GHEA Grapalat" w:eastAsia="GHEA Grapalat" w:hAnsi="GHEA Grapalat" w:cs="GHEA Grapalat"/>
                <w:sz w:val="24"/>
                <w:szCs w:val="24"/>
              </w:rPr>
            </w:pPr>
          </w:p>
          <w:p w14:paraId="46573C4A"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Փոխադրություն</w:t>
            </w:r>
          </w:p>
          <w:p w14:paraId="1BB0BC80"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Շարադրություն (երկխոսություն</w:t>
            </w:r>
          </w:p>
          <w:p w14:paraId="663C3744"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մենախոսություն)</w:t>
            </w:r>
          </w:p>
        </w:tc>
        <w:tc>
          <w:tcPr>
            <w:tcW w:w="3855" w:type="dxa"/>
          </w:tcPr>
          <w:p w14:paraId="2F21117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1.Գրավոր խոսքի տարբեր տեսակներ կիրառի տարբեր նպատակների և լսարանների համար՝ պահպանելով գրագետ շարադրանքի (ուղղագրություն և կետադրություն, բառագործածություն, քերականություն) կանոնները, գրի հակիրճ շարադրանք և երկխոսություն։</w:t>
            </w:r>
          </w:p>
          <w:p w14:paraId="22A7829B" w14:textId="77777777" w:rsidR="00C74C73" w:rsidRPr="00DD082F" w:rsidRDefault="00C74C73">
            <w:pPr>
              <w:spacing w:after="0"/>
              <w:jc w:val="center"/>
              <w:rPr>
                <w:rFonts w:ascii="GHEA Grapalat" w:eastAsia="GHEA Grapalat" w:hAnsi="GHEA Grapalat" w:cs="GHEA Grapalat"/>
                <w:sz w:val="24"/>
                <w:szCs w:val="24"/>
              </w:rPr>
            </w:pPr>
          </w:p>
        </w:tc>
        <w:tc>
          <w:tcPr>
            <w:tcW w:w="3795" w:type="dxa"/>
          </w:tcPr>
          <w:p w14:paraId="0F4A4AA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1.Գրավոր խոսքի տարբեր տեսակներ կիրառի տարբեր նպատակների և լսարանների համար՝ պահպանելով գրագետ շարա դրանքի (ուղղագրություն և կետադրություն, բառագործածություն, քերականություն) կանոնները, գրի ծավալուն շարադրանք և տարբեր տեսակի երկխոսություններ։</w:t>
            </w:r>
          </w:p>
        </w:tc>
        <w:tc>
          <w:tcPr>
            <w:tcW w:w="4140" w:type="dxa"/>
          </w:tcPr>
          <w:p w14:paraId="301DBF8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Գրավոր խոսքի տարբեր տեսակներ կիրառի տարբեր նպատակների և լսարանների համար՝ պահպանելով գրագետ շարադրանքի (ուղղագրություն և կետադրություն, բառագործածություն, քերականություն) կանոնները, գրի ծավալուն շարադրանք և մենախոսություն։</w:t>
            </w:r>
          </w:p>
          <w:p w14:paraId="004A85DA" w14:textId="77777777" w:rsidR="00C74C73" w:rsidRPr="00DD082F" w:rsidRDefault="00C74C73">
            <w:pPr>
              <w:spacing w:after="0"/>
              <w:jc w:val="both"/>
              <w:rPr>
                <w:rFonts w:ascii="GHEA Grapalat" w:eastAsia="GHEA Grapalat" w:hAnsi="GHEA Grapalat" w:cs="GHEA Grapalat"/>
                <w:sz w:val="24"/>
                <w:szCs w:val="24"/>
              </w:rPr>
            </w:pPr>
          </w:p>
        </w:tc>
      </w:tr>
      <w:tr w:rsidR="009255C9" w:rsidRPr="00DD082F" w14:paraId="153609BC" w14:textId="77777777">
        <w:trPr>
          <w:trHeight w:val="324"/>
          <w:jc w:val="center"/>
        </w:trPr>
        <w:tc>
          <w:tcPr>
            <w:tcW w:w="1800" w:type="dxa"/>
            <w:vMerge/>
          </w:tcPr>
          <w:p w14:paraId="31A7DB6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0F97FBF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54AA29D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2.Վերլուծի տրված տեքստը՝ վեր հանելով պատճառահետևանքա յին կապերը: </w:t>
            </w:r>
          </w:p>
        </w:tc>
        <w:tc>
          <w:tcPr>
            <w:tcW w:w="3795" w:type="dxa"/>
          </w:tcPr>
          <w:p w14:paraId="1F14FC26"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2.Վերլուծի տրված տեքստը՝ վեր հանելով պատճառահետևանքային կապերը: </w:t>
            </w:r>
          </w:p>
        </w:tc>
        <w:tc>
          <w:tcPr>
            <w:tcW w:w="4140" w:type="dxa"/>
          </w:tcPr>
          <w:p w14:paraId="0319F0C3"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Վերլուծի տրված տեքստը՝ վեր հանելով պատճառահետևանքային կապերը: </w:t>
            </w:r>
          </w:p>
        </w:tc>
      </w:tr>
      <w:tr w:rsidR="009255C9" w:rsidRPr="00DD082F" w14:paraId="639D0A2D" w14:textId="77777777">
        <w:trPr>
          <w:trHeight w:val="348"/>
          <w:jc w:val="center"/>
        </w:trPr>
        <w:tc>
          <w:tcPr>
            <w:tcW w:w="1800" w:type="dxa"/>
            <w:vMerge/>
          </w:tcPr>
          <w:p w14:paraId="5520412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5171179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7AA2D73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3.Գրավոր պատասխանի հարցերին՝ կատարելով անհրա ժեշտ մեկնաբանություններ։</w:t>
            </w:r>
          </w:p>
          <w:p w14:paraId="54265CC0" w14:textId="77777777" w:rsidR="00C74C73" w:rsidRPr="00DD082F" w:rsidRDefault="00C74C73">
            <w:pPr>
              <w:spacing w:after="0"/>
              <w:jc w:val="center"/>
              <w:rPr>
                <w:rFonts w:ascii="GHEA Grapalat" w:eastAsia="GHEA Grapalat" w:hAnsi="GHEA Grapalat" w:cs="GHEA Grapalat"/>
                <w:sz w:val="24"/>
                <w:szCs w:val="24"/>
              </w:rPr>
            </w:pPr>
          </w:p>
        </w:tc>
        <w:tc>
          <w:tcPr>
            <w:tcW w:w="3795" w:type="dxa"/>
          </w:tcPr>
          <w:p w14:paraId="5EC10598"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3.Գրավոր պատասխանի հարցերին՝ կատարելով </w:t>
            </w:r>
            <w:r w:rsidRPr="00DD082F">
              <w:rPr>
                <w:rFonts w:ascii="GHEA Grapalat" w:eastAsia="GHEA Grapalat" w:hAnsi="GHEA Grapalat" w:cs="GHEA Grapalat"/>
                <w:sz w:val="24"/>
                <w:szCs w:val="24"/>
              </w:rPr>
              <w:lastRenderedPageBreak/>
              <w:t>անհրաժեշտ մեկնաբանություններ:</w:t>
            </w:r>
          </w:p>
        </w:tc>
        <w:tc>
          <w:tcPr>
            <w:tcW w:w="4140" w:type="dxa"/>
          </w:tcPr>
          <w:p w14:paraId="2E007BE0"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Գրավոր պատասխանի հարցերին՝ կատարելով անհրաժեշտ մեկնաբանություններ։</w:t>
            </w:r>
          </w:p>
        </w:tc>
      </w:tr>
      <w:tr w:rsidR="009255C9" w:rsidRPr="00DD082F" w14:paraId="77415A36" w14:textId="77777777">
        <w:trPr>
          <w:trHeight w:val="744"/>
          <w:jc w:val="center"/>
        </w:trPr>
        <w:tc>
          <w:tcPr>
            <w:tcW w:w="1800" w:type="dxa"/>
            <w:vMerge/>
          </w:tcPr>
          <w:p w14:paraId="1A9C5D5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7BB5387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7243AB48"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4.Փոխադրի լսածը կամ կարդացածը առանց դեպքերի հաջորդականության խախտ ման, հարազատ մնալով բնագ րին, գրագետ հայերենով հաղորդակցվի նաև ժամանակի և տարածության մեջ /էլեկտրոնային տեքստեր/։</w:t>
            </w:r>
          </w:p>
        </w:tc>
        <w:tc>
          <w:tcPr>
            <w:tcW w:w="3795" w:type="dxa"/>
          </w:tcPr>
          <w:p w14:paraId="290ECDC9"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4.Փոխադրի լսածը կամ կարդա ցածը առանց դեպքերի հաջոր դականության խախտման, հարազատ մնալով բնագրին, գրագետ հայերենով հաղորդակցվի նաև ժամանակի և տարածության մեջ /էլեկտրոնային տեքստեր/։</w:t>
            </w:r>
          </w:p>
        </w:tc>
        <w:tc>
          <w:tcPr>
            <w:tcW w:w="4140" w:type="dxa"/>
          </w:tcPr>
          <w:p w14:paraId="37F96FC3"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Փոխադրի լսածը կամ կարդացածը առանց դեպքերի հաջորդականության խախտման, հարազատ մնալով բնագրին, գրագետ հայերենով հաղորդակցվի նաև ժամանակի և տարածության մեջ /էլեկտրոնային տեքստեր/։</w:t>
            </w:r>
          </w:p>
        </w:tc>
      </w:tr>
      <w:tr w:rsidR="009255C9" w:rsidRPr="00DD082F" w14:paraId="667355F9" w14:textId="77777777">
        <w:trPr>
          <w:trHeight w:val="840"/>
          <w:jc w:val="center"/>
        </w:trPr>
        <w:tc>
          <w:tcPr>
            <w:tcW w:w="1800" w:type="dxa"/>
            <w:vMerge w:val="restart"/>
          </w:tcPr>
          <w:p w14:paraId="212EC9AC" w14:textId="77777777" w:rsidR="00C74C73" w:rsidRPr="00DD082F" w:rsidRDefault="00C74C73">
            <w:pPr>
              <w:spacing w:after="0"/>
              <w:jc w:val="center"/>
              <w:rPr>
                <w:rFonts w:ascii="GHEA Grapalat" w:eastAsia="GHEA Grapalat" w:hAnsi="GHEA Grapalat" w:cs="GHEA Grapalat"/>
                <w:sz w:val="24"/>
                <w:szCs w:val="24"/>
              </w:rPr>
            </w:pPr>
          </w:p>
        </w:tc>
        <w:tc>
          <w:tcPr>
            <w:tcW w:w="2310" w:type="dxa"/>
            <w:vMerge w:val="restart"/>
          </w:tcPr>
          <w:p w14:paraId="1AFB8F4C"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ՈՉ ԽՈՍՔԱՅԻՆ ՀԱՂՈՐԴԱԿՑՈՒՄ</w:t>
            </w:r>
          </w:p>
        </w:tc>
        <w:tc>
          <w:tcPr>
            <w:tcW w:w="3855" w:type="dxa"/>
          </w:tcPr>
          <w:p w14:paraId="3FB518D9" w14:textId="77777777" w:rsidR="00C74C73" w:rsidRPr="00DD082F" w:rsidRDefault="009255C9">
            <w:pPr>
              <w:tabs>
                <w:tab w:val="left" w:pos="317"/>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1.Մեկնաբանի տարաբնույթ նշանները, համադրի, փոփոխի։</w:t>
            </w:r>
          </w:p>
        </w:tc>
        <w:tc>
          <w:tcPr>
            <w:tcW w:w="3795" w:type="dxa"/>
          </w:tcPr>
          <w:p w14:paraId="21870630" w14:textId="77777777" w:rsidR="00C74C73" w:rsidRPr="00DD082F" w:rsidRDefault="009255C9">
            <w:pPr>
              <w:tabs>
                <w:tab w:val="left" w:pos="317"/>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1.Մեկնաբանի տարաբնույթ նշանները, համադրի, փոփոխի։</w:t>
            </w:r>
          </w:p>
        </w:tc>
        <w:tc>
          <w:tcPr>
            <w:tcW w:w="4140" w:type="dxa"/>
          </w:tcPr>
          <w:p w14:paraId="5405329B" w14:textId="77777777" w:rsidR="00C74C73" w:rsidRPr="00DD082F" w:rsidRDefault="009255C9">
            <w:pPr>
              <w:tabs>
                <w:tab w:val="left" w:pos="317"/>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1.Մեկնաբանի տարաբնույթ նշանները, համադրի, փոփոխի։</w:t>
            </w:r>
          </w:p>
        </w:tc>
      </w:tr>
      <w:tr w:rsidR="009255C9" w:rsidRPr="00DD082F" w14:paraId="36AD450A" w14:textId="77777777">
        <w:trPr>
          <w:trHeight w:val="890"/>
          <w:jc w:val="center"/>
        </w:trPr>
        <w:tc>
          <w:tcPr>
            <w:tcW w:w="1800" w:type="dxa"/>
            <w:vMerge/>
          </w:tcPr>
          <w:p w14:paraId="71B6205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7303EFF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7918C2E5" w14:textId="77777777" w:rsidR="00C74C73" w:rsidRPr="00DD082F" w:rsidRDefault="009255C9">
            <w:pPr>
              <w:tabs>
                <w:tab w:val="left" w:pos="317"/>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2.Արդյունավետ կիրառի ոչ բառային հաղորդակցման ձևեր, նրանցով բառեր, բառակապակցություններ, նախադասություններ, տեքստ կազմի (ռեբուս, նկարելուկ, պատ կերագիր) կամ դրանք ներառի տեքստերում:</w:t>
            </w:r>
          </w:p>
        </w:tc>
        <w:tc>
          <w:tcPr>
            <w:tcW w:w="3795" w:type="dxa"/>
          </w:tcPr>
          <w:p w14:paraId="45F9BD0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2.Արդյունավետ կիրառի ոչ բառային հաղորդակցման ձևեր, նրանցով բառեր, բառակապակցություններ, նախադասություններ, տեքստ կազմի (ռեբուս, նկարելուկ, պատկերագիր) կամ դրանք ներառի տեքստերում:</w:t>
            </w:r>
          </w:p>
        </w:tc>
        <w:tc>
          <w:tcPr>
            <w:tcW w:w="4140" w:type="dxa"/>
          </w:tcPr>
          <w:p w14:paraId="18D4CC4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2.Արդյունավետ կիրառի ոչ բառային հաղորդակցման ձևեր, նրանցով բառեր, բառակապակցություններ, նախադասություններ, տեքստ կազմի (ռեբուս, նկարելուկ, պատկերագիր) կամ դրանք ներառի տեքստերում:</w:t>
            </w:r>
          </w:p>
        </w:tc>
      </w:tr>
      <w:tr w:rsidR="009255C9" w:rsidRPr="00DD082F" w14:paraId="2A413AAF" w14:textId="77777777">
        <w:trPr>
          <w:trHeight w:val="1152"/>
          <w:jc w:val="center"/>
        </w:trPr>
        <w:tc>
          <w:tcPr>
            <w:tcW w:w="1800" w:type="dxa"/>
            <w:vMerge/>
          </w:tcPr>
          <w:p w14:paraId="303E5F8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63E3C88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349016D8"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Կազմի, բացատրի ցուցադրի գրաֆիկներ, և աղյուսակներ, տրամագրեր, խորհրդանշաններ: </w:t>
            </w:r>
          </w:p>
        </w:tc>
        <w:tc>
          <w:tcPr>
            <w:tcW w:w="3795" w:type="dxa"/>
          </w:tcPr>
          <w:p w14:paraId="16C91A5D"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3.Կազմի, բացատրի ցուցադրի գրաֆիկներ, և աղյուսակներ, տրամագրեր, խորհրդանշաններ: </w:t>
            </w:r>
          </w:p>
        </w:tc>
        <w:tc>
          <w:tcPr>
            <w:tcW w:w="4140" w:type="dxa"/>
          </w:tcPr>
          <w:p w14:paraId="3C05169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3.Կազմի, բացատրի ցուցադրի գրաֆիկներ, և աղյուսակներ, տրամագրեր, խորհր դանշաններ: </w:t>
            </w:r>
          </w:p>
        </w:tc>
      </w:tr>
      <w:tr w:rsidR="009255C9" w:rsidRPr="00DD082F" w14:paraId="7B84C184" w14:textId="77777777">
        <w:trPr>
          <w:trHeight w:val="432"/>
          <w:jc w:val="center"/>
        </w:trPr>
        <w:tc>
          <w:tcPr>
            <w:tcW w:w="1800" w:type="dxa"/>
            <w:vMerge w:val="restart"/>
          </w:tcPr>
          <w:p w14:paraId="23752783" w14:textId="77777777" w:rsidR="00C74C73" w:rsidRPr="00DD082F" w:rsidRDefault="009255C9">
            <w:pPr>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ԼԵԶՎԱԿԱՆ ՀԱՄԱԿԱՐԳ</w:t>
            </w:r>
          </w:p>
        </w:tc>
        <w:tc>
          <w:tcPr>
            <w:tcW w:w="2310" w:type="dxa"/>
            <w:vMerge w:val="restart"/>
          </w:tcPr>
          <w:p w14:paraId="6079A18F"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 xml:space="preserve">ՀՆՉՅՈՒՆԱԲԱՆԱԿԱՆ </w:t>
            </w:r>
            <w:r w:rsidRPr="00DD082F">
              <w:rPr>
                <w:rFonts w:ascii="GHEA Grapalat" w:eastAsia="GHEA Grapalat" w:hAnsi="GHEA Grapalat" w:cs="GHEA Grapalat"/>
                <w:bCs/>
                <w:sz w:val="24"/>
                <w:szCs w:val="24"/>
              </w:rPr>
              <w:lastRenderedPageBreak/>
              <w:t>ԳԻՏԵԼԻՔՆԵՐ ԵՎ ԿԻՐԱՌՈՒՄ</w:t>
            </w:r>
          </w:p>
        </w:tc>
        <w:tc>
          <w:tcPr>
            <w:tcW w:w="3855" w:type="dxa"/>
          </w:tcPr>
          <w:p w14:paraId="3537C40A"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1.Ուշադիր լսի, ապա հետևի և կարդա հայերենի  ուղղախո </w:t>
            </w:r>
            <w:r w:rsidRPr="00DD082F">
              <w:rPr>
                <w:rFonts w:ascii="GHEA Grapalat" w:eastAsia="GHEA Grapalat" w:hAnsi="GHEA Grapalat" w:cs="GHEA Grapalat"/>
                <w:sz w:val="24"/>
                <w:szCs w:val="24"/>
              </w:rPr>
              <w:lastRenderedPageBreak/>
              <w:t>սական կանոններին համապա տասխան։</w:t>
            </w:r>
          </w:p>
        </w:tc>
        <w:tc>
          <w:tcPr>
            <w:tcW w:w="3795" w:type="dxa"/>
          </w:tcPr>
          <w:p w14:paraId="37688C59"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1.Ուշադիր լսի, ապա հետևի  և կարդա հայերենի ուղղախո </w:t>
            </w:r>
            <w:r w:rsidRPr="00DD082F">
              <w:rPr>
                <w:rFonts w:ascii="GHEA Grapalat" w:eastAsia="GHEA Grapalat" w:hAnsi="GHEA Grapalat" w:cs="GHEA Grapalat"/>
                <w:sz w:val="24"/>
                <w:szCs w:val="24"/>
              </w:rPr>
              <w:lastRenderedPageBreak/>
              <w:t>սական կանոններին համապա տասխան:</w:t>
            </w:r>
          </w:p>
        </w:tc>
        <w:tc>
          <w:tcPr>
            <w:tcW w:w="4140" w:type="dxa"/>
          </w:tcPr>
          <w:p w14:paraId="40DD0E9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1.Ուշադիր լսի, ապա հետևի և կարդա հայերենի  ուղղախոսական կանոններին համապատասխան:</w:t>
            </w:r>
          </w:p>
        </w:tc>
      </w:tr>
      <w:tr w:rsidR="009255C9" w:rsidRPr="00DD082F" w14:paraId="6D6A35EC" w14:textId="77777777">
        <w:trPr>
          <w:trHeight w:val="739"/>
          <w:jc w:val="center"/>
        </w:trPr>
        <w:tc>
          <w:tcPr>
            <w:tcW w:w="1800" w:type="dxa"/>
            <w:vMerge/>
          </w:tcPr>
          <w:p w14:paraId="2F00D3E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4DCEDF0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144EBE4D"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2.Գրի ուղղագրական կանոննե րին համապատասխան։</w:t>
            </w:r>
          </w:p>
        </w:tc>
        <w:tc>
          <w:tcPr>
            <w:tcW w:w="3795" w:type="dxa"/>
          </w:tcPr>
          <w:p w14:paraId="2BE750A3"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2.Գրի ուղղագրական կանոններին համապատասխան։</w:t>
            </w:r>
          </w:p>
        </w:tc>
        <w:tc>
          <w:tcPr>
            <w:tcW w:w="4140" w:type="dxa"/>
          </w:tcPr>
          <w:p w14:paraId="640D4DB0"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2.Գրի ուղղագրական կանոններին համապատասխան։</w:t>
            </w:r>
          </w:p>
        </w:tc>
      </w:tr>
      <w:tr w:rsidR="009255C9" w:rsidRPr="00DD082F" w14:paraId="6AD51BEF" w14:textId="77777777">
        <w:trPr>
          <w:trHeight w:val="948"/>
          <w:jc w:val="center"/>
        </w:trPr>
        <w:tc>
          <w:tcPr>
            <w:tcW w:w="1800" w:type="dxa"/>
            <w:vMerge/>
          </w:tcPr>
          <w:p w14:paraId="1EA3888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02B9B58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2975DA0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ուրիշներին, ապա արտահայտվի՝ պահպանե լով հայերենի  ուղղախոսական կանոննեը։</w:t>
            </w:r>
          </w:p>
        </w:tc>
        <w:tc>
          <w:tcPr>
            <w:tcW w:w="3795" w:type="dxa"/>
          </w:tcPr>
          <w:p w14:paraId="293929AA"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ուրիշներին, ապա արտահայտվի՝ պահպա նելով հայերենի  ուղղախոսա կան կանոնները։</w:t>
            </w:r>
          </w:p>
        </w:tc>
        <w:tc>
          <w:tcPr>
            <w:tcW w:w="4140" w:type="dxa"/>
          </w:tcPr>
          <w:p w14:paraId="11002C50"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ուրիշներին, ապա ապա արտահայտվի՝ պահպա նելով հայերենի  ուղղախոսական կանոնները։</w:t>
            </w:r>
          </w:p>
          <w:p w14:paraId="4EB0AC76" w14:textId="77777777" w:rsidR="00C74C73" w:rsidRPr="00DD082F" w:rsidRDefault="00C74C73">
            <w:pPr>
              <w:spacing w:after="0"/>
              <w:rPr>
                <w:rFonts w:ascii="GHEA Grapalat" w:eastAsia="GHEA Grapalat" w:hAnsi="GHEA Grapalat" w:cs="GHEA Grapalat"/>
                <w:sz w:val="24"/>
                <w:szCs w:val="24"/>
              </w:rPr>
            </w:pPr>
          </w:p>
        </w:tc>
      </w:tr>
      <w:tr w:rsidR="009255C9" w:rsidRPr="00DD082F" w14:paraId="679D3DCD" w14:textId="77777777">
        <w:trPr>
          <w:jc w:val="center"/>
        </w:trPr>
        <w:tc>
          <w:tcPr>
            <w:tcW w:w="1800" w:type="dxa"/>
          </w:tcPr>
          <w:p w14:paraId="0C9D7D57" w14:textId="77777777" w:rsidR="00C74C73" w:rsidRPr="00DD082F" w:rsidRDefault="00C74C73">
            <w:pPr>
              <w:spacing w:after="0"/>
              <w:jc w:val="center"/>
              <w:rPr>
                <w:rFonts w:ascii="GHEA Grapalat" w:eastAsia="GHEA Grapalat" w:hAnsi="GHEA Grapalat" w:cs="GHEA Grapalat"/>
                <w:sz w:val="24"/>
                <w:szCs w:val="24"/>
              </w:rPr>
            </w:pPr>
          </w:p>
        </w:tc>
        <w:tc>
          <w:tcPr>
            <w:tcW w:w="2310" w:type="dxa"/>
          </w:tcPr>
          <w:p w14:paraId="10DE1A19"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ԲԱՌԱԳԻՏԱԿԱՆ ԳԻՏԵԼԻՔՆԵՐ և ԿԻՐԱՌՈՒՄ</w:t>
            </w:r>
          </w:p>
        </w:tc>
        <w:tc>
          <w:tcPr>
            <w:tcW w:w="3855" w:type="dxa"/>
          </w:tcPr>
          <w:p w14:paraId="339BD9F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1.Ճանաչի և գործածի մենիմաստ և բազմիմաստ բառեր, տրված բառերը կիրառի ուղիղ և փոխաբերական իմաստներով:</w:t>
            </w:r>
          </w:p>
        </w:tc>
        <w:tc>
          <w:tcPr>
            <w:tcW w:w="3795" w:type="dxa"/>
          </w:tcPr>
          <w:p w14:paraId="7D06C5DA"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1.Ճանաչի և գործածի մենիմաստ և բազմիմաստ բառեր, տրված բառերը կիրառի ուղիղ և փոխաբերական իմաստներով:</w:t>
            </w:r>
          </w:p>
        </w:tc>
        <w:tc>
          <w:tcPr>
            <w:tcW w:w="4140" w:type="dxa"/>
          </w:tcPr>
          <w:p w14:paraId="07E1419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1.Ճանաչի և գործածի մենիմաստ և բազմիմաստ բառեր, տրված բառերը կիրառի ուղիղ և փոխաբերական իմաստներով:</w:t>
            </w:r>
          </w:p>
        </w:tc>
      </w:tr>
      <w:tr w:rsidR="009255C9" w:rsidRPr="00DD082F" w14:paraId="45473778" w14:textId="77777777">
        <w:trPr>
          <w:trHeight w:val="1620"/>
          <w:jc w:val="center"/>
        </w:trPr>
        <w:tc>
          <w:tcPr>
            <w:tcW w:w="1800" w:type="dxa"/>
            <w:vMerge w:val="restart"/>
          </w:tcPr>
          <w:p w14:paraId="1658D16B" w14:textId="77777777" w:rsidR="00C74C73" w:rsidRPr="00DD082F" w:rsidRDefault="00C74C73">
            <w:pPr>
              <w:spacing w:after="0"/>
              <w:jc w:val="center"/>
              <w:rPr>
                <w:rFonts w:ascii="GHEA Grapalat" w:eastAsia="GHEA Grapalat" w:hAnsi="GHEA Grapalat" w:cs="GHEA Grapalat"/>
                <w:sz w:val="24"/>
                <w:szCs w:val="24"/>
              </w:rPr>
            </w:pPr>
          </w:p>
        </w:tc>
        <w:tc>
          <w:tcPr>
            <w:tcW w:w="2310" w:type="dxa"/>
            <w:vMerge w:val="restart"/>
          </w:tcPr>
          <w:p w14:paraId="6866B795" w14:textId="77777777" w:rsidR="00C74C73" w:rsidRPr="00DD082F" w:rsidRDefault="00C74C73">
            <w:pPr>
              <w:spacing w:after="0"/>
              <w:jc w:val="center"/>
              <w:rPr>
                <w:rFonts w:ascii="GHEA Grapalat" w:eastAsia="GHEA Grapalat" w:hAnsi="GHEA Grapalat" w:cs="GHEA Grapalat"/>
                <w:sz w:val="24"/>
                <w:szCs w:val="24"/>
              </w:rPr>
            </w:pPr>
          </w:p>
        </w:tc>
        <w:tc>
          <w:tcPr>
            <w:tcW w:w="3855" w:type="dxa"/>
          </w:tcPr>
          <w:p w14:paraId="479DB46F"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2.Տարբերակի և կիրառի բառե րի ձևաիմաստային տեսակները (հոմանիշ, հականիշ, համանուն, հարանուն) և դարձվածքները։</w:t>
            </w:r>
          </w:p>
        </w:tc>
        <w:tc>
          <w:tcPr>
            <w:tcW w:w="3795" w:type="dxa"/>
          </w:tcPr>
          <w:p w14:paraId="081FCFFC"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2.Տարբերակի և կիրառի բառե րի ձևաիմաստային տեսակները (հոմանիշ, հականիշ, համանուն, հարանուն) և դարձվածքները:</w:t>
            </w:r>
          </w:p>
        </w:tc>
        <w:tc>
          <w:tcPr>
            <w:tcW w:w="4140" w:type="dxa"/>
          </w:tcPr>
          <w:p w14:paraId="477A98DD"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2.Տարբերակի և կիրառի բառերի ձևաիմաստային տեսակները (հոմանիշ, հականիշ, համանուն, հարանուն) և դարձվածքները:</w:t>
            </w:r>
          </w:p>
        </w:tc>
      </w:tr>
      <w:tr w:rsidR="009255C9" w:rsidRPr="00DD082F" w14:paraId="65724A81" w14:textId="77777777">
        <w:trPr>
          <w:trHeight w:val="1717"/>
          <w:jc w:val="center"/>
        </w:trPr>
        <w:tc>
          <w:tcPr>
            <w:tcW w:w="1800" w:type="dxa"/>
            <w:vMerge/>
          </w:tcPr>
          <w:p w14:paraId="5827C09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08157F4A"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3BC0E019"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3.Օգտվի տարբեր տեսակի բառարաններից ըստ նպատակի (բացատրական, թարգմանական, դարձվածաբանական, հոմանիշային և այլն)։</w:t>
            </w:r>
          </w:p>
        </w:tc>
        <w:tc>
          <w:tcPr>
            <w:tcW w:w="3795" w:type="dxa"/>
          </w:tcPr>
          <w:p w14:paraId="7161EAFB"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3.Օգտվի տարբեր տեսակի բառարաններից ըստ նպատակի (բացատրական, թարգմանական, դարձվածաբանական, հոմանիշային և այլն)։</w:t>
            </w:r>
          </w:p>
        </w:tc>
        <w:tc>
          <w:tcPr>
            <w:tcW w:w="4140" w:type="dxa"/>
          </w:tcPr>
          <w:p w14:paraId="54809F76"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3.Օգտվի տարբեր տեսակի բառարաններից ըստ նպատակի (բացատրական, թարգմանական, դարձվածաբանական, հոմանիշային և այլն)։</w:t>
            </w:r>
          </w:p>
        </w:tc>
      </w:tr>
      <w:tr w:rsidR="009255C9" w:rsidRPr="00DD082F" w14:paraId="5750613B" w14:textId="77777777">
        <w:trPr>
          <w:trHeight w:val="1602"/>
          <w:jc w:val="center"/>
        </w:trPr>
        <w:tc>
          <w:tcPr>
            <w:tcW w:w="1800" w:type="dxa"/>
            <w:vMerge w:val="restart"/>
          </w:tcPr>
          <w:p w14:paraId="6CA1327E" w14:textId="77777777" w:rsidR="00C74C73" w:rsidRPr="00DD082F" w:rsidRDefault="00C74C73">
            <w:pPr>
              <w:spacing w:after="0"/>
              <w:jc w:val="both"/>
              <w:rPr>
                <w:rFonts w:ascii="GHEA Grapalat" w:eastAsia="GHEA Grapalat" w:hAnsi="GHEA Grapalat" w:cs="GHEA Grapalat"/>
                <w:sz w:val="24"/>
                <w:szCs w:val="24"/>
              </w:rPr>
            </w:pPr>
          </w:p>
        </w:tc>
        <w:tc>
          <w:tcPr>
            <w:tcW w:w="2310" w:type="dxa"/>
            <w:vMerge w:val="restart"/>
          </w:tcPr>
          <w:p w14:paraId="7F1B00BC"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ՔԵՐԱԿԱՆԱԿԱՆ ԳԻՏԵԼԻՔՆԵՐ </w:t>
            </w:r>
          </w:p>
          <w:p w14:paraId="49F81AF7"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ԵՎ ԿԻՐԱՌՈՒՄ</w:t>
            </w:r>
          </w:p>
          <w:p w14:paraId="4E2F5A82" w14:textId="77777777" w:rsidR="00C74C73" w:rsidRPr="00DD082F" w:rsidRDefault="00C74C73">
            <w:pPr>
              <w:spacing w:after="0"/>
              <w:jc w:val="both"/>
              <w:rPr>
                <w:rFonts w:ascii="GHEA Grapalat" w:eastAsia="GHEA Grapalat" w:hAnsi="GHEA Grapalat" w:cs="GHEA Grapalat"/>
                <w:bCs/>
                <w:sz w:val="24"/>
                <w:szCs w:val="24"/>
              </w:rPr>
            </w:pPr>
          </w:p>
          <w:p w14:paraId="09B012D5" w14:textId="77777777" w:rsidR="00C74C73" w:rsidRPr="00DD082F" w:rsidRDefault="009255C9">
            <w:pPr>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Ձևաբանություն</w:t>
            </w:r>
          </w:p>
          <w:p w14:paraId="42CF348B"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bCs/>
                <w:sz w:val="24"/>
                <w:szCs w:val="24"/>
              </w:rPr>
              <w:t>Շարահյուսություն</w:t>
            </w:r>
          </w:p>
        </w:tc>
        <w:tc>
          <w:tcPr>
            <w:tcW w:w="3855" w:type="dxa"/>
          </w:tcPr>
          <w:p w14:paraId="221F970F"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1.Ճանաչի գոյականի, ածականի, թվականի, դերանվան, բայի քերականական հատկանիշները, տարբերակի և կիրառի խոսքում:</w:t>
            </w:r>
          </w:p>
        </w:tc>
        <w:tc>
          <w:tcPr>
            <w:tcW w:w="3795" w:type="dxa"/>
          </w:tcPr>
          <w:p w14:paraId="30F2D6C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1.Ճանաչի մակբայի, կապի, շաղկապի վերաբերականի, ձայնարկության հատկանիշները, տարբերակի և ճիշտ կիրառի խոսքում:</w:t>
            </w:r>
          </w:p>
        </w:tc>
        <w:tc>
          <w:tcPr>
            <w:tcW w:w="4140" w:type="dxa"/>
          </w:tcPr>
          <w:p w14:paraId="6F25FF8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 Տարբերի բարդ նախադասության տեսակները (համադասական և ստորադասական:</w:t>
            </w:r>
          </w:p>
          <w:p w14:paraId="1FC8040E" w14:textId="77777777" w:rsidR="00C74C73" w:rsidRPr="00DD082F" w:rsidRDefault="00C74C73">
            <w:pPr>
              <w:tabs>
                <w:tab w:val="left" w:pos="389"/>
              </w:tabs>
              <w:spacing w:after="0"/>
              <w:rPr>
                <w:rFonts w:ascii="GHEA Grapalat" w:eastAsia="GHEA Grapalat" w:hAnsi="GHEA Grapalat" w:cs="GHEA Grapalat"/>
                <w:sz w:val="24"/>
                <w:szCs w:val="24"/>
              </w:rPr>
            </w:pPr>
          </w:p>
        </w:tc>
      </w:tr>
      <w:tr w:rsidR="009255C9" w:rsidRPr="00DD082F" w14:paraId="514599A7" w14:textId="77777777">
        <w:trPr>
          <w:trHeight w:val="1848"/>
          <w:jc w:val="center"/>
        </w:trPr>
        <w:tc>
          <w:tcPr>
            <w:tcW w:w="1800" w:type="dxa"/>
            <w:vMerge/>
          </w:tcPr>
          <w:p w14:paraId="41AEED9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6EDDE64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51D796D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2.Ձևափոխի (հոլով, հոլովում, առում, թիվ, խոնարհում) խոսքի մասերը կանոններին համապատասխան և ըստ անհրաժեշտության և ճիշտ ձևափոխություններով կիրառի խոսքում։</w:t>
            </w:r>
          </w:p>
        </w:tc>
        <w:tc>
          <w:tcPr>
            <w:tcW w:w="3795" w:type="dxa"/>
          </w:tcPr>
          <w:p w14:paraId="56C1C124"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Կազմի բառակապակցություններ և պարզ նախադասություններ, նախադասության անդամները ճիշտ կապակցի (համա ձայնություն, խնդրառություն, շարադասություն):</w:t>
            </w:r>
          </w:p>
        </w:tc>
        <w:tc>
          <w:tcPr>
            <w:tcW w:w="4140" w:type="dxa"/>
          </w:tcPr>
          <w:p w14:paraId="621B6D86" w14:textId="77777777" w:rsidR="00C74C73" w:rsidRPr="00DD082F" w:rsidRDefault="009255C9">
            <w:pPr>
              <w:tabs>
                <w:tab w:val="left" w:pos="38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Կազմի համադասական և ստորադասական նախադասու թյուններ, ճիշտ կիրառի խոսքում, ուրիշի խոսքը փոխակերպի անուղղակիի, կազմի երկխոսություն, մենախոսություն:</w:t>
            </w:r>
          </w:p>
        </w:tc>
      </w:tr>
      <w:tr w:rsidR="009255C9" w:rsidRPr="00DD082F" w14:paraId="44328C6B" w14:textId="77777777">
        <w:trPr>
          <w:trHeight w:val="1272"/>
          <w:jc w:val="center"/>
        </w:trPr>
        <w:tc>
          <w:tcPr>
            <w:tcW w:w="1800" w:type="dxa"/>
            <w:vMerge/>
          </w:tcPr>
          <w:p w14:paraId="76246BB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6E443ED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4B2B9A58"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 Իմանա կետադրական որոշ կանոններ և կետադրի տարաբնույթ տեքստեր:</w:t>
            </w:r>
          </w:p>
          <w:p w14:paraId="62CCEC8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գրագետ խոսք:</w:t>
            </w:r>
          </w:p>
        </w:tc>
        <w:tc>
          <w:tcPr>
            <w:tcW w:w="3795" w:type="dxa"/>
          </w:tcPr>
          <w:p w14:paraId="6A9AA040" w14:textId="77777777" w:rsidR="00C74C73" w:rsidRPr="00DD082F" w:rsidRDefault="009255C9">
            <w:pPr>
              <w:tabs>
                <w:tab w:val="left" w:pos="422"/>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Ճանաչի նախադասության գլխավոր և երկրորդական անդամները և ճիշտ կիրառի խոսքում: </w:t>
            </w:r>
          </w:p>
        </w:tc>
        <w:tc>
          <w:tcPr>
            <w:tcW w:w="4140" w:type="dxa"/>
          </w:tcPr>
          <w:p w14:paraId="4902B3B5" w14:textId="77777777" w:rsidR="00C74C73" w:rsidRPr="00DD082F" w:rsidRDefault="009255C9">
            <w:pPr>
              <w:tabs>
                <w:tab w:val="left" w:pos="331"/>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 Բացատրի նախադասություն ների կապակցման միջոցները, հիմնավորի ընտրությունը:</w:t>
            </w:r>
          </w:p>
          <w:p w14:paraId="07B4F548" w14:textId="77777777" w:rsidR="00C74C73" w:rsidRPr="00DD082F" w:rsidRDefault="00C74C73">
            <w:pPr>
              <w:spacing w:after="0"/>
              <w:rPr>
                <w:rFonts w:ascii="GHEA Grapalat" w:eastAsia="GHEA Grapalat" w:hAnsi="GHEA Grapalat" w:cs="GHEA Grapalat"/>
                <w:sz w:val="24"/>
                <w:szCs w:val="24"/>
              </w:rPr>
            </w:pPr>
          </w:p>
        </w:tc>
      </w:tr>
      <w:tr w:rsidR="009255C9" w:rsidRPr="00DD082F" w14:paraId="34BC025C" w14:textId="77777777">
        <w:trPr>
          <w:trHeight w:val="1095"/>
          <w:jc w:val="center"/>
        </w:trPr>
        <w:tc>
          <w:tcPr>
            <w:tcW w:w="1800" w:type="dxa"/>
            <w:vMerge/>
          </w:tcPr>
          <w:p w14:paraId="6241C6BA"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1071AFF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7477EA1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Կատարի ձևաբանական վերլուծություն և կազմի գրագետ խոսք:</w:t>
            </w:r>
          </w:p>
        </w:tc>
        <w:tc>
          <w:tcPr>
            <w:tcW w:w="3795" w:type="dxa"/>
          </w:tcPr>
          <w:p w14:paraId="375BAADA"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Իմանա նախադասության անդամների կետադրությունը և կիրառի ըստ անհրաժեշտության</w:t>
            </w:r>
          </w:p>
        </w:tc>
        <w:tc>
          <w:tcPr>
            <w:tcW w:w="4140" w:type="dxa"/>
          </w:tcPr>
          <w:p w14:paraId="52B63FD7"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Իմանա նախադասությունների կետադրությունը, կետադրի տարաբնույթ տեքստեր:</w:t>
            </w:r>
          </w:p>
        </w:tc>
      </w:tr>
      <w:tr w:rsidR="009255C9" w:rsidRPr="00DD082F" w14:paraId="7DB4AC1D" w14:textId="77777777">
        <w:trPr>
          <w:trHeight w:val="1510"/>
          <w:jc w:val="center"/>
        </w:trPr>
        <w:tc>
          <w:tcPr>
            <w:tcW w:w="1800" w:type="dxa"/>
          </w:tcPr>
          <w:p w14:paraId="2BB34270" w14:textId="77777777" w:rsidR="00C74C73" w:rsidRPr="00DD082F" w:rsidRDefault="00C74C73">
            <w:pPr>
              <w:spacing w:after="0"/>
              <w:jc w:val="both"/>
              <w:rPr>
                <w:rFonts w:ascii="GHEA Grapalat" w:eastAsia="GHEA Grapalat" w:hAnsi="GHEA Grapalat" w:cs="GHEA Grapalat"/>
                <w:sz w:val="24"/>
                <w:szCs w:val="24"/>
              </w:rPr>
            </w:pPr>
          </w:p>
        </w:tc>
        <w:tc>
          <w:tcPr>
            <w:tcW w:w="2310" w:type="dxa"/>
          </w:tcPr>
          <w:p w14:paraId="17089350" w14:textId="77777777" w:rsidR="00C74C73" w:rsidRPr="00DD082F" w:rsidRDefault="009255C9">
            <w:pPr>
              <w:tabs>
                <w:tab w:val="left" w:pos="331"/>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ՈՃԱԲԱՆԱԿԱՆ ԳԻՏԵԼԻՔՆԵՐ ԵՎ ԿԻՐԱՌՈՒՄ</w:t>
            </w:r>
          </w:p>
          <w:p w14:paraId="3F08289F" w14:textId="77777777" w:rsidR="00C74C73" w:rsidRPr="00DD082F" w:rsidRDefault="00C74C73">
            <w:pPr>
              <w:tabs>
                <w:tab w:val="left" w:pos="331"/>
              </w:tabs>
              <w:spacing w:after="0"/>
              <w:jc w:val="center"/>
              <w:rPr>
                <w:rFonts w:ascii="GHEA Grapalat" w:eastAsia="GHEA Grapalat" w:hAnsi="GHEA Grapalat" w:cs="GHEA Grapalat"/>
                <w:bCs/>
                <w:sz w:val="24"/>
                <w:szCs w:val="24"/>
              </w:rPr>
            </w:pPr>
          </w:p>
        </w:tc>
        <w:tc>
          <w:tcPr>
            <w:tcW w:w="3855" w:type="dxa"/>
          </w:tcPr>
          <w:p w14:paraId="370B3D5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Տարբերի խոսքի ոճերը, կիրառի կամ փոփոխի համապատաս խան բառապաշար:</w:t>
            </w:r>
          </w:p>
          <w:p w14:paraId="453C394C" w14:textId="77777777" w:rsidR="00C74C73" w:rsidRPr="00DD082F" w:rsidRDefault="00C74C73">
            <w:pPr>
              <w:spacing w:after="0"/>
              <w:jc w:val="both"/>
              <w:rPr>
                <w:rFonts w:ascii="GHEA Grapalat" w:eastAsia="GHEA Grapalat" w:hAnsi="GHEA Grapalat" w:cs="GHEA Grapalat"/>
                <w:sz w:val="24"/>
                <w:szCs w:val="24"/>
              </w:rPr>
            </w:pPr>
          </w:p>
        </w:tc>
        <w:tc>
          <w:tcPr>
            <w:tcW w:w="3795" w:type="dxa"/>
          </w:tcPr>
          <w:p w14:paraId="326EEF87"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Տարբերի խոսքի ոճերը, կիրառի կամ փոփոխի համապատաս խան բառապաշար:</w:t>
            </w:r>
          </w:p>
          <w:p w14:paraId="64E7DC7E" w14:textId="77777777" w:rsidR="00C74C73" w:rsidRPr="00DD082F" w:rsidRDefault="00C74C73">
            <w:pPr>
              <w:spacing w:after="0"/>
              <w:jc w:val="both"/>
              <w:rPr>
                <w:rFonts w:ascii="GHEA Grapalat" w:eastAsia="GHEA Grapalat" w:hAnsi="GHEA Grapalat" w:cs="GHEA Grapalat"/>
                <w:sz w:val="24"/>
                <w:szCs w:val="24"/>
              </w:rPr>
            </w:pPr>
          </w:p>
        </w:tc>
        <w:tc>
          <w:tcPr>
            <w:tcW w:w="4140" w:type="dxa"/>
          </w:tcPr>
          <w:p w14:paraId="2E02AE6F"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Տարբերի ոճերը:</w:t>
            </w:r>
          </w:p>
          <w:p w14:paraId="37EA97F0" w14:textId="77777777" w:rsidR="00C74C73" w:rsidRPr="00DD082F" w:rsidRDefault="009255C9">
            <w:pPr>
              <w:tabs>
                <w:tab w:val="left" w:pos="333"/>
              </w:tabs>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Կազմի խոսք՝ ըստ իրադրության։ </w:t>
            </w:r>
          </w:p>
          <w:p w14:paraId="3DD3B432"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Տեղադրի կամ փոփոխի համապատասխան բառապաշար:</w:t>
            </w:r>
          </w:p>
        </w:tc>
      </w:tr>
      <w:tr w:rsidR="009255C9" w:rsidRPr="00DD082F" w14:paraId="6EA723D7" w14:textId="77777777">
        <w:trPr>
          <w:trHeight w:val="888"/>
          <w:jc w:val="center"/>
        </w:trPr>
        <w:tc>
          <w:tcPr>
            <w:tcW w:w="1800" w:type="dxa"/>
            <w:vMerge w:val="restart"/>
          </w:tcPr>
          <w:p w14:paraId="173BDF74"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bCs/>
                <w:sz w:val="24"/>
                <w:szCs w:val="24"/>
              </w:rPr>
              <w:lastRenderedPageBreak/>
              <w:t>ՍՏԵՂԾԱՐԱՐՈՒԹՅՈՒՆ</w:t>
            </w:r>
          </w:p>
        </w:tc>
        <w:tc>
          <w:tcPr>
            <w:tcW w:w="2310" w:type="dxa"/>
            <w:vMerge w:val="restart"/>
          </w:tcPr>
          <w:p w14:paraId="6EF835FC" w14:textId="77777777" w:rsidR="00C74C73" w:rsidRPr="00DD082F" w:rsidRDefault="009255C9">
            <w:pPr>
              <w:tabs>
                <w:tab w:val="left" w:pos="331"/>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ՏԵՔՍՏԻ ՍՏԵՂԾՈՒՄ ԵՎ ՓՈՓՈԽՈՒՄ</w:t>
            </w:r>
          </w:p>
        </w:tc>
        <w:tc>
          <w:tcPr>
            <w:tcW w:w="3855" w:type="dxa"/>
          </w:tcPr>
          <w:p w14:paraId="433C0460"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1.Նորովի վերարտադրի լսածը, ընթերցածը, դիտածը։</w:t>
            </w:r>
          </w:p>
          <w:p w14:paraId="7080AC37"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ընկերների շարադ րանքները, նշի ընկերոջ ձեռքբե րումները:</w:t>
            </w:r>
          </w:p>
        </w:tc>
        <w:tc>
          <w:tcPr>
            <w:tcW w:w="3795" w:type="dxa"/>
          </w:tcPr>
          <w:p w14:paraId="135BB5EA"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1.Նորովի վերարտադրի լսածը, ընթերցածը, դիտածը։</w:t>
            </w:r>
          </w:p>
          <w:p w14:paraId="405E964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ընկերների շարադ րանքները, նշի ընկերոջ ձեռքբե րումները:</w:t>
            </w:r>
          </w:p>
          <w:p w14:paraId="07B79AC1" w14:textId="77777777" w:rsidR="00C74C73" w:rsidRPr="00DD082F" w:rsidRDefault="00C74C73">
            <w:pPr>
              <w:spacing w:after="0"/>
              <w:rPr>
                <w:rFonts w:ascii="GHEA Grapalat" w:eastAsia="GHEA Grapalat" w:hAnsi="GHEA Grapalat" w:cs="GHEA Grapalat"/>
                <w:sz w:val="24"/>
                <w:szCs w:val="24"/>
              </w:rPr>
            </w:pPr>
          </w:p>
        </w:tc>
        <w:tc>
          <w:tcPr>
            <w:tcW w:w="4140" w:type="dxa"/>
          </w:tcPr>
          <w:p w14:paraId="29B88EB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 Նորովի վերարտադրի լսածը, ընթերցածը, դիտածը։</w:t>
            </w:r>
          </w:p>
          <w:p w14:paraId="2848E47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ընկերների շարադ րանքները, նշի ընկերոջ ձեռքբերումները:</w:t>
            </w:r>
          </w:p>
          <w:p w14:paraId="0F709F97" w14:textId="77777777" w:rsidR="00C74C73" w:rsidRPr="00DD082F" w:rsidRDefault="00C74C73">
            <w:pPr>
              <w:spacing w:after="0"/>
              <w:rPr>
                <w:rFonts w:ascii="GHEA Grapalat" w:eastAsia="GHEA Grapalat" w:hAnsi="GHEA Grapalat" w:cs="GHEA Grapalat"/>
                <w:sz w:val="24"/>
                <w:szCs w:val="24"/>
              </w:rPr>
            </w:pPr>
          </w:p>
        </w:tc>
      </w:tr>
      <w:tr w:rsidR="009255C9" w:rsidRPr="00DD082F" w14:paraId="696C90DB" w14:textId="77777777">
        <w:trPr>
          <w:trHeight w:val="1404"/>
          <w:jc w:val="center"/>
        </w:trPr>
        <w:tc>
          <w:tcPr>
            <w:tcW w:w="1800" w:type="dxa"/>
            <w:vMerge/>
          </w:tcPr>
          <w:p w14:paraId="1D16F3F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1499B36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678549F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2.Ստեղծի բանավոր և գրավոր պատկերավոր խոսք, արձակ և չափածո պատմություններ, երկխոսություն:</w:t>
            </w:r>
          </w:p>
        </w:tc>
        <w:tc>
          <w:tcPr>
            <w:tcW w:w="3795" w:type="dxa"/>
          </w:tcPr>
          <w:p w14:paraId="7F74769A"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Ստեղծի բանավոր և գրավոր պատկերավոր խոսք, արձակ և չափածո պատմություններ, երկխոսություն:</w:t>
            </w:r>
          </w:p>
        </w:tc>
        <w:tc>
          <w:tcPr>
            <w:tcW w:w="4140" w:type="dxa"/>
          </w:tcPr>
          <w:p w14:paraId="31F6F047"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Ստեղծի բանավոր և գրավոր պատկերավոր խոսք, արձակ և չափածո պատմություններ, երկխոսություն, մենախոսություն:</w:t>
            </w:r>
          </w:p>
        </w:tc>
      </w:tr>
      <w:tr w:rsidR="009255C9" w:rsidRPr="00DD082F" w14:paraId="270A9639" w14:textId="77777777">
        <w:trPr>
          <w:trHeight w:val="1680"/>
          <w:jc w:val="center"/>
        </w:trPr>
        <w:tc>
          <w:tcPr>
            <w:tcW w:w="1800" w:type="dxa"/>
            <w:vMerge/>
          </w:tcPr>
          <w:p w14:paraId="04FE233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2498A50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0F00E1E8"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3.Սկսի, շարունակի և ավարտի պատմ ությունը, զարգացնի այն՝ հարստացնելով նոր պարբերություններով: </w:t>
            </w:r>
          </w:p>
          <w:p w14:paraId="2FE73043" w14:textId="77777777" w:rsidR="00C74C73" w:rsidRPr="00DD082F" w:rsidRDefault="00C74C73">
            <w:pPr>
              <w:spacing w:after="0"/>
              <w:rPr>
                <w:rFonts w:ascii="GHEA Grapalat" w:eastAsia="GHEA Grapalat" w:hAnsi="GHEA Grapalat" w:cs="GHEA Grapalat"/>
                <w:sz w:val="24"/>
                <w:szCs w:val="24"/>
              </w:rPr>
            </w:pPr>
          </w:p>
        </w:tc>
        <w:tc>
          <w:tcPr>
            <w:tcW w:w="3795" w:type="dxa"/>
          </w:tcPr>
          <w:p w14:paraId="53334FE8"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Սկսի, շարունակի և ավարտի պատմությունը, զարգացնի այն՝ հարստացնելով նոր պարբերություններով: </w:t>
            </w:r>
          </w:p>
          <w:p w14:paraId="728D61C0" w14:textId="77777777" w:rsidR="00C74C73" w:rsidRPr="00DD082F" w:rsidRDefault="00C74C73">
            <w:pPr>
              <w:spacing w:after="0"/>
              <w:rPr>
                <w:rFonts w:ascii="GHEA Grapalat" w:eastAsia="GHEA Grapalat" w:hAnsi="GHEA Grapalat" w:cs="GHEA Grapalat"/>
                <w:sz w:val="24"/>
                <w:szCs w:val="24"/>
              </w:rPr>
            </w:pPr>
          </w:p>
        </w:tc>
        <w:tc>
          <w:tcPr>
            <w:tcW w:w="4140" w:type="dxa"/>
          </w:tcPr>
          <w:p w14:paraId="34EC0739"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Սկսի, շարունակի և ավարտի պատմությունը, զարգացնի այն՝ հարստացնելով նոր պարբերություններով: </w:t>
            </w:r>
          </w:p>
          <w:p w14:paraId="5DDDF4F0" w14:textId="77777777" w:rsidR="00C74C73" w:rsidRPr="00DD082F" w:rsidRDefault="00C74C73">
            <w:pPr>
              <w:spacing w:after="0"/>
              <w:rPr>
                <w:rFonts w:ascii="GHEA Grapalat" w:eastAsia="GHEA Grapalat" w:hAnsi="GHEA Grapalat" w:cs="GHEA Grapalat"/>
                <w:sz w:val="24"/>
                <w:szCs w:val="24"/>
              </w:rPr>
            </w:pPr>
          </w:p>
        </w:tc>
      </w:tr>
      <w:tr w:rsidR="009255C9" w:rsidRPr="00DD082F" w14:paraId="46C01465" w14:textId="77777777">
        <w:trPr>
          <w:trHeight w:val="2403"/>
          <w:jc w:val="center"/>
        </w:trPr>
        <w:tc>
          <w:tcPr>
            <w:tcW w:w="1800" w:type="dxa"/>
            <w:vMerge/>
          </w:tcPr>
          <w:p w14:paraId="5C31C5E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7C82D7E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42A2C690"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Ստեղծի տարաբնույթ ուսում նական (ցուցադրական նյութեր՝ պաստառ, գրքույկ, ուղեցույց, սահիկաշար, անիմացիա, տեսա նյութ) և այլն, փաստարկված մեկնաբանություններով ներկա յացնի։</w:t>
            </w:r>
          </w:p>
        </w:tc>
        <w:tc>
          <w:tcPr>
            <w:tcW w:w="3795" w:type="dxa"/>
          </w:tcPr>
          <w:p w14:paraId="79A85AF3"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Ստեղծի տարաբնույթ ուսում նական (ցուցադրական նյութեր՝ պաստառ, գրքույկ, ուղեցույց, սահիկաշար, անիմացիա, տեսանյութ) և այլն, փաստարկ ված մեկնաբանություններով ներկայացնի։</w:t>
            </w:r>
          </w:p>
        </w:tc>
        <w:tc>
          <w:tcPr>
            <w:tcW w:w="4140" w:type="dxa"/>
          </w:tcPr>
          <w:p w14:paraId="4AB617E9"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Ստեղծի տարաբնույթ ուսում նական (ցուցադրական նյութեր՝ պաստառ, գրքույկ, ուղեցույց, սահիկաշար, անիմացիա, տեսանյութ) և այլն, փաստարկված մեկնաբանություններով ներկա յացնի։</w:t>
            </w:r>
          </w:p>
        </w:tc>
      </w:tr>
      <w:tr w:rsidR="009255C9" w:rsidRPr="00DD082F" w14:paraId="3197C47F" w14:textId="77777777">
        <w:trPr>
          <w:trHeight w:val="696"/>
          <w:jc w:val="center"/>
        </w:trPr>
        <w:tc>
          <w:tcPr>
            <w:tcW w:w="1800" w:type="dxa"/>
            <w:vMerge w:val="restart"/>
          </w:tcPr>
          <w:p w14:paraId="51DB3CDC" w14:textId="77777777" w:rsidR="00C74C73" w:rsidRPr="00DD082F" w:rsidRDefault="00C74C73">
            <w:pPr>
              <w:spacing w:after="0"/>
              <w:jc w:val="both"/>
              <w:rPr>
                <w:rFonts w:ascii="GHEA Grapalat" w:eastAsia="GHEA Grapalat" w:hAnsi="GHEA Grapalat" w:cs="GHEA Grapalat"/>
                <w:sz w:val="24"/>
                <w:szCs w:val="24"/>
              </w:rPr>
            </w:pPr>
          </w:p>
        </w:tc>
        <w:tc>
          <w:tcPr>
            <w:tcW w:w="2310" w:type="dxa"/>
            <w:vMerge w:val="restart"/>
          </w:tcPr>
          <w:p w14:paraId="62BA996A" w14:textId="77777777" w:rsidR="00C74C73" w:rsidRPr="00DD082F" w:rsidRDefault="009255C9">
            <w:pPr>
              <w:spacing w:after="0"/>
              <w:jc w:val="both"/>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ՆԱԽԱԳԻԾ</w:t>
            </w:r>
          </w:p>
        </w:tc>
        <w:tc>
          <w:tcPr>
            <w:tcW w:w="3855" w:type="dxa"/>
          </w:tcPr>
          <w:p w14:paraId="2B9C5B04"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Ձևակերպի հետազոտական հարց դրույթի վերաբերյալ: </w:t>
            </w:r>
          </w:p>
        </w:tc>
        <w:tc>
          <w:tcPr>
            <w:tcW w:w="3795" w:type="dxa"/>
          </w:tcPr>
          <w:p w14:paraId="285C6453"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Ձևակերպի հետազոտական հարց դրույթի վերաբերյալ: </w:t>
            </w:r>
          </w:p>
        </w:tc>
        <w:tc>
          <w:tcPr>
            <w:tcW w:w="4140" w:type="dxa"/>
          </w:tcPr>
          <w:p w14:paraId="7B817CA5"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Ձևակերպի հետազոտական հարց դրույթի վերաբերյալ: </w:t>
            </w:r>
          </w:p>
        </w:tc>
      </w:tr>
      <w:tr w:rsidR="009255C9" w:rsidRPr="00DD082F" w14:paraId="767A3170" w14:textId="77777777">
        <w:trPr>
          <w:trHeight w:val="212"/>
          <w:jc w:val="center"/>
        </w:trPr>
        <w:tc>
          <w:tcPr>
            <w:tcW w:w="1800" w:type="dxa"/>
            <w:vMerge/>
          </w:tcPr>
          <w:p w14:paraId="265A0E0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67D9373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132787C1"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 Պլանավորի քայլաշար, հավաքի փաստեր: </w:t>
            </w:r>
          </w:p>
        </w:tc>
        <w:tc>
          <w:tcPr>
            <w:tcW w:w="3795" w:type="dxa"/>
          </w:tcPr>
          <w:p w14:paraId="6E8FC3FD"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Պլանավորի քայլաշար, հավաքի փաստեր:</w:t>
            </w:r>
          </w:p>
        </w:tc>
        <w:tc>
          <w:tcPr>
            <w:tcW w:w="4140" w:type="dxa"/>
          </w:tcPr>
          <w:p w14:paraId="1C5EA8B0"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Պլանավորի քայլաշար, հավաքի փաստեր:</w:t>
            </w:r>
          </w:p>
        </w:tc>
      </w:tr>
      <w:tr w:rsidR="009255C9" w:rsidRPr="00DD082F" w14:paraId="03EC8303" w14:textId="77777777">
        <w:trPr>
          <w:trHeight w:val="1128"/>
          <w:jc w:val="center"/>
        </w:trPr>
        <w:tc>
          <w:tcPr>
            <w:tcW w:w="1800" w:type="dxa"/>
            <w:vMerge/>
          </w:tcPr>
          <w:p w14:paraId="48C79D2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2CE4F0F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65FCB048"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 Տեղեկություններն ամբողջացնի որպես ամփոփում, կատարի եզրահանգումներ:</w:t>
            </w:r>
          </w:p>
        </w:tc>
        <w:tc>
          <w:tcPr>
            <w:tcW w:w="3795" w:type="dxa"/>
          </w:tcPr>
          <w:p w14:paraId="2A03ACB9"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Տեղեկություններն ամբողջացնի որպես ամփոփում, կատարի եզրահանգումներ: </w:t>
            </w:r>
          </w:p>
        </w:tc>
        <w:tc>
          <w:tcPr>
            <w:tcW w:w="4140" w:type="dxa"/>
          </w:tcPr>
          <w:p w14:paraId="6A0604A1" w14:textId="77777777" w:rsidR="00C74C73" w:rsidRPr="00DD082F" w:rsidRDefault="009255C9">
            <w:pPr>
              <w:tabs>
                <w:tab w:val="left" w:pos="45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Տեղեկություններն ամբողջացնի որպես ամփոփում, կատարի եզրահանգումներ: </w:t>
            </w:r>
          </w:p>
        </w:tc>
      </w:tr>
      <w:tr w:rsidR="009255C9" w:rsidRPr="00DD082F" w14:paraId="1B91393B" w14:textId="77777777">
        <w:trPr>
          <w:trHeight w:val="2544"/>
          <w:jc w:val="center"/>
        </w:trPr>
        <w:tc>
          <w:tcPr>
            <w:tcW w:w="1800" w:type="dxa"/>
            <w:vMerge/>
          </w:tcPr>
          <w:p w14:paraId="236ABA7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50815AA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0D7F7B3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Նախագծի բնույթից կախված՝ ապահովի միջառարկայական կապերը, փաստարկի օրինակներով և ներկայացնի` ստեղծելով սահիկահանդես, ֆիլմ, անիմացիա, ներկայացում, ձայնագիր և այլն։</w:t>
            </w:r>
          </w:p>
        </w:tc>
        <w:tc>
          <w:tcPr>
            <w:tcW w:w="3795" w:type="dxa"/>
          </w:tcPr>
          <w:p w14:paraId="6EA65F1E"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Նախագծի բնույթից կախված՝ ապահովի միջառարկայական կապերը, փաստարկի օրինակներով և ներկայացնի՝ ստեղծելով սահիկահանդես, ֆիլմ, անիմացիա, ներկայացում, ձայնագիր և այլն։</w:t>
            </w:r>
          </w:p>
        </w:tc>
        <w:tc>
          <w:tcPr>
            <w:tcW w:w="4140" w:type="dxa"/>
          </w:tcPr>
          <w:p w14:paraId="7F9BEAF2"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Նախագծի բնույթից կախված՝ ապահովի միջառարկայական կապերը, փաստարկի օրինակներով և ներկայացնի՝ ստեղծելով սահիկահանդես, ֆիլմ, անիմացիա, ներկայացում, ձայնագիր և այլն։</w:t>
            </w:r>
          </w:p>
        </w:tc>
      </w:tr>
      <w:tr w:rsidR="009255C9" w:rsidRPr="00DD082F" w14:paraId="52066984" w14:textId="77777777">
        <w:trPr>
          <w:trHeight w:val="1082"/>
          <w:jc w:val="center"/>
        </w:trPr>
        <w:tc>
          <w:tcPr>
            <w:tcW w:w="1800" w:type="dxa"/>
            <w:vMerge w:val="restart"/>
          </w:tcPr>
          <w:p w14:paraId="2D4D54E4"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ԻՆՔՆՈՒԹՅՈՒՆ</w:t>
            </w:r>
          </w:p>
        </w:tc>
        <w:tc>
          <w:tcPr>
            <w:tcW w:w="2310" w:type="dxa"/>
            <w:vMerge w:val="restart"/>
          </w:tcPr>
          <w:p w14:paraId="0ABE7B1C"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ՎԵՐԱԲԵՐՄՈՒՆՔ</w:t>
            </w:r>
          </w:p>
        </w:tc>
        <w:tc>
          <w:tcPr>
            <w:tcW w:w="3855" w:type="dxa"/>
          </w:tcPr>
          <w:p w14:paraId="48859133" w14:textId="09A467E1" w:rsidR="00C74C73" w:rsidRPr="00DD082F" w:rsidRDefault="009255C9">
            <w:pPr>
              <w:spacing w:after="0"/>
              <w:rPr>
                <w:rFonts w:ascii="GHEA Grapalat" w:eastAsia="GHEA Grapalat" w:hAnsi="GHEA Grapalat" w:cs="GHEA Grapalat"/>
                <w:sz w:val="24"/>
                <w:szCs w:val="24"/>
              </w:rPr>
            </w:pPr>
            <w:bookmarkStart w:id="1" w:name="_heading=h.xyovq1taw36r" w:colFirst="0" w:colLast="0"/>
            <w:bookmarkEnd w:id="1"/>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Հարգալից վերաբերմունք դրսևորի </w:t>
            </w:r>
            <w:r w:rsidR="00934A31" w:rsidRPr="00DD082F">
              <w:rPr>
                <w:rFonts w:ascii="GHEA Grapalat" w:eastAsia="GHEA Grapalat" w:hAnsi="GHEA Grapalat" w:cs="GHEA Grapalat"/>
                <w:sz w:val="24"/>
                <w:szCs w:val="24"/>
              </w:rPr>
              <w:t>հայոց</w:t>
            </w:r>
            <w:r w:rsidRPr="00DD082F">
              <w:rPr>
                <w:rFonts w:ascii="GHEA Grapalat" w:eastAsia="GHEA Grapalat" w:hAnsi="GHEA Grapalat" w:cs="GHEA Grapalat"/>
                <w:sz w:val="24"/>
                <w:szCs w:val="24"/>
              </w:rPr>
              <w:t xml:space="preserve"> լեզվի հանդեպ, ճիշտ և գրագետ գործածի:</w:t>
            </w:r>
          </w:p>
        </w:tc>
        <w:tc>
          <w:tcPr>
            <w:tcW w:w="3795" w:type="dxa"/>
          </w:tcPr>
          <w:p w14:paraId="47203BED" w14:textId="355D7CCE"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Հարգալից վերաբերմունք դրսևորի </w:t>
            </w:r>
            <w:r w:rsidR="00934A31" w:rsidRPr="00DD082F">
              <w:rPr>
                <w:rFonts w:ascii="GHEA Grapalat" w:eastAsia="GHEA Grapalat" w:hAnsi="GHEA Grapalat" w:cs="GHEA Grapalat"/>
                <w:sz w:val="24"/>
                <w:szCs w:val="24"/>
              </w:rPr>
              <w:t xml:space="preserve">հայոց </w:t>
            </w:r>
            <w:r w:rsidRPr="00DD082F">
              <w:rPr>
                <w:rFonts w:ascii="GHEA Grapalat" w:eastAsia="GHEA Grapalat" w:hAnsi="GHEA Grapalat" w:cs="GHEA Grapalat"/>
                <w:sz w:val="24"/>
                <w:szCs w:val="24"/>
              </w:rPr>
              <w:t>լեզվի հանդեպ, ճիշտ և գրագետ գործածի:</w:t>
            </w:r>
          </w:p>
        </w:tc>
        <w:tc>
          <w:tcPr>
            <w:tcW w:w="4140" w:type="dxa"/>
          </w:tcPr>
          <w:p w14:paraId="3AA7CA3D" w14:textId="6EE9278E"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Հարգալից վերաբերմունք դրսևորի </w:t>
            </w:r>
            <w:r w:rsidR="00934A31" w:rsidRPr="00DD082F">
              <w:rPr>
                <w:rFonts w:ascii="GHEA Grapalat" w:eastAsia="GHEA Grapalat" w:hAnsi="GHEA Grapalat" w:cs="GHEA Grapalat"/>
                <w:sz w:val="24"/>
                <w:szCs w:val="24"/>
              </w:rPr>
              <w:t xml:space="preserve">հայոց </w:t>
            </w:r>
            <w:r w:rsidRPr="00DD082F">
              <w:rPr>
                <w:rFonts w:ascii="GHEA Grapalat" w:eastAsia="GHEA Grapalat" w:hAnsi="GHEA Grapalat" w:cs="GHEA Grapalat"/>
                <w:sz w:val="24"/>
                <w:szCs w:val="24"/>
              </w:rPr>
              <w:t xml:space="preserve"> լեզվի հանդեպ, ճիշտ և գրագետ գործածի:</w:t>
            </w:r>
          </w:p>
        </w:tc>
      </w:tr>
      <w:tr w:rsidR="009255C9" w:rsidRPr="00DD082F" w14:paraId="4BBDBBF0" w14:textId="77777777">
        <w:trPr>
          <w:trHeight w:val="1620"/>
          <w:jc w:val="center"/>
        </w:trPr>
        <w:tc>
          <w:tcPr>
            <w:tcW w:w="1800" w:type="dxa"/>
            <w:vMerge/>
          </w:tcPr>
          <w:p w14:paraId="5B0AC13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46A474F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2E28E55A" w14:textId="77777777" w:rsidR="00C74C73" w:rsidRPr="00DD082F" w:rsidRDefault="009255C9">
            <w:pPr>
              <w:spacing w:after="0"/>
              <w:rPr>
                <w:rFonts w:ascii="GHEA Grapalat" w:eastAsia="Arial" w:hAnsi="GHEA Grapalat" w:cs="Arial"/>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sdt>
              <w:sdtPr>
                <w:rPr>
                  <w:rFonts w:ascii="GHEA Grapalat" w:hAnsi="GHEA Grapalat"/>
                </w:rPr>
                <w:tag w:val="goog_rdk_4"/>
                <w:id w:val="-1246525904"/>
              </w:sdtPr>
              <w:sdtContent>
                <w:r w:rsidRPr="00DD082F">
                  <w:rPr>
                    <w:rFonts w:ascii="GHEA Grapalat" w:eastAsia="Tahoma" w:hAnsi="GHEA Grapalat" w:cs="Tahoma"/>
                    <w:sz w:val="24"/>
                    <w:szCs w:val="24"/>
                  </w:rPr>
                  <w:t>Ուշադիր լսի ընկերների կար ծիքը,</w:t>
                </w:r>
              </w:sdtContent>
            </w:sdt>
            <w:sdt>
              <w:sdtPr>
                <w:rPr>
                  <w:rFonts w:ascii="GHEA Grapalat" w:hAnsi="GHEA Grapalat"/>
                </w:rPr>
                <w:tag w:val="goog_rdk_5"/>
                <w:id w:val="-1604607310"/>
              </w:sdtPr>
              <w:sdtContent>
                <w:r w:rsidRPr="00DD082F">
                  <w:rPr>
                    <w:rFonts w:ascii="GHEA Grapalat" w:eastAsia="Tahoma" w:hAnsi="GHEA Grapalat" w:cs="Tahoma"/>
                    <w:sz w:val="24"/>
                    <w:szCs w:val="24"/>
                  </w:rPr>
                  <w:t xml:space="preserve"> համագործակցի նրանց հետ՝ փաստարկված խոսքով պաշտպանելով սեփական տեսակետն ու դիրքորոշու մը։ </w:t>
                </w:r>
              </w:sdtContent>
            </w:sdt>
          </w:p>
        </w:tc>
        <w:tc>
          <w:tcPr>
            <w:tcW w:w="3795" w:type="dxa"/>
          </w:tcPr>
          <w:p w14:paraId="71F3868F"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sdt>
              <w:sdtPr>
                <w:rPr>
                  <w:rFonts w:ascii="GHEA Grapalat" w:hAnsi="GHEA Grapalat"/>
                </w:rPr>
                <w:tag w:val="goog_rdk_6"/>
                <w:id w:val="776049764"/>
              </w:sdtPr>
              <w:sdtContent>
                <w:r w:rsidRPr="00DD082F">
                  <w:rPr>
                    <w:rFonts w:ascii="GHEA Grapalat" w:eastAsia="Tahoma" w:hAnsi="GHEA Grapalat" w:cs="Tahoma"/>
                    <w:sz w:val="24"/>
                    <w:szCs w:val="24"/>
                  </w:rPr>
                  <w:t xml:space="preserve">Ուշադիր լսի ընկերների կար ծիքը, </w:t>
                </w:r>
              </w:sdtContent>
            </w:sdt>
            <w:r w:rsidRPr="00DD082F">
              <w:rPr>
                <w:rFonts w:ascii="GHEA Grapalat" w:eastAsia="GHEA Grapalat" w:hAnsi="GHEA Grapalat" w:cs="GHEA Grapalat"/>
                <w:sz w:val="24"/>
                <w:szCs w:val="24"/>
              </w:rPr>
              <w:t xml:space="preserve">համագործակցի նրանց հետ՝ փաստարկված խոսքով պաշտպանելով սեփական տեսակետն ու դիրքորոշումը։ </w:t>
            </w:r>
          </w:p>
        </w:tc>
        <w:tc>
          <w:tcPr>
            <w:tcW w:w="4140" w:type="dxa"/>
          </w:tcPr>
          <w:p w14:paraId="267E0620"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sdt>
              <w:sdtPr>
                <w:rPr>
                  <w:rFonts w:ascii="GHEA Grapalat" w:hAnsi="GHEA Grapalat"/>
                </w:rPr>
                <w:tag w:val="goog_rdk_7"/>
                <w:id w:val="373219646"/>
              </w:sdtPr>
              <w:sdtContent>
                <w:r w:rsidRPr="00DD082F">
                  <w:rPr>
                    <w:rFonts w:ascii="GHEA Grapalat" w:eastAsia="Tahoma" w:hAnsi="GHEA Grapalat" w:cs="Tahoma"/>
                    <w:sz w:val="24"/>
                    <w:szCs w:val="24"/>
                  </w:rPr>
                  <w:t xml:space="preserve">Ուշադիր լսի ընկերների կար ծիքը, ընկալի, կարևորի նրանց փաստարկները: </w:t>
                </w:r>
              </w:sdtContent>
            </w:sdt>
            <w:r w:rsidRPr="00DD082F">
              <w:rPr>
                <w:rFonts w:ascii="GHEA Grapalat" w:eastAsia="GHEA Grapalat" w:hAnsi="GHEA Grapalat" w:cs="GHEA Grapalat"/>
                <w:sz w:val="24"/>
                <w:szCs w:val="24"/>
              </w:rPr>
              <w:t xml:space="preserve">Համագործակցի ընկերների հետ՝ փաստարկված խոսքով պաշտպանելով սեփական տեսակետն ու դիրքորոշումը։ </w:t>
            </w:r>
          </w:p>
        </w:tc>
      </w:tr>
      <w:tr w:rsidR="009255C9" w:rsidRPr="00DD082F" w14:paraId="068F8E3E" w14:textId="77777777">
        <w:trPr>
          <w:trHeight w:val="1474"/>
          <w:jc w:val="center"/>
        </w:trPr>
        <w:tc>
          <w:tcPr>
            <w:tcW w:w="1800" w:type="dxa"/>
            <w:vMerge/>
          </w:tcPr>
          <w:p w14:paraId="48DFB68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49698EA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7191F54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Գրավոր և բանավոր խոսքում իր վերաբերմունքն արտահայտի այլ մշակույթների տեքստերի, արժեքների նկատմամբ:</w:t>
            </w:r>
          </w:p>
        </w:tc>
        <w:tc>
          <w:tcPr>
            <w:tcW w:w="3795" w:type="dxa"/>
          </w:tcPr>
          <w:p w14:paraId="077AA9FD"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Գրավոր և բանավոր խոսքում իր վերաբերմունքն արտահայտի այլ մշակույթների տեքստերի, արժեքների նկատմամբ:</w:t>
            </w:r>
          </w:p>
        </w:tc>
        <w:tc>
          <w:tcPr>
            <w:tcW w:w="4140" w:type="dxa"/>
          </w:tcPr>
          <w:p w14:paraId="07D80DA1"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Գրավոր և բանավոր խոսքում իր վերաբերմունքն արտահայտի այլ մշակույթների տեքստերի, արժեքների նկատմամբ:</w:t>
            </w:r>
          </w:p>
        </w:tc>
      </w:tr>
      <w:tr w:rsidR="009255C9" w:rsidRPr="00DD082F" w14:paraId="2F143F12" w14:textId="77777777">
        <w:trPr>
          <w:trHeight w:val="1909"/>
          <w:jc w:val="center"/>
        </w:trPr>
        <w:tc>
          <w:tcPr>
            <w:tcW w:w="1800" w:type="dxa"/>
            <w:vMerge/>
          </w:tcPr>
          <w:p w14:paraId="4C508F3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49929DF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18C247E0"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Հաղորդակցվելիս դրսևորի լսելու կարողություն, հարգալից վերաբերմունք դրսևորի հասա կակիցների և մեծահասակների նկատմամբ, լինի պատասխա նատու, շրջահայաց, հանդուր ժող:</w:t>
            </w:r>
          </w:p>
        </w:tc>
        <w:tc>
          <w:tcPr>
            <w:tcW w:w="3795" w:type="dxa"/>
          </w:tcPr>
          <w:p w14:paraId="704C129F"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Հաղորդակցվելիս դրսևորի լսելու կարողություն,հարգալից վերաբերմունք դրսևորի հասա կակիցների և մեծահասակների նկատմամբ, լինի պատասխա նատու, շրջահայաց, հանդուր ժող:</w:t>
            </w:r>
          </w:p>
        </w:tc>
        <w:tc>
          <w:tcPr>
            <w:tcW w:w="4140" w:type="dxa"/>
          </w:tcPr>
          <w:p w14:paraId="31734B15"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Հաղորդակցվելիս դրսևորի լսելու կարողություն, հարգալից վերաբեր մունք դրսևորի հասակակիցների և մեծահասակների նկատմամբ, լինի պատասխանատու, շրջահայաց, հանդուրժող:</w:t>
            </w:r>
          </w:p>
        </w:tc>
      </w:tr>
      <w:tr w:rsidR="009255C9" w:rsidRPr="00DD082F" w14:paraId="248CA334" w14:textId="77777777">
        <w:trPr>
          <w:trHeight w:val="1160"/>
          <w:jc w:val="center"/>
        </w:trPr>
        <w:tc>
          <w:tcPr>
            <w:tcW w:w="1800" w:type="dxa"/>
            <w:vMerge w:val="restart"/>
          </w:tcPr>
          <w:p w14:paraId="36C4523B" w14:textId="77777777" w:rsidR="00C74C73" w:rsidRPr="00DD082F" w:rsidRDefault="00C74C73">
            <w:pPr>
              <w:spacing w:after="0"/>
              <w:jc w:val="both"/>
              <w:rPr>
                <w:rFonts w:ascii="GHEA Grapalat" w:eastAsia="GHEA Grapalat" w:hAnsi="GHEA Grapalat" w:cs="GHEA Grapalat"/>
                <w:sz w:val="24"/>
                <w:szCs w:val="24"/>
              </w:rPr>
            </w:pPr>
          </w:p>
        </w:tc>
        <w:tc>
          <w:tcPr>
            <w:tcW w:w="2310" w:type="dxa"/>
            <w:vMerge w:val="restart"/>
          </w:tcPr>
          <w:p w14:paraId="24938038"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ԱՐԺԵՎՈՐՈՒՄ</w:t>
            </w:r>
          </w:p>
        </w:tc>
        <w:tc>
          <w:tcPr>
            <w:tcW w:w="3855" w:type="dxa"/>
          </w:tcPr>
          <w:p w14:paraId="49AAB591" w14:textId="3D5D6DD8"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Գնահատի </w:t>
            </w:r>
            <w:r w:rsidR="00934A31" w:rsidRPr="00DD082F">
              <w:rPr>
                <w:rFonts w:ascii="GHEA Grapalat" w:eastAsia="GHEA Grapalat" w:hAnsi="GHEA Grapalat" w:cs="GHEA Grapalat"/>
                <w:sz w:val="24"/>
                <w:szCs w:val="24"/>
              </w:rPr>
              <w:t>հայոց լեզուն</w:t>
            </w:r>
            <w:r w:rsidRPr="00DD082F">
              <w:rPr>
                <w:rFonts w:ascii="GHEA Grapalat" w:eastAsia="GHEA Grapalat" w:hAnsi="GHEA Grapalat" w:cs="GHEA Grapalat"/>
                <w:sz w:val="24"/>
                <w:szCs w:val="24"/>
              </w:rPr>
              <w:t>՝ որպես ազգապահպանության, ազգային լեզվամտածողության, մշակութային արժեքների փոխանցման, սեփական անձի ձևավորման և ինքնաճանաչման կարևոր գործոն։</w:t>
            </w:r>
          </w:p>
        </w:tc>
        <w:tc>
          <w:tcPr>
            <w:tcW w:w="3795" w:type="dxa"/>
          </w:tcPr>
          <w:p w14:paraId="3504519F" w14:textId="5F010379"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Գնահատի </w:t>
            </w:r>
            <w:r w:rsidR="00934A31" w:rsidRPr="00DD082F">
              <w:rPr>
                <w:rFonts w:ascii="GHEA Grapalat" w:eastAsia="GHEA Grapalat" w:hAnsi="GHEA Grapalat" w:cs="GHEA Grapalat"/>
                <w:sz w:val="24"/>
                <w:szCs w:val="24"/>
              </w:rPr>
              <w:t>հայոց լեզուն</w:t>
            </w:r>
            <w:r w:rsidRPr="00DD082F">
              <w:rPr>
                <w:rFonts w:ascii="GHEA Grapalat" w:eastAsia="GHEA Grapalat" w:hAnsi="GHEA Grapalat" w:cs="GHEA Grapalat"/>
                <w:sz w:val="24"/>
                <w:szCs w:val="24"/>
              </w:rPr>
              <w:t>՝ որպես ազգապահպանության, ազգային լեզվամտածողության, մշակութային արժեքների փոխանցման, սեփական անձի ձևավորման և ինքնաճանաչման կարևոր գործոն։</w:t>
            </w:r>
          </w:p>
        </w:tc>
        <w:tc>
          <w:tcPr>
            <w:tcW w:w="4140" w:type="dxa"/>
          </w:tcPr>
          <w:p w14:paraId="01BC015B" w14:textId="490596E1"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Գնահատի </w:t>
            </w:r>
            <w:r w:rsidR="00934A31" w:rsidRPr="00DD082F">
              <w:rPr>
                <w:rFonts w:ascii="GHEA Grapalat" w:eastAsia="GHEA Grapalat" w:hAnsi="GHEA Grapalat" w:cs="GHEA Grapalat"/>
                <w:sz w:val="24"/>
                <w:szCs w:val="24"/>
              </w:rPr>
              <w:t>հայոց</w:t>
            </w:r>
            <w:r w:rsidRPr="00DD082F">
              <w:rPr>
                <w:rFonts w:ascii="GHEA Grapalat" w:eastAsia="GHEA Grapalat" w:hAnsi="GHEA Grapalat" w:cs="GHEA Grapalat"/>
                <w:sz w:val="24"/>
                <w:szCs w:val="24"/>
              </w:rPr>
              <w:t xml:space="preserve"> լեզուն՝ որպես ազգապահպանության, ազգային լեզվամտածողության, մշակութային արժեքների փոխանցման, սեփական անձի ձևավորման և ինքնաճանաչման կարևոր գործոն։</w:t>
            </w:r>
          </w:p>
        </w:tc>
      </w:tr>
      <w:tr w:rsidR="009255C9" w:rsidRPr="00DD082F" w14:paraId="24D3853D" w14:textId="77777777">
        <w:trPr>
          <w:trHeight w:val="1208"/>
          <w:jc w:val="center"/>
        </w:trPr>
        <w:tc>
          <w:tcPr>
            <w:tcW w:w="1800" w:type="dxa"/>
            <w:vMerge/>
          </w:tcPr>
          <w:p w14:paraId="425DBCA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211A934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1390F15F"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Արժևորի հայերենի դերը մտքերը ճիշտ ձևակերպելու և հասկացված լինելու գործում:</w:t>
            </w:r>
          </w:p>
        </w:tc>
        <w:tc>
          <w:tcPr>
            <w:tcW w:w="3795" w:type="dxa"/>
          </w:tcPr>
          <w:p w14:paraId="3A88968A"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Արժևորի հայերենի դերը մտքերը ճիշտ ձևակերպելու և հասկացված լինելու գործում:</w:t>
            </w:r>
          </w:p>
        </w:tc>
        <w:tc>
          <w:tcPr>
            <w:tcW w:w="4140" w:type="dxa"/>
          </w:tcPr>
          <w:p w14:paraId="2503FB7C"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Արժևորի հայերենի դերը մտքերը ճիշտ ձևակերպելու և հասկացված լինելու գործում:</w:t>
            </w:r>
          </w:p>
        </w:tc>
      </w:tr>
      <w:tr w:rsidR="009255C9" w:rsidRPr="00DD082F" w14:paraId="60505A7C" w14:textId="77777777">
        <w:trPr>
          <w:trHeight w:val="699"/>
          <w:jc w:val="center"/>
        </w:trPr>
        <w:tc>
          <w:tcPr>
            <w:tcW w:w="1800" w:type="dxa"/>
            <w:vMerge/>
          </w:tcPr>
          <w:p w14:paraId="61AB29A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7E6B051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6AAE9652" w14:textId="77777777" w:rsidR="00C74C73" w:rsidRPr="00DD082F" w:rsidRDefault="009255C9">
            <w:pPr>
              <w:tabs>
                <w:tab w:val="left" w:pos="317"/>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sdt>
              <w:sdtPr>
                <w:rPr>
                  <w:rFonts w:ascii="GHEA Grapalat" w:hAnsi="GHEA Grapalat"/>
                </w:rPr>
                <w:tag w:val="goog_rdk_8"/>
                <w:id w:val="1267566364"/>
              </w:sdtPr>
              <w:sdtContent>
                <w:r w:rsidRPr="00DD082F">
                  <w:rPr>
                    <w:rFonts w:ascii="GHEA Grapalat" w:eastAsia="Tahoma" w:hAnsi="GHEA Grapalat" w:cs="Tahoma"/>
                    <w:sz w:val="24"/>
                    <w:szCs w:val="24"/>
                  </w:rPr>
                  <w:t xml:space="preserve"> Ուշադիր լսի և</w:t>
                </w:r>
              </w:sdtContent>
            </w:sdt>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հարգի այլոց իրավունքներն ու դիրքորոշումը:</w:t>
            </w:r>
          </w:p>
        </w:tc>
        <w:tc>
          <w:tcPr>
            <w:tcW w:w="3795" w:type="dxa"/>
          </w:tcPr>
          <w:p w14:paraId="46C9C1B3" w14:textId="77777777" w:rsidR="00C74C73" w:rsidRPr="00DD082F" w:rsidRDefault="009255C9">
            <w:pPr>
              <w:tabs>
                <w:tab w:val="left" w:pos="317"/>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sdt>
              <w:sdtPr>
                <w:rPr>
                  <w:rFonts w:ascii="GHEA Grapalat" w:hAnsi="GHEA Grapalat"/>
                </w:rPr>
                <w:tag w:val="goog_rdk_9"/>
                <w:id w:val="1839667940"/>
              </w:sdtPr>
              <w:sdtContent>
                <w:r w:rsidRPr="00DD082F">
                  <w:rPr>
                    <w:rFonts w:ascii="GHEA Grapalat" w:eastAsia="Tahoma" w:hAnsi="GHEA Grapalat" w:cs="Tahoma"/>
                    <w:sz w:val="24"/>
                    <w:szCs w:val="24"/>
                  </w:rPr>
                  <w:t xml:space="preserve">Ուշադիր լսի և </w:t>
                </w:r>
              </w:sdtContent>
            </w:sdt>
            <w:r w:rsidRPr="00DD082F">
              <w:rPr>
                <w:rFonts w:ascii="GHEA Grapalat" w:eastAsia="GHEA Grapalat" w:hAnsi="GHEA Grapalat" w:cs="GHEA Grapalat"/>
                <w:sz w:val="24"/>
                <w:szCs w:val="24"/>
              </w:rPr>
              <w:t>հարգի այլոց իրավունքներն ու դիրքորոշու մը:</w:t>
            </w:r>
          </w:p>
        </w:tc>
        <w:tc>
          <w:tcPr>
            <w:tcW w:w="4140" w:type="dxa"/>
          </w:tcPr>
          <w:p w14:paraId="4518B7CF" w14:textId="77777777" w:rsidR="00C74C73" w:rsidRPr="00DD082F" w:rsidRDefault="009255C9">
            <w:pPr>
              <w:tabs>
                <w:tab w:val="left" w:pos="317"/>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sdt>
              <w:sdtPr>
                <w:rPr>
                  <w:rFonts w:ascii="GHEA Grapalat" w:hAnsi="GHEA Grapalat"/>
                </w:rPr>
                <w:tag w:val="goog_rdk_10"/>
                <w:id w:val="-753450750"/>
              </w:sdtPr>
              <w:sdtContent>
                <w:r w:rsidRPr="00DD082F">
                  <w:rPr>
                    <w:rFonts w:ascii="GHEA Grapalat" w:eastAsia="Tahoma" w:hAnsi="GHEA Grapalat" w:cs="Tahoma"/>
                    <w:sz w:val="24"/>
                    <w:szCs w:val="24"/>
                  </w:rPr>
                  <w:t xml:space="preserve">Ուշադիր լսի և </w:t>
                </w:r>
              </w:sdtContent>
            </w:sdt>
            <w:r w:rsidRPr="00DD082F">
              <w:rPr>
                <w:rFonts w:ascii="GHEA Grapalat" w:eastAsia="GHEA Grapalat" w:hAnsi="GHEA Grapalat" w:cs="GHEA Grapalat"/>
                <w:sz w:val="24"/>
                <w:szCs w:val="24"/>
              </w:rPr>
              <w:t>հարգի այլոց իրավունքներն ու դիրքորոշումը:</w:t>
            </w:r>
          </w:p>
        </w:tc>
      </w:tr>
      <w:tr w:rsidR="00C74C73" w:rsidRPr="00DD082F" w14:paraId="7E827425" w14:textId="77777777">
        <w:trPr>
          <w:trHeight w:val="1266"/>
          <w:jc w:val="center"/>
        </w:trPr>
        <w:tc>
          <w:tcPr>
            <w:tcW w:w="1800" w:type="dxa"/>
            <w:vMerge/>
          </w:tcPr>
          <w:p w14:paraId="05AC428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10" w:type="dxa"/>
            <w:vMerge/>
          </w:tcPr>
          <w:p w14:paraId="3C811C1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55" w:type="dxa"/>
          </w:tcPr>
          <w:p w14:paraId="401EAF03"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4. Կատարի թարգմանություն ներ և արժևորի հայերենի լեզվական հնարավորություն ները:</w:t>
            </w:r>
          </w:p>
        </w:tc>
        <w:tc>
          <w:tcPr>
            <w:tcW w:w="3795" w:type="dxa"/>
          </w:tcPr>
          <w:p w14:paraId="742CE313"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Կատարի թարգմանություն ներ և արժևորի հայերենի լեզ վական հնարավորությունները:</w:t>
            </w:r>
          </w:p>
        </w:tc>
        <w:tc>
          <w:tcPr>
            <w:tcW w:w="4140" w:type="dxa"/>
          </w:tcPr>
          <w:p w14:paraId="791039B3" w14:textId="77777777" w:rsidR="00C74C73" w:rsidRPr="00DD082F" w:rsidRDefault="009255C9">
            <w:pPr>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Կատարի թարգմանություններ և արժևորի հայերենի լեզվական հնարավորությունները:</w:t>
            </w:r>
          </w:p>
        </w:tc>
      </w:tr>
    </w:tbl>
    <w:p w14:paraId="6DAEB3D6" w14:textId="77777777" w:rsidR="00C74C73" w:rsidRPr="00DD082F" w:rsidRDefault="00C74C73">
      <w:pPr>
        <w:spacing w:after="0"/>
        <w:rPr>
          <w:rFonts w:ascii="GHEA Grapalat" w:hAnsi="GHEA Grapalat"/>
        </w:rPr>
      </w:pPr>
    </w:p>
    <w:p w14:paraId="62361772" w14:textId="77777777" w:rsidR="00C74C73" w:rsidRPr="00DD082F" w:rsidRDefault="009255C9">
      <w:pPr>
        <w:spacing w:after="0"/>
        <w:rPr>
          <w:rFonts w:ascii="GHEA Grapalat" w:eastAsia="GHEA Grapalat" w:hAnsi="GHEA Grapalat" w:cs="GHEA Grapalat"/>
          <w:sz w:val="24"/>
          <w:szCs w:val="24"/>
        </w:rPr>
      </w:pPr>
      <w:r w:rsidRPr="00DD082F">
        <w:rPr>
          <w:rFonts w:ascii="GHEA Grapalat" w:hAnsi="GHEA Grapalat"/>
        </w:rPr>
        <w:br w:type="page"/>
      </w:r>
    </w:p>
    <w:p w14:paraId="502E503F"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lastRenderedPageBreak/>
        <w:t>10-12-ՐԴ ԴԱՍԱՐԱՆՆԵՐ</w:t>
      </w:r>
    </w:p>
    <w:p w14:paraId="1BC966F1"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ՀԱՅՈՑ ԼԵԶՈՒ</w:t>
      </w:r>
      <w:r w:rsidRPr="00DD082F">
        <w:rPr>
          <w:rFonts w:ascii="Cambria Math" w:eastAsia="Cambria Math" w:hAnsi="Cambria Math" w:cs="Cambria Math"/>
          <w:bCs/>
          <w:sz w:val="24"/>
          <w:szCs w:val="24"/>
        </w:rPr>
        <w:t>․</w:t>
      </w:r>
      <w:r w:rsidRPr="00DD082F">
        <w:rPr>
          <w:rFonts w:ascii="GHEA Grapalat" w:eastAsia="GHEA Grapalat" w:hAnsi="GHEA Grapalat" w:cs="GHEA Grapalat"/>
          <w:bCs/>
          <w:sz w:val="24"/>
          <w:szCs w:val="24"/>
        </w:rPr>
        <w:t xml:space="preserve"> ՎԵՐՋՆԱՐԴՅՈՒՆՔՆԵՐ</w:t>
      </w:r>
    </w:p>
    <w:p w14:paraId="187EEE2A" w14:textId="77777777" w:rsidR="00C74C73" w:rsidRPr="00DD082F" w:rsidRDefault="00C74C73">
      <w:pPr>
        <w:spacing w:after="0"/>
        <w:jc w:val="center"/>
        <w:rPr>
          <w:rFonts w:ascii="GHEA Grapalat" w:eastAsia="Times New Roman" w:hAnsi="GHEA Grapalat" w:cs="Times New Roman"/>
          <w:sz w:val="24"/>
          <w:szCs w:val="24"/>
        </w:rPr>
      </w:pPr>
    </w:p>
    <w:tbl>
      <w:tblPr>
        <w:tblStyle w:val="a2"/>
        <w:tblW w:w="15547" w:type="dxa"/>
        <w:jc w:val="center"/>
        <w:tblInd w:w="0" w:type="dxa"/>
        <w:tblLayout w:type="fixed"/>
        <w:tblLook w:val="0400" w:firstRow="0" w:lastRow="0" w:firstColumn="0" w:lastColumn="0" w:noHBand="0" w:noVBand="1"/>
      </w:tblPr>
      <w:tblGrid>
        <w:gridCol w:w="1865"/>
        <w:gridCol w:w="2363"/>
        <w:gridCol w:w="3928"/>
        <w:gridCol w:w="3779"/>
        <w:gridCol w:w="3612"/>
      </w:tblGrid>
      <w:tr w:rsidR="009255C9" w:rsidRPr="00DD082F" w14:paraId="72EE24F2" w14:textId="77777777">
        <w:trPr>
          <w:trHeight w:val="609"/>
          <w:jc w:val="center"/>
        </w:trPr>
        <w:tc>
          <w:tcPr>
            <w:tcW w:w="18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838717"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ՀԱՍԿԱՑՈՒԹՅՈՒՆՆԵՐ</w:t>
            </w:r>
          </w:p>
        </w:tc>
        <w:tc>
          <w:tcPr>
            <w:tcW w:w="236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E26249"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ԵՆԹԱՀԱՍԿԱՑՈՒԹՅՈՒՆՆԵՐ</w:t>
            </w:r>
          </w:p>
        </w:tc>
        <w:tc>
          <w:tcPr>
            <w:tcW w:w="1131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E157B2"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ՎԵՐՋՆԱՐԴՅՈՒՆՔՆԵՐ</w:t>
            </w:r>
          </w:p>
        </w:tc>
      </w:tr>
      <w:tr w:rsidR="009255C9" w:rsidRPr="00DD082F" w14:paraId="320CA4F3" w14:textId="77777777">
        <w:trPr>
          <w:trHeight w:val="470"/>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0C5D96" w14:textId="77777777" w:rsidR="00C74C73" w:rsidRPr="00DD082F" w:rsidRDefault="00C74C73">
            <w:pPr>
              <w:widowControl w:val="0"/>
              <w:pBdr>
                <w:top w:val="nil"/>
                <w:left w:val="nil"/>
                <w:bottom w:val="nil"/>
                <w:right w:val="nil"/>
                <w:between w:val="nil"/>
              </w:pBdr>
              <w:spacing w:after="0"/>
              <w:rPr>
                <w:rFonts w:ascii="GHEA Grapalat" w:eastAsia="Times New Roman" w:hAnsi="GHEA Grapalat" w:cs="Times New Roman"/>
                <w:bCs/>
                <w:sz w:val="24"/>
                <w:szCs w:val="24"/>
              </w:rPr>
            </w:pPr>
          </w:p>
        </w:tc>
        <w:tc>
          <w:tcPr>
            <w:tcW w:w="236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6F1F21" w14:textId="77777777" w:rsidR="00C74C73" w:rsidRPr="00DD082F" w:rsidRDefault="00C74C73">
            <w:pPr>
              <w:widowControl w:val="0"/>
              <w:pBdr>
                <w:top w:val="nil"/>
                <w:left w:val="nil"/>
                <w:bottom w:val="nil"/>
                <w:right w:val="nil"/>
                <w:between w:val="nil"/>
              </w:pBdr>
              <w:spacing w:after="0"/>
              <w:rPr>
                <w:rFonts w:ascii="GHEA Grapalat" w:eastAsia="Times New Roman" w:hAnsi="GHEA Grapalat" w:cs="Times New Roman"/>
                <w:bCs/>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0A1472"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10-րդ դասարան</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BF42FC"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11-րդ դասարան</w:t>
            </w:r>
          </w:p>
        </w:tc>
        <w:tc>
          <w:tcPr>
            <w:tcW w:w="3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79BB21"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12-րդ դասարան</w:t>
            </w:r>
          </w:p>
        </w:tc>
      </w:tr>
      <w:tr w:rsidR="009255C9" w:rsidRPr="00DD082F" w14:paraId="3616D90D" w14:textId="77777777">
        <w:trPr>
          <w:trHeight w:val="530"/>
          <w:jc w:val="center"/>
        </w:trPr>
        <w:tc>
          <w:tcPr>
            <w:tcW w:w="18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20CE74"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ՀԱՂՈՐԴԱԿՑՈՒՄ</w:t>
            </w: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CF941"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ԲԱՆԱՎՈՐ ՀԱՂՈՐԴԱԿ</w:t>
            </w:r>
          </w:p>
          <w:p w14:paraId="6C130688"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ՑՈՒՄ</w:t>
            </w:r>
          </w:p>
          <w:p w14:paraId="30EE7A08" w14:textId="77777777" w:rsidR="00C74C73" w:rsidRPr="00DD082F" w:rsidRDefault="00C74C73">
            <w:pPr>
              <w:spacing w:after="0"/>
              <w:rPr>
                <w:rFonts w:ascii="GHEA Grapalat" w:eastAsia="Times New Roman" w:hAnsi="GHEA Grapalat" w:cs="Times New Roman"/>
                <w:sz w:val="24"/>
                <w:szCs w:val="24"/>
              </w:rPr>
            </w:pPr>
          </w:p>
          <w:p w14:paraId="47CC4AAA"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Ելույթ</w:t>
            </w:r>
          </w:p>
          <w:p w14:paraId="035939B9"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Բանավեճ</w:t>
            </w:r>
          </w:p>
          <w:p w14:paraId="11081925"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Հարցազրույց</w:t>
            </w:r>
          </w:p>
          <w:p w14:paraId="7EB956FC" w14:textId="77777777" w:rsidR="00C74C73" w:rsidRPr="00DD082F" w:rsidRDefault="00C74C73">
            <w:pPr>
              <w:spacing w:after="0"/>
              <w:rPr>
                <w:rFonts w:ascii="GHEA Grapalat" w:eastAsia="Times New Roman" w:hAnsi="GHEA Grapalat" w:cs="Times New Roman"/>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4B0ABE"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և հարգանքով լսի այլ մարդկանց պատումները,  պատ մի տեսածի, լսածի, զգացածի մասին, նկարագրի մարդկանց, առարկաներ, երևույթներ, վերլու ծի դեպքեր և իրադարձություն ներ։</w:t>
            </w:r>
          </w:p>
          <w:p w14:paraId="04E7E4FB" w14:textId="77777777" w:rsidR="00C74C73" w:rsidRPr="00DD082F" w:rsidRDefault="00C74C73">
            <w:pPr>
              <w:tabs>
                <w:tab w:val="left" w:pos="215"/>
              </w:tabs>
              <w:spacing w:after="0"/>
              <w:ind w:left="-79"/>
              <w:rPr>
                <w:rFonts w:ascii="GHEA Grapalat" w:eastAsia="GHEA Grapalat" w:hAnsi="GHEA Grapalat" w:cs="GHEA Grapalat"/>
                <w:sz w:val="24"/>
                <w:szCs w:val="24"/>
              </w:rPr>
            </w:pPr>
          </w:p>
          <w:p w14:paraId="4F482F60"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2.Պահանջվող հնչերանգով վերարտադրի ընթերցած տեքստը, հարցեր առաջադրի,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պատասխանի հարցերին, մեկնաբանի, փոխանցի զգացողություններ, վերհանի հիմնական և թաքնված գաղափարը։</w:t>
            </w:r>
          </w:p>
          <w:p w14:paraId="1F4E4693" w14:textId="77777777" w:rsidR="00C74C73" w:rsidRPr="00DD082F" w:rsidRDefault="00C74C73">
            <w:pPr>
              <w:tabs>
                <w:tab w:val="left" w:pos="215"/>
              </w:tabs>
              <w:spacing w:after="0"/>
              <w:ind w:left="-79"/>
              <w:rPr>
                <w:rFonts w:ascii="GHEA Grapalat" w:eastAsia="GHEA Grapalat" w:hAnsi="GHEA Grapalat" w:cs="GHEA Grapalat"/>
                <w:sz w:val="24"/>
                <w:szCs w:val="24"/>
              </w:rPr>
            </w:pPr>
          </w:p>
          <w:p w14:paraId="18F640EF" w14:textId="77777777" w:rsidR="00C74C73" w:rsidRPr="00DD082F" w:rsidRDefault="00C74C73">
            <w:pPr>
              <w:tabs>
                <w:tab w:val="left" w:pos="215"/>
              </w:tabs>
              <w:spacing w:after="0"/>
              <w:ind w:left="-79"/>
              <w:rPr>
                <w:rFonts w:ascii="GHEA Grapalat" w:eastAsia="GHEA Grapalat" w:hAnsi="GHEA Grapalat" w:cs="GHEA Grapalat"/>
                <w:sz w:val="24"/>
                <w:szCs w:val="24"/>
              </w:rPr>
            </w:pPr>
          </w:p>
          <w:p w14:paraId="3A25C7E6"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Courier New" w:hAnsi="GHEA Grapalat" w:cs="Courier New"/>
                <w:sz w:val="24"/>
                <w:szCs w:val="24"/>
              </w:rPr>
              <w:t>3.</w:t>
            </w:r>
            <w:r w:rsidRPr="00DD082F">
              <w:rPr>
                <w:rFonts w:ascii="GHEA Grapalat" w:eastAsia="GHEA Grapalat" w:hAnsi="GHEA Grapalat" w:cs="GHEA Grapalat"/>
                <w:sz w:val="24"/>
                <w:szCs w:val="24"/>
              </w:rPr>
              <w:t xml:space="preserve">Ելույթ ունենա լսարանի առջև հանձնարարված թեմայի շուրջ անկաշկանդ, գրագետ, արտահայտիչ՝ նկարագրելով և </w:t>
            </w:r>
            <w:r w:rsidRPr="00DD082F">
              <w:rPr>
                <w:rFonts w:ascii="GHEA Grapalat" w:eastAsia="GHEA Grapalat" w:hAnsi="GHEA Grapalat" w:cs="GHEA Grapalat"/>
                <w:sz w:val="24"/>
                <w:szCs w:val="24"/>
              </w:rPr>
              <w:lastRenderedPageBreak/>
              <w:t>վերլուծելով այն, փոխանցելով ասելիքի հիմնական գաղափարը։</w:t>
            </w:r>
          </w:p>
          <w:p w14:paraId="56728970" w14:textId="77777777" w:rsidR="00C74C73" w:rsidRPr="00DD082F" w:rsidRDefault="00C74C73">
            <w:pPr>
              <w:tabs>
                <w:tab w:val="left" w:pos="215"/>
              </w:tabs>
              <w:spacing w:after="0"/>
              <w:ind w:left="-79"/>
              <w:rPr>
                <w:rFonts w:ascii="GHEA Grapalat" w:eastAsia="GHEA Grapalat" w:hAnsi="GHEA Grapalat" w:cs="GHEA Grapalat"/>
                <w:sz w:val="24"/>
                <w:szCs w:val="24"/>
              </w:rPr>
            </w:pPr>
          </w:p>
          <w:p w14:paraId="030F6116"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Courier New" w:hAnsi="GHEA Grapalat" w:cs="Courier New"/>
                <w:sz w:val="24"/>
                <w:szCs w:val="24"/>
              </w:rPr>
              <w:t>4.</w:t>
            </w:r>
            <w:r w:rsidRPr="00DD082F">
              <w:rPr>
                <w:rFonts w:ascii="GHEA Grapalat" w:eastAsia="GHEA Grapalat" w:hAnsi="GHEA Grapalat" w:cs="GHEA Grapalat"/>
                <w:sz w:val="24"/>
                <w:szCs w:val="24"/>
              </w:rPr>
              <w:t>Մասնակցի բանավեճի, երկ խոսության՝ նախապես ուսումնա սիրելով քննարկվող թեման, պաշտպանի սեփական տեսա կետն ու հիմնավորի դիրքորոշու մը։</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C42D7"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1.Ուշադիր և հարգանքով լսի այլ մարդկանց պատումները, պատմի տեսածի, լսածի, զգա ցածի մասին, նկարագրի մարդ կանց, առարկաներ, երևույթ ներ, վերլուծի դեպքեր և իրա դարձություններ։</w:t>
            </w:r>
          </w:p>
          <w:p w14:paraId="716CEE46" w14:textId="77777777" w:rsidR="00C74C73" w:rsidRPr="00DD082F" w:rsidRDefault="00C74C73">
            <w:pPr>
              <w:tabs>
                <w:tab w:val="left" w:pos="215"/>
              </w:tabs>
              <w:spacing w:after="0"/>
              <w:ind w:left="-79"/>
              <w:rPr>
                <w:rFonts w:ascii="GHEA Grapalat" w:eastAsia="GHEA Grapalat" w:hAnsi="GHEA Grapalat" w:cs="GHEA Grapalat"/>
                <w:sz w:val="24"/>
                <w:szCs w:val="24"/>
              </w:rPr>
            </w:pPr>
          </w:p>
          <w:p w14:paraId="7AFDDECB"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2.Պահանջվող հնչերանգով վերարտադրի ընթերցած տեքստը, հարցեր առաջադրի, պատասխանի հարցերին, մեկնաբանի, փոխանցի զգացողություններ, վերհանի, հիմնական և թաքնված գաղափարը,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ընդհանրացնի կարդացածը։</w:t>
            </w:r>
          </w:p>
          <w:p w14:paraId="78590C40" w14:textId="77777777" w:rsidR="00C74C73" w:rsidRPr="00DD082F" w:rsidRDefault="00C74C73">
            <w:pPr>
              <w:tabs>
                <w:tab w:val="left" w:pos="215"/>
              </w:tabs>
              <w:spacing w:after="0"/>
              <w:ind w:left="-79"/>
              <w:rPr>
                <w:rFonts w:ascii="GHEA Grapalat" w:eastAsia="GHEA Grapalat" w:hAnsi="GHEA Grapalat" w:cs="GHEA Grapalat"/>
                <w:sz w:val="24"/>
                <w:szCs w:val="24"/>
              </w:rPr>
            </w:pPr>
          </w:p>
          <w:p w14:paraId="0B37F2DB"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3.Ելույթ ունենա լսարանի առջև անկաշկանդ, գրագետ, արտահայտիչ՝ վերլուծելով հանձնարարված նյութը, </w:t>
            </w:r>
            <w:r w:rsidRPr="00DD082F">
              <w:rPr>
                <w:rFonts w:ascii="GHEA Grapalat" w:eastAsia="GHEA Grapalat" w:hAnsi="GHEA Grapalat" w:cs="GHEA Grapalat"/>
                <w:sz w:val="24"/>
                <w:szCs w:val="24"/>
              </w:rPr>
              <w:lastRenderedPageBreak/>
              <w:t>փոխանցելով ասելիքի հիմնական գաղափարը։</w:t>
            </w:r>
          </w:p>
          <w:p w14:paraId="7C6C7BEB" w14:textId="77777777" w:rsidR="00C74C73" w:rsidRPr="00DD082F" w:rsidRDefault="00C74C73">
            <w:pPr>
              <w:tabs>
                <w:tab w:val="left" w:pos="215"/>
              </w:tabs>
              <w:spacing w:after="0"/>
              <w:rPr>
                <w:rFonts w:ascii="GHEA Grapalat" w:eastAsia="GHEA Grapalat" w:hAnsi="GHEA Grapalat" w:cs="GHEA Grapalat"/>
                <w:sz w:val="24"/>
                <w:szCs w:val="24"/>
              </w:rPr>
            </w:pPr>
          </w:p>
          <w:p w14:paraId="68DAE7B2" w14:textId="77777777" w:rsidR="00C74C73" w:rsidRPr="00DD082F" w:rsidRDefault="00C74C73">
            <w:pPr>
              <w:tabs>
                <w:tab w:val="left" w:pos="215"/>
              </w:tabs>
              <w:spacing w:after="0"/>
              <w:rPr>
                <w:rFonts w:ascii="GHEA Grapalat" w:eastAsia="GHEA Grapalat" w:hAnsi="GHEA Grapalat" w:cs="GHEA Grapalat"/>
                <w:sz w:val="24"/>
                <w:szCs w:val="24"/>
              </w:rPr>
            </w:pPr>
          </w:p>
          <w:p w14:paraId="30F78549"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4.Մասնակցի կամ վարի բանա վեճ, հարցազրույց՝ նախապես ուսումնասիրելով քննարկվող թեման,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պաշտպանի սեփական տեսակետն ու դիրքորոշումը, ընդհանրացնի ասելիքը։</w:t>
            </w:r>
          </w:p>
          <w:p w14:paraId="22C11165" w14:textId="77777777" w:rsidR="00C74C73" w:rsidRPr="00DD082F" w:rsidRDefault="00C74C73">
            <w:pPr>
              <w:tabs>
                <w:tab w:val="left" w:pos="215"/>
              </w:tabs>
              <w:spacing w:after="0"/>
              <w:ind w:left="-96" w:firstLine="17"/>
              <w:rPr>
                <w:rFonts w:ascii="GHEA Grapalat" w:eastAsia="Times New Roman" w:hAnsi="GHEA Grapalat" w:cs="Times New Roman"/>
                <w:sz w:val="24"/>
                <w:szCs w:val="24"/>
              </w:rPr>
            </w:pPr>
          </w:p>
        </w:tc>
        <w:tc>
          <w:tcPr>
            <w:tcW w:w="3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51B4B"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1.Ուշադիր և հարգանքով լսի այլ մարդկանց պատումները, պատմի տեսածի, լսածի, զգա ցածի մասին, նկարագրի մարդկանց, առարկաներ, երևույթներ, վերլուծի դեպքեր և իրադարձություններ։</w:t>
            </w:r>
          </w:p>
          <w:p w14:paraId="1BB4F0A7" w14:textId="77777777" w:rsidR="00C74C73" w:rsidRPr="00DD082F" w:rsidRDefault="00C74C73">
            <w:pPr>
              <w:tabs>
                <w:tab w:val="left" w:pos="215"/>
              </w:tabs>
              <w:spacing w:after="0"/>
              <w:ind w:left="-79"/>
              <w:rPr>
                <w:rFonts w:ascii="GHEA Grapalat" w:eastAsia="GHEA Grapalat" w:hAnsi="GHEA Grapalat" w:cs="GHEA Grapalat"/>
                <w:sz w:val="24"/>
                <w:szCs w:val="24"/>
              </w:rPr>
            </w:pPr>
          </w:p>
          <w:p w14:paraId="0780F96F"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2.Պահանջվող հնչերանգով ընթերցած տեքստի վերաբերյալ հարցեր առաջադրի, պատասխանի հարցերին, մեկնաբանի, փոխանցի զգացողություններ, վերհանի հիմնական և թաքնված գաղափարը, ընդհանրացնի կարդացածը։</w:t>
            </w:r>
          </w:p>
          <w:p w14:paraId="79EDC4BA" w14:textId="77777777" w:rsidR="00C74C73" w:rsidRPr="00DD082F" w:rsidRDefault="00C74C73">
            <w:pPr>
              <w:pBdr>
                <w:top w:val="nil"/>
                <w:left w:val="nil"/>
                <w:bottom w:val="nil"/>
                <w:right w:val="nil"/>
                <w:between w:val="nil"/>
              </w:pBdr>
              <w:spacing w:after="0"/>
              <w:ind w:left="720"/>
              <w:rPr>
                <w:rFonts w:ascii="GHEA Grapalat" w:eastAsia="GHEA Grapalat" w:hAnsi="GHEA Grapalat" w:cs="GHEA Grapalat"/>
                <w:sz w:val="8"/>
                <w:szCs w:val="8"/>
              </w:rPr>
            </w:pPr>
          </w:p>
          <w:p w14:paraId="31A1169F"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3.Ելույթ ունենա լսարանի առջև անկաշկանդ, գրագետ, արտահայտիչ՝ վերլուծելով</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 xml:space="preserve">առաջարկվող նյութը, ընտրելով համապատասխան </w:t>
            </w:r>
            <w:r w:rsidRPr="00DD082F">
              <w:rPr>
                <w:rFonts w:ascii="GHEA Grapalat" w:eastAsia="GHEA Grapalat" w:hAnsi="GHEA Grapalat" w:cs="GHEA Grapalat"/>
                <w:sz w:val="24"/>
                <w:szCs w:val="24"/>
              </w:rPr>
              <w:lastRenderedPageBreak/>
              <w:t>ոճը, փոխանցելով ասելիքի հիմնական գաղափարը։</w:t>
            </w:r>
          </w:p>
          <w:p w14:paraId="0BED9FC4"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4.Մասնակցի կամ վարի բանավեճ, հարցազրույց՝ նախապես ուսումնասիրելով քննարկվող թեման, արտահայ տի սեփական տեսակետն ու փաստարկի դիրքորոշումը, ընդհանրացնի ասելիքը։</w:t>
            </w:r>
          </w:p>
        </w:tc>
      </w:tr>
      <w:tr w:rsidR="009255C9" w:rsidRPr="00DD082F" w14:paraId="62EE3272" w14:textId="77777777">
        <w:trPr>
          <w:trHeight w:val="1822"/>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1A01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B66592"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ԳՐԱՎՈՐ ՀԱՂՈՐԴԱԿ</w:t>
            </w:r>
          </w:p>
          <w:p w14:paraId="16637120"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ՑՈՒՄ</w:t>
            </w:r>
          </w:p>
          <w:p w14:paraId="7FF79F5B" w14:textId="77777777" w:rsidR="00C74C73" w:rsidRPr="00DD082F" w:rsidRDefault="00C74C73">
            <w:pPr>
              <w:spacing w:after="0"/>
              <w:rPr>
                <w:rFonts w:ascii="GHEA Grapalat" w:eastAsia="Times New Roman" w:hAnsi="GHEA Grapalat" w:cs="Times New Roman"/>
                <w:sz w:val="24"/>
                <w:szCs w:val="24"/>
              </w:rPr>
            </w:pPr>
          </w:p>
          <w:p w14:paraId="59A951E1"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Էսսե</w:t>
            </w:r>
            <w:r w:rsidRPr="00DD082F">
              <w:rPr>
                <w:rFonts w:eastAsia="Courier New"/>
                <w:bCs/>
                <w:sz w:val="24"/>
                <w:szCs w:val="24"/>
              </w:rPr>
              <w:t> </w:t>
            </w:r>
          </w:p>
          <w:p w14:paraId="4FB70D43"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Գործնական գրություններ</w:t>
            </w:r>
          </w:p>
          <w:p w14:paraId="3C84AC17"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Տեղեկատվական տեքստեր</w:t>
            </w:r>
            <w:r w:rsidRPr="00DD082F">
              <w:rPr>
                <w:rFonts w:eastAsia="Courier New"/>
                <w:bCs/>
                <w:sz w:val="24"/>
                <w:szCs w:val="24"/>
              </w:rPr>
              <w:t> </w:t>
            </w:r>
          </w:p>
          <w:p w14:paraId="48CAC5A6"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Գիտական շարադրանք</w:t>
            </w:r>
          </w:p>
          <w:p w14:paraId="260D3C3C"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Հարցարան</w:t>
            </w:r>
          </w:p>
          <w:p w14:paraId="64CC95D9" w14:textId="77777777" w:rsidR="00C74C73" w:rsidRPr="00DD082F" w:rsidRDefault="00C74C73">
            <w:pPr>
              <w:spacing w:after="0"/>
              <w:rPr>
                <w:rFonts w:ascii="GHEA Grapalat" w:eastAsia="Times New Roman" w:hAnsi="GHEA Grapalat" w:cs="Times New Roman"/>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9D8DAF" w14:textId="77777777" w:rsidR="00C74C73" w:rsidRPr="00DD082F" w:rsidRDefault="009255C9">
            <w:pPr>
              <w:numPr>
                <w:ilvl w:val="0"/>
                <w:numId w:val="62"/>
              </w:numPr>
              <w:tabs>
                <w:tab w:val="left" w:pos="285"/>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Գրավոր խոսքի զանազան տեսակներ կիրառի տարբեր նպատակների և լսարանների համար՝ պահպանելով գրագետ շարադրանքի (ուղղագրություն, կետադրություն, բառագործա ծություն, քերականություն) կանոնները և տեքստի կառուց վածքը, կազմի գործնական գրություններ, տեղեկատվական տեքստեր, գրի ոչ ծավալուն էսսե նախօրոք հանձնարարված թեմայով։</w:t>
            </w:r>
          </w:p>
          <w:p w14:paraId="125142FA" w14:textId="77777777" w:rsidR="00C74C73" w:rsidRPr="00DD082F" w:rsidRDefault="00C74C73">
            <w:pPr>
              <w:tabs>
                <w:tab w:val="left" w:pos="285"/>
              </w:tabs>
              <w:spacing w:after="0"/>
              <w:ind w:left="19"/>
              <w:rPr>
                <w:rFonts w:ascii="GHEA Grapalat" w:eastAsia="GHEA Grapalat" w:hAnsi="GHEA Grapalat" w:cs="GHEA Grapalat"/>
                <w:sz w:val="24"/>
                <w:szCs w:val="24"/>
              </w:rPr>
            </w:pPr>
          </w:p>
          <w:p w14:paraId="52832079" w14:textId="77777777" w:rsidR="00C74C73" w:rsidRPr="00DD082F" w:rsidRDefault="009255C9">
            <w:pPr>
              <w:tabs>
                <w:tab w:val="left" w:pos="28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2.Վերլուծի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տրված տեքստը՝ բացահայտելով պատճառա հետևանքային կապերը։</w:t>
            </w:r>
          </w:p>
          <w:p w14:paraId="0B81AFE1" w14:textId="77777777" w:rsidR="00C74C73" w:rsidRPr="00DD082F" w:rsidRDefault="00C74C73">
            <w:pPr>
              <w:tabs>
                <w:tab w:val="left" w:pos="285"/>
              </w:tabs>
              <w:spacing w:after="0"/>
              <w:ind w:left="19"/>
              <w:rPr>
                <w:rFonts w:ascii="GHEA Grapalat" w:eastAsia="GHEA Grapalat" w:hAnsi="GHEA Grapalat" w:cs="GHEA Grapalat"/>
                <w:sz w:val="24"/>
                <w:szCs w:val="24"/>
              </w:rPr>
            </w:pPr>
          </w:p>
          <w:p w14:paraId="09451020" w14:textId="77777777" w:rsidR="00C74C73" w:rsidRPr="00DD082F" w:rsidRDefault="009255C9">
            <w:pPr>
              <w:tabs>
                <w:tab w:val="left" w:pos="28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3.Գրավոր պատասխանի հարցե րին՝ կատարելով անհրաժեշտ մեկնաբանություններ։</w:t>
            </w:r>
          </w:p>
          <w:p w14:paraId="398856BF" w14:textId="77777777" w:rsidR="00C74C73" w:rsidRPr="00DD082F" w:rsidRDefault="00C74C73">
            <w:pPr>
              <w:tabs>
                <w:tab w:val="left" w:pos="285"/>
              </w:tabs>
              <w:spacing w:after="0"/>
              <w:rPr>
                <w:rFonts w:ascii="GHEA Grapalat" w:eastAsia="GHEA Grapalat" w:hAnsi="GHEA Grapalat" w:cs="GHEA Grapalat"/>
                <w:sz w:val="24"/>
                <w:szCs w:val="24"/>
              </w:rPr>
            </w:pPr>
          </w:p>
          <w:p w14:paraId="3E749CED" w14:textId="77777777" w:rsidR="00C74C73" w:rsidRPr="00DD082F" w:rsidRDefault="009255C9">
            <w:pPr>
              <w:tabs>
                <w:tab w:val="left" w:pos="28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4.Գրագետ հայերենով հաղորդակցվի նաև ժամանակի և տարածության մեջ (էլեկտրոնային տեքստեր)՝ հետևելով մեդիագրագիտութ յանը։</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B50B23" w14:textId="77777777" w:rsidR="00C74C73" w:rsidRPr="00DD082F" w:rsidRDefault="009255C9">
            <w:pPr>
              <w:tabs>
                <w:tab w:val="left" w:pos="285"/>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Գրավոր խոսքի զանազան տեսակներ կիրառի տարբեր նպատակների և լսարանների համար՝ պահպանելով գրագետ շարադրանքի (ուղղագրություն, կետադրություն, բառագործած ություն, քերականություն)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կանոնները և տեքստի կառուց վածքը, կազմի գործնական գրություններ, հանպատրաս տից գրի էսսե</w:t>
            </w:r>
            <w:r w:rsidRPr="00DD082F">
              <w:rPr>
                <w:rFonts w:ascii="GHEA Grapalat" w:eastAsia="Courier New" w:hAnsi="GHEA Grapalat" w:cs="Courier New"/>
                <w:bCs/>
                <w:sz w:val="24"/>
                <w:szCs w:val="24"/>
              </w:rPr>
              <w:t xml:space="preserve"> </w:t>
            </w:r>
            <w:r w:rsidRPr="00DD082F">
              <w:rPr>
                <w:rFonts w:ascii="GHEA Grapalat" w:eastAsia="GHEA Grapalat" w:hAnsi="GHEA Grapalat" w:cs="GHEA Grapalat"/>
                <w:sz w:val="24"/>
                <w:szCs w:val="24"/>
              </w:rPr>
              <w:t>հանձնարարված թեմայով։</w:t>
            </w:r>
          </w:p>
          <w:p w14:paraId="2E790BCB" w14:textId="77777777" w:rsidR="00C74C73" w:rsidRPr="00DD082F" w:rsidRDefault="00C74C73">
            <w:pPr>
              <w:tabs>
                <w:tab w:val="left" w:pos="285"/>
              </w:tabs>
              <w:spacing w:after="0"/>
              <w:ind w:left="19" w:hanging="19"/>
              <w:rPr>
                <w:rFonts w:ascii="GHEA Grapalat" w:eastAsia="Times New Roman" w:hAnsi="GHEA Grapalat" w:cs="Times New Roman"/>
                <w:sz w:val="24"/>
                <w:szCs w:val="24"/>
              </w:rPr>
            </w:pPr>
          </w:p>
          <w:p w14:paraId="74C6288F" w14:textId="77777777" w:rsidR="00C74C73" w:rsidRPr="00DD082F" w:rsidRDefault="00C74C73">
            <w:pPr>
              <w:tabs>
                <w:tab w:val="left" w:pos="285"/>
              </w:tabs>
              <w:spacing w:after="0"/>
              <w:ind w:left="19" w:hanging="19"/>
              <w:rPr>
                <w:rFonts w:ascii="GHEA Grapalat" w:eastAsia="Times New Roman" w:hAnsi="GHEA Grapalat" w:cs="Times New Roman"/>
                <w:sz w:val="24"/>
                <w:szCs w:val="24"/>
              </w:rPr>
            </w:pPr>
          </w:p>
          <w:p w14:paraId="710EF087" w14:textId="77777777" w:rsidR="00C74C73" w:rsidRPr="00DD082F" w:rsidRDefault="009255C9">
            <w:pPr>
              <w:tabs>
                <w:tab w:val="left" w:pos="285"/>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Վերլուծի տրված տեքստը՝ բացահայտելով  պատճառա հետևանքային կապերը։</w:t>
            </w:r>
          </w:p>
          <w:p w14:paraId="652E718A" w14:textId="77777777" w:rsidR="00C74C73" w:rsidRPr="00DD082F" w:rsidRDefault="00C74C73">
            <w:pPr>
              <w:tabs>
                <w:tab w:val="left" w:pos="285"/>
              </w:tabs>
              <w:spacing w:after="0"/>
              <w:ind w:left="19" w:hanging="19"/>
              <w:rPr>
                <w:rFonts w:ascii="GHEA Grapalat" w:eastAsia="Times New Roman" w:hAnsi="GHEA Grapalat" w:cs="Times New Roman"/>
                <w:sz w:val="12"/>
                <w:szCs w:val="12"/>
              </w:rPr>
            </w:pPr>
          </w:p>
          <w:p w14:paraId="41C696C5" w14:textId="77777777" w:rsidR="00C74C73" w:rsidRPr="00DD082F" w:rsidRDefault="009255C9">
            <w:pPr>
              <w:tabs>
                <w:tab w:val="left" w:pos="285"/>
              </w:tabs>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Գրավոր պատասխանի հարցերին՝ կատարելով անհրաժեշտ մեկնաբանութ յուններ։</w:t>
            </w:r>
          </w:p>
          <w:p w14:paraId="7A92E306" w14:textId="77777777" w:rsidR="00C74C73" w:rsidRPr="00DD082F" w:rsidRDefault="009255C9">
            <w:pPr>
              <w:tabs>
                <w:tab w:val="left" w:pos="285"/>
              </w:tabs>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Գրագետ հայերենով հաղորդակցվի նաև ժամանակի և տարածության մեջ (էլեկտրոնային տեքստեր)՝ հետևելով մեդիագրագիտությանը։</w:t>
            </w:r>
          </w:p>
        </w:tc>
        <w:tc>
          <w:tcPr>
            <w:tcW w:w="3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C46C0" w14:textId="77777777" w:rsidR="00C74C73" w:rsidRPr="00DD082F" w:rsidRDefault="009255C9">
            <w:pPr>
              <w:numPr>
                <w:ilvl w:val="0"/>
                <w:numId w:val="64"/>
              </w:numPr>
              <w:tabs>
                <w:tab w:val="left" w:pos="285"/>
              </w:tabs>
              <w:spacing w:after="0"/>
              <w:ind w:left="17" w:hanging="17"/>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Գրավոր խոսքի տարբեր տեսակներ կիրառի տարբեր նպատակների և լսարանների համար՝ պահպա նելով գրագետ շարադրանքի (ուղղագրություն, կետադրութ յուն, բառագործածություն, քերականություն, ոճաբանութ յուն) կանոնները և տեքստի կառուցվածքը, կազմի գործ նական գրություններ, գրի գիտական շարադրանք նախ ընտրելի թեմայով։</w:t>
            </w:r>
          </w:p>
          <w:p w14:paraId="07D33169" w14:textId="77777777" w:rsidR="00C74C73" w:rsidRPr="00DD082F" w:rsidRDefault="00C74C73">
            <w:pPr>
              <w:tabs>
                <w:tab w:val="left" w:pos="285"/>
              </w:tabs>
              <w:spacing w:after="0"/>
              <w:ind w:left="19"/>
              <w:rPr>
                <w:rFonts w:ascii="GHEA Grapalat" w:eastAsia="GHEA Grapalat" w:hAnsi="GHEA Grapalat" w:cs="GHEA Grapalat"/>
                <w:sz w:val="20"/>
                <w:szCs w:val="20"/>
              </w:rPr>
            </w:pPr>
          </w:p>
          <w:p w14:paraId="4C1B2DC9" w14:textId="77777777" w:rsidR="00C74C73" w:rsidRPr="00DD082F" w:rsidRDefault="009255C9">
            <w:pPr>
              <w:numPr>
                <w:ilvl w:val="0"/>
                <w:numId w:val="64"/>
              </w:numPr>
              <w:tabs>
                <w:tab w:val="left" w:pos="285"/>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Վերլուծի տրված տեքստը՝ բացահայտելով </w:t>
            </w:r>
            <w:r w:rsidRPr="00DD082F">
              <w:rPr>
                <w:rFonts w:ascii="GHEA Grapalat" w:eastAsia="GHEA Grapalat" w:hAnsi="GHEA Grapalat" w:cs="GHEA Grapalat"/>
                <w:sz w:val="24"/>
                <w:szCs w:val="24"/>
              </w:rPr>
              <w:lastRenderedPageBreak/>
              <w:t>պատճառահետևանքային կապերը։</w:t>
            </w:r>
          </w:p>
          <w:p w14:paraId="49B84B0A" w14:textId="77777777" w:rsidR="00C74C73" w:rsidRPr="00DD082F" w:rsidRDefault="00C74C73">
            <w:pPr>
              <w:tabs>
                <w:tab w:val="left" w:pos="285"/>
              </w:tabs>
              <w:spacing w:after="0"/>
              <w:ind w:left="19"/>
              <w:rPr>
                <w:rFonts w:ascii="GHEA Grapalat" w:eastAsia="GHEA Grapalat" w:hAnsi="GHEA Grapalat" w:cs="GHEA Grapalat"/>
                <w:sz w:val="24"/>
                <w:szCs w:val="24"/>
              </w:rPr>
            </w:pPr>
          </w:p>
          <w:p w14:paraId="3E23A25D" w14:textId="77777777" w:rsidR="00C74C73" w:rsidRPr="00DD082F" w:rsidRDefault="009255C9">
            <w:pPr>
              <w:numPr>
                <w:ilvl w:val="0"/>
                <w:numId w:val="64"/>
              </w:numPr>
              <w:tabs>
                <w:tab w:val="left" w:pos="285"/>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Գրավոր պատասխանի հարցերին՝ կատարելով անհրաժեշտ մեկնաբանութ յուններ։</w:t>
            </w:r>
          </w:p>
          <w:p w14:paraId="78189A8E" w14:textId="77777777" w:rsidR="00C74C73" w:rsidRPr="00DD082F" w:rsidRDefault="009255C9">
            <w:pPr>
              <w:numPr>
                <w:ilvl w:val="0"/>
                <w:numId w:val="64"/>
              </w:numPr>
              <w:tabs>
                <w:tab w:val="left" w:pos="285"/>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Գրագետ հայերենով հաղորդակցվի նաև ժամանակի և տարածության մեջ (էլեկտրոնային տեքստեր)՝ հետևելով մեդիագրագիտությանը։</w:t>
            </w:r>
          </w:p>
        </w:tc>
      </w:tr>
      <w:tr w:rsidR="00C74C73" w:rsidRPr="00DD082F" w14:paraId="40A7391C" w14:textId="77777777">
        <w:trPr>
          <w:trHeight w:val="515"/>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1218C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E6510" w14:textId="77777777" w:rsidR="00C74C73" w:rsidRPr="00DD082F" w:rsidRDefault="00C74C73">
            <w:pPr>
              <w:spacing w:after="0"/>
              <w:rPr>
                <w:rFonts w:ascii="GHEA Grapalat" w:eastAsia="Times New Roman" w:hAnsi="GHEA Grapalat" w:cs="Times New Roman"/>
                <w:sz w:val="24"/>
                <w:szCs w:val="24"/>
              </w:rPr>
            </w:pPr>
          </w:p>
          <w:p w14:paraId="2687E291"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ՈՉ</w:t>
            </w:r>
            <w:r w:rsidRPr="00DD082F">
              <w:rPr>
                <w:rFonts w:ascii="GHEA Grapalat" w:eastAsia="Courier New" w:hAnsi="GHEA Grapalat" w:cs="Courier New"/>
                <w:bCs/>
                <w:sz w:val="24"/>
                <w:szCs w:val="24"/>
              </w:rPr>
              <w:t xml:space="preserve"> </w:t>
            </w:r>
            <w:r w:rsidRPr="00DD082F">
              <w:rPr>
                <w:rFonts w:ascii="GHEA Grapalat" w:eastAsia="GHEA Grapalat" w:hAnsi="GHEA Grapalat" w:cs="GHEA Grapalat"/>
                <w:bCs/>
                <w:sz w:val="24"/>
                <w:szCs w:val="24"/>
              </w:rPr>
              <w:t>ԽՈՍՔԱՅԻՆ</w:t>
            </w:r>
          </w:p>
          <w:p w14:paraId="460BA0A7"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ՀԱՂՈՐԴԱԿՑՈՒՄ</w:t>
            </w:r>
          </w:p>
          <w:p w14:paraId="471F078D" w14:textId="77777777" w:rsidR="00C74C73" w:rsidRPr="00DD082F" w:rsidRDefault="009255C9">
            <w:pPr>
              <w:spacing w:after="0"/>
              <w:rPr>
                <w:rFonts w:ascii="GHEA Grapalat" w:eastAsia="Times New Roman" w:hAnsi="GHEA Grapalat" w:cs="Times New Roman"/>
                <w:sz w:val="24"/>
                <w:szCs w:val="24"/>
              </w:rPr>
            </w:pPr>
            <w:r w:rsidRPr="00DD082F">
              <w:rPr>
                <w:rFonts w:ascii="GHEA Grapalat" w:eastAsia="Times New Roman" w:hAnsi="GHEA Grapalat" w:cs="Times New Roman"/>
                <w:sz w:val="24"/>
                <w:szCs w:val="24"/>
              </w:rPr>
              <w:br/>
            </w: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180BF" w14:textId="77777777" w:rsidR="00C74C73" w:rsidRPr="00DD082F" w:rsidRDefault="009255C9">
            <w:pPr>
              <w:numPr>
                <w:ilvl w:val="0"/>
                <w:numId w:val="65"/>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Մեկնաբանի տարաբնույթ նշանները, համադրի, փոփոխի։ Ըստ անհրաժեշտության կիրառի ժեստեր՝ մտքեր փոխանակելու համար։</w:t>
            </w:r>
          </w:p>
          <w:p w14:paraId="7964CEAA" w14:textId="77777777" w:rsidR="00C74C73" w:rsidRPr="00DD082F" w:rsidRDefault="00C74C73">
            <w:pPr>
              <w:tabs>
                <w:tab w:val="left" w:pos="285"/>
              </w:tabs>
              <w:spacing w:after="0"/>
              <w:rPr>
                <w:rFonts w:ascii="GHEA Grapalat" w:eastAsia="GHEA Grapalat" w:hAnsi="GHEA Grapalat" w:cs="GHEA Grapalat"/>
                <w:sz w:val="24"/>
                <w:szCs w:val="24"/>
              </w:rPr>
            </w:pPr>
          </w:p>
          <w:p w14:paraId="2B594133" w14:textId="767A0276" w:rsidR="00C74C73" w:rsidRPr="00DD082F" w:rsidRDefault="009255C9">
            <w:pPr>
              <w:numPr>
                <w:ilvl w:val="0"/>
                <w:numId w:val="65"/>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Արդյունավետորեն կիրառի ոչ բառային հաղորդակցման ձևեր, նրանցով կազմի բառեր, բառակապակցություններ, նախադասություններ, տեքստ (նկարելուկ, պատկերագիր, նկարազարդումներ, ծաղրանկար) կամ դրանք ներառի տեքստերում:</w:t>
            </w:r>
          </w:p>
          <w:p w14:paraId="1A271BAB" w14:textId="77777777" w:rsidR="00C74C73" w:rsidRPr="00DD082F" w:rsidRDefault="00C74C73">
            <w:pPr>
              <w:tabs>
                <w:tab w:val="left" w:pos="285"/>
              </w:tabs>
              <w:spacing w:after="0"/>
              <w:rPr>
                <w:rFonts w:ascii="GHEA Grapalat" w:eastAsia="GHEA Grapalat" w:hAnsi="GHEA Grapalat" w:cs="GHEA Grapalat"/>
                <w:sz w:val="24"/>
                <w:szCs w:val="24"/>
              </w:rPr>
            </w:pPr>
          </w:p>
          <w:p w14:paraId="695D364D" w14:textId="77777777" w:rsidR="00C74C73" w:rsidRPr="00DD082F" w:rsidRDefault="009255C9">
            <w:pPr>
              <w:numPr>
                <w:ilvl w:val="0"/>
                <w:numId w:val="65"/>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ցուցադրի և բացատրի աղյուսակներ, գծապատկերներ, տրամագրեր, խորհրդանշաններ։</w:t>
            </w:r>
            <w:r w:rsidRPr="00DD082F">
              <w:rPr>
                <w:rFonts w:ascii="GHEA Grapalat" w:eastAsia="Courier New" w:hAnsi="GHEA Grapalat" w:cs="Courier New"/>
                <w:sz w:val="24"/>
                <w:szCs w:val="24"/>
              </w:rPr>
              <w:t xml:space="preserve"> </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F9173E" w14:textId="77777777" w:rsidR="00C74C73" w:rsidRPr="00DD082F" w:rsidRDefault="009255C9">
            <w:pPr>
              <w:numPr>
                <w:ilvl w:val="0"/>
                <w:numId w:val="66"/>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Մեկնաբանի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տարա բնույթ նշանները, համադրի, փոփոխի։ Ըստ անհրաժեշտութ յան կիրառի ժեստեր՝ մտքեր փոխանակելու համար։</w:t>
            </w:r>
          </w:p>
          <w:p w14:paraId="69FD753F" w14:textId="77777777" w:rsidR="00C74C73" w:rsidRPr="00DD082F" w:rsidRDefault="00C74C73">
            <w:pPr>
              <w:tabs>
                <w:tab w:val="left" w:pos="285"/>
              </w:tabs>
              <w:spacing w:after="0"/>
              <w:rPr>
                <w:rFonts w:ascii="GHEA Grapalat" w:eastAsia="GHEA Grapalat" w:hAnsi="GHEA Grapalat" w:cs="GHEA Grapalat"/>
                <w:sz w:val="24"/>
                <w:szCs w:val="24"/>
              </w:rPr>
            </w:pPr>
          </w:p>
          <w:p w14:paraId="3B87D5EB" w14:textId="77777777" w:rsidR="00C74C73" w:rsidRPr="00DD082F" w:rsidRDefault="009255C9">
            <w:pPr>
              <w:numPr>
                <w:ilvl w:val="0"/>
                <w:numId w:val="66"/>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Արդյունավետորեն կիրառի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ոչ բառային հաղոր դակցման ձևերը, նրանցով կազմի բառեր, բառակապակ ցություններ, նախադասություն ներ, տեքստ (նկարելուկ, պատկերագիր, նկարազարդումներ, ծաղրանկար) կամ դրանք ներառի տեքստերում:</w:t>
            </w:r>
          </w:p>
          <w:p w14:paraId="65265EA7" w14:textId="77777777" w:rsidR="00C74C73" w:rsidRPr="00DD082F" w:rsidRDefault="00C74C73">
            <w:pPr>
              <w:tabs>
                <w:tab w:val="left" w:pos="285"/>
              </w:tabs>
              <w:spacing w:after="0"/>
              <w:rPr>
                <w:rFonts w:ascii="GHEA Grapalat" w:eastAsia="GHEA Grapalat" w:hAnsi="GHEA Grapalat" w:cs="GHEA Grapalat"/>
                <w:sz w:val="24"/>
                <w:szCs w:val="24"/>
              </w:rPr>
            </w:pPr>
          </w:p>
          <w:p w14:paraId="0C0A150C" w14:textId="77777777" w:rsidR="00C74C73" w:rsidRPr="00DD082F" w:rsidRDefault="009255C9">
            <w:pPr>
              <w:numPr>
                <w:ilvl w:val="0"/>
                <w:numId w:val="66"/>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ցուցադրի և բացատրի աղյուսակներ, գծա պատկերներ, տրամագրեր, խորհրդանշաններ։</w:t>
            </w:r>
          </w:p>
        </w:tc>
        <w:tc>
          <w:tcPr>
            <w:tcW w:w="3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621CE" w14:textId="77777777" w:rsidR="00C74C73" w:rsidRPr="00DD082F" w:rsidRDefault="009255C9">
            <w:pPr>
              <w:numPr>
                <w:ilvl w:val="0"/>
                <w:numId w:val="67"/>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Մեկնաբանի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տարա բնույթ նշանները, համադրի, փոփոխի։ Ըստ անհրաժեշ տության կիրառի ժեստեր՝ մտքեր փոխանակելու համար։</w:t>
            </w:r>
          </w:p>
          <w:p w14:paraId="26DBE1BC" w14:textId="77777777" w:rsidR="00C74C73" w:rsidRPr="00DD082F" w:rsidRDefault="00C74C73">
            <w:pPr>
              <w:tabs>
                <w:tab w:val="left" w:pos="285"/>
              </w:tabs>
              <w:spacing w:after="0"/>
              <w:rPr>
                <w:rFonts w:ascii="GHEA Grapalat" w:eastAsia="GHEA Grapalat" w:hAnsi="GHEA Grapalat" w:cs="GHEA Grapalat"/>
                <w:sz w:val="24"/>
                <w:szCs w:val="24"/>
              </w:rPr>
            </w:pPr>
          </w:p>
          <w:p w14:paraId="5C6FB38D" w14:textId="77777777" w:rsidR="00C74C73" w:rsidRPr="00DD082F" w:rsidRDefault="009255C9">
            <w:pPr>
              <w:numPr>
                <w:ilvl w:val="0"/>
                <w:numId w:val="67"/>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Արդյունավետորեն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կիրառի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 xml:space="preserve">ոչ բառային հաղորդակցման ձևերը, նրանցով կազմի բառեր, բառակապակցություններ, նախադասություններ, տեքստ (նկարելուկ, պատկերագիր, նկարազարդումներ, </w:t>
            </w:r>
            <w:r w:rsidRPr="00DD082F">
              <w:rPr>
                <w:rFonts w:ascii="GHEA Grapalat" w:eastAsia="GHEA Grapalat" w:hAnsi="GHEA Grapalat" w:cs="GHEA Grapalat"/>
                <w:sz w:val="24"/>
                <w:szCs w:val="24"/>
              </w:rPr>
              <w:lastRenderedPageBreak/>
              <w:t>ծաղրանկար) կամ դրանք ներառի տեքստերում:</w:t>
            </w:r>
          </w:p>
          <w:p w14:paraId="44480249" w14:textId="77777777" w:rsidR="00C74C73" w:rsidRPr="00DD082F" w:rsidRDefault="00C74C73">
            <w:pPr>
              <w:tabs>
                <w:tab w:val="left" w:pos="285"/>
              </w:tabs>
              <w:spacing w:after="0"/>
              <w:rPr>
                <w:rFonts w:ascii="GHEA Grapalat" w:eastAsia="GHEA Grapalat" w:hAnsi="GHEA Grapalat" w:cs="GHEA Grapalat"/>
                <w:sz w:val="24"/>
                <w:szCs w:val="24"/>
              </w:rPr>
            </w:pPr>
          </w:p>
          <w:p w14:paraId="198C9119" w14:textId="77777777" w:rsidR="00C74C73" w:rsidRPr="00DD082F" w:rsidRDefault="009255C9">
            <w:pPr>
              <w:numPr>
                <w:ilvl w:val="0"/>
                <w:numId w:val="67"/>
              </w:numPr>
              <w:tabs>
                <w:tab w:val="left" w:pos="285"/>
              </w:tabs>
              <w:spacing w:after="0"/>
              <w:ind w:left="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ցուցադրի և բացատրի աղյուսակներ, գծա պատկերներ, տրամագրեր, խորհրդանշաններ։</w:t>
            </w:r>
          </w:p>
        </w:tc>
      </w:tr>
    </w:tbl>
    <w:p w14:paraId="6A46B685" w14:textId="77777777" w:rsidR="00C74C73" w:rsidRPr="00DD082F" w:rsidRDefault="00C74C73">
      <w:pPr>
        <w:spacing w:after="0"/>
        <w:rPr>
          <w:rFonts w:ascii="GHEA Grapalat" w:hAnsi="GHEA Grapalat"/>
        </w:rPr>
      </w:pPr>
    </w:p>
    <w:tbl>
      <w:tblPr>
        <w:tblStyle w:val="a3"/>
        <w:tblW w:w="15589" w:type="dxa"/>
        <w:jc w:val="center"/>
        <w:tblInd w:w="0" w:type="dxa"/>
        <w:tblLayout w:type="fixed"/>
        <w:tblLook w:val="0400" w:firstRow="0" w:lastRow="0" w:firstColumn="0" w:lastColumn="0" w:noHBand="0" w:noVBand="1"/>
      </w:tblPr>
      <w:tblGrid>
        <w:gridCol w:w="1865"/>
        <w:gridCol w:w="2363"/>
        <w:gridCol w:w="3928"/>
        <w:gridCol w:w="3779"/>
        <w:gridCol w:w="3654"/>
      </w:tblGrid>
      <w:tr w:rsidR="009255C9" w:rsidRPr="00DD082F" w14:paraId="1FC39593" w14:textId="77777777">
        <w:trPr>
          <w:jc w:val="center"/>
        </w:trPr>
        <w:tc>
          <w:tcPr>
            <w:tcW w:w="18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4F3DE"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 xml:space="preserve">ԼԵԶՎԱԿԱՆ </w:t>
            </w:r>
            <w:r w:rsidRPr="00DD082F">
              <w:rPr>
                <w:rFonts w:ascii="GHEA Grapalat" w:eastAsia="GHEA Grapalat" w:hAnsi="GHEA Grapalat" w:cs="GHEA Grapalat"/>
                <w:bCs/>
                <w:sz w:val="24"/>
                <w:szCs w:val="24"/>
                <w:highlight w:val="white"/>
              </w:rPr>
              <w:t>ՀԱՄԱԿԱՐԳԸ</w:t>
            </w: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C6689"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ՀՆՉՅՈՒՆԱԲԱՆԱԿԱՆ ԳԻՏԵԼԻՔՆԵՐ ԵՎ ԿԻՐԱՌՈՒՄ</w:t>
            </w:r>
          </w:p>
          <w:p w14:paraId="1C167C46" w14:textId="77777777" w:rsidR="00C74C73" w:rsidRPr="00DD082F" w:rsidRDefault="00C74C73">
            <w:pPr>
              <w:spacing w:after="0"/>
              <w:rPr>
                <w:rFonts w:ascii="GHEA Grapalat" w:eastAsia="Times New Roman" w:hAnsi="GHEA Grapalat" w:cs="Times New Roman"/>
                <w:sz w:val="24"/>
                <w:szCs w:val="24"/>
              </w:rPr>
            </w:pPr>
          </w:p>
          <w:p w14:paraId="25AA4F7D" w14:textId="77777777" w:rsidR="00C74C73" w:rsidRPr="00DD082F" w:rsidRDefault="00C74C73">
            <w:pPr>
              <w:spacing w:after="0"/>
              <w:rPr>
                <w:rFonts w:ascii="GHEA Grapalat" w:eastAsia="Times New Roman" w:hAnsi="GHEA Grapalat" w:cs="Times New Roman"/>
                <w:sz w:val="24"/>
                <w:szCs w:val="24"/>
              </w:rPr>
            </w:pPr>
          </w:p>
          <w:p w14:paraId="11B841E2"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Ուղղագրություն</w:t>
            </w:r>
          </w:p>
          <w:p w14:paraId="64C43BEA"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Ուղղախոսություն</w:t>
            </w:r>
          </w:p>
          <w:p w14:paraId="573B5E6B" w14:textId="77777777" w:rsidR="00C74C73" w:rsidRPr="00DD082F" w:rsidRDefault="00C74C73">
            <w:pPr>
              <w:spacing w:after="0"/>
              <w:rPr>
                <w:rFonts w:ascii="GHEA Grapalat" w:eastAsia="Times New Roman" w:hAnsi="GHEA Grapalat" w:cs="Times New Roman"/>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A2039E" w14:textId="77777777" w:rsidR="00C74C73" w:rsidRPr="00DD082F" w:rsidRDefault="009255C9">
            <w:pPr>
              <w:numPr>
                <w:ilvl w:val="0"/>
                <w:numId w:val="68"/>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հնչող խոսքը, նկատի և գրանցի արտասանա կան առավելությունները և թերու թյունները:</w:t>
            </w:r>
          </w:p>
          <w:p w14:paraId="31718896" w14:textId="77777777" w:rsidR="00C74C73" w:rsidRPr="00DD082F" w:rsidRDefault="009255C9">
            <w:pPr>
              <w:tabs>
                <w:tab w:val="left" w:pos="243"/>
              </w:tabs>
              <w:spacing w:after="0"/>
              <w:rPr>
                <w:rFonts w:ascii="GHEA Grapalat" w:eastAsia="GHEA Grapalat" w:hAnsi="GHEA Grapalat" w:cs="GHEA Grapalat"/>
                <w:sz w:val="12"/>
                <w:szCs w:val="12"/>
              </w:rPr>
            </w:pPr>
            <w:r w:rsidRPr="00DD082F">
              <w:rPr>
                <w:rFonts w:ascii="GHEA Grapalat" w:eastAsia="GHEA Grapalat" w:hAnsi="GHEA Grapalat" w:cs="GHEA Grapalat"/>
                <w:sz w:val="24"/>
                <w:szCs w:val="24"/>
              </w:rPr>
              <w:t xml:space="preserve">Կարդա՝ պահպանելով հայերենի հնչարտաբերման և  ուղղախո սական կանոնները: </w:t>
            </w:r>
          </w:p>
          <w:p w14:paraId="6B91A134" w14:textId="41BD6912" w:rsidR="00C74C73" w:rsidRPr="00DD082F" w:rsidRDefault="009255C9">
            <w:pPr>
              <w:numPr>
                <w:ilvl w:val="0"/>
                <w:numId w:val="68"/>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Գրավոր շարադրի մտքերը՝ պահպանելով հայերենի  ուղղագրական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կանոնները։</w:t>
            </w:r>
          </w:p>
          <w:p w14:paraId="4CE2495E" w14:textId="77777777" w:rsidR="00C74C73" w:rsidRPr="00DD082F" w:rsidRDefault="00C74C73">
            <w:pPr>
              <w:tabs>
                <w:tab w:val="left" w:pos="243"/>
              </w:tabs>
              <w:spacing w:after="0"/>
              <w:ind w:left="19"/>
              <w:rPr>
                <w:rFonts w:ascii="GHEA Grapalat" w:eastAsia="GHEA Grapalat" w:hAnsi="GHEA Grapalat" w:cs="GHEA Grapalat"/>
                <w:sz w:val="12"/>
                <w:szCs w:val="12"/>
              </w:rPr>
            </w:pPr>
          </w:p>
          <w:p w14:paraId="20257032" w14:textId="77777777" w:rsidR="00C74C73" w:rsidRPr="00DD082F" w:rsidRDefault="009255C9">
            <w:pPr>
              <w:numPr>
                <w:ilvl w:val="0"/>
                <w:numId w:val="68"/>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Բանավոր ելույթ ունենա լսարանի առջև՝ պահպանելով հայերենի  ուղղախոսական կանոնները։</w:t>
            </w:r>
          </w:p>
          <w:p w14:paraId="574DE7DC" w14:textId="77777777" w:rsidR="00C74C73" w:rsidRPr="00DD082F" w:rsidRDefault="00C74C73">
            <w:pPr>
              <w:tabs>
                <w:tab w:val="left" w:pos="243"/>
              </w:tabs>
              <w:spacing w:after="0"/>
              <w:ind w:left="720"/>
              <w:rPr>
                <w:rFonts w:ascii="GHEA Grapalat" w:eastAsia="GHEA Grapalat" w:hAnsi="GHEA Grapalat" w:cs="GHEA Grapalat"/>
                <w:sz w:val="24"/>
                <w:szCs w:val="24"/>
              </w:rPr>
            </w:pPr>
          </w:p>
          <w:p w14:paraId="62C4B784" w14:textId="77777777" w:rsidR="00C74C73" w:rsidRPr="00DD082F" w:rsidRDefault="00C74C73">
            <w:pPr>
              <w:tabs>
                <w:tab w:val="left" w:pos="243"/>
              </w:tabs>
              <w:spacing w:after="0"/>
              <w:ind w:left="19"/>
              <w:rPr>
                <w:rFonts w:ascii="GHEA Grapalat" w:eastAsia="GHEA Grapalat" w:hAnsi="GHEA Grapalat" w:cs="GHEA Grapalat"/>
                <w:sz w:val="12"/>
                <w:szCs w:val="12"/>
              </w:rPr>
            </w:pPr>
          </w:p>
          <w:p w14:paraId="2FC11F91" w14:textId="77777777" w:rsidR="00C74C73" w:rsidRPr="00DD082F" w:rsidRDefault="009255C9">
            <w:pPr>
              <w:numPr>
                <w:ilvl w:val="0"/>
                <w:numId w:val="68"/>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Մատնանշի և մեկնաբանի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բառի մեջ  կատարված հնչյունա փոխությունը։</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E4C4A3"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հնչող խոսքը, նկատի և գրանցի արտասանա կան առավելությունները և թերությունները:</w:t>
            </w:r>
          </w:p>
          <w:p w14:paraId="49585537" w14:textId="77777777" w:rsidR="00C74C73" w:rsidRPr="00DD082F" w:rsidRDefault="009255C9">
            <w:pPr>
              <w:tabs>
                <w:tab w:val="left" w:pos="243"/>
              </w:tabs>
              <w:spacing w:after="0"/>
              <w:rPr>
                <w:rFonts w:ascii="GHEA Grapalat" w:eastAsia="GHEA Grapalat" w:hAnsi="GHEA Grapalat" w:cs="GHEA Grapalat"/>
                <w:sz w:val="12"/>
                <w:szCs w:val="12"/>
              </w:rPr>
            </w:pPr>
            <w:r w:rsidRPr="00DD082F">
              <w:rPr>
                <w:rFonts w:ascii="GHEA Grapalat" w:eastAsia="GHEA Grapalat" w:hAnsi="GHEA Grapalat" w:cs="GHEA Grapalat"/>
                <w:sz w:val="24"/>
                <w:szCs w:val="24"/>
              </w:rPr>
              <w:t xml:space="preserve">Կարդա՝ պահպանելով հայերենի հնչարտաբերման և  ուղղախո սական կանոնները: </w:t>
            </w:r>
          </w:p>
          <w:p w14:paraId="5CC9FB11" w14:textId="77777777" w:rsidR="00C74C73" w:rsidRPr="00DD082F" w:rsidRDefault="00C74C73">
            <w:pPr>
              <w:tabs>
                <w:tab w:val="left" w:pos="243"/>
              </w:tabs>
              <w:spacing w:after="0"/>
              <w:ind w:left="19"/>
              <w:rPr>
                <w:rFonts w:ascii="GHEA Grapalat" w:eastAsia="GHEA Grapalat" w:hAnsi="GHEA Grapalat" w:cs="GHEA Grapalat"/>
                <w:sz w:val="12"/>
                <w:szCs w:val="12"/>
              </w:rPr>
            </w:pPr>
          </w:p>
          <w:p w14:paraId="4BB19E15"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Գրավոր շարադրի մտքերը՝ պահպանելով հայերենի  ուղղա գրական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կանոնները։</w:t>
            </w:r>
          </w:p>
          <w:p w14:paraId="780A5C79" w14:textId="77777777" w:rsidR="00C74C73" w:rsidRPr="00DD082F" w:rsidRDefault="00C74C73">
            <w:pPr>
              <w:tabs>
                <w:tab w:val="left" w:pos="243"/>
              </w:tabs>
              <w:spacing w:after="0"/>
              <w:rPr>
                <w:rFonts w:ascii="GHEA Grapalat" w:eastAsia="GHEA Grapalat" w:hAnsi="GHEA Grapalat" w:cs="GHEA Grapalat"/>
                <w:sz w:val="24"/>
                <w:szCs w:val="24"/>
              </w:rPr>
            </w:pPr>
          </w:p>
          <w:p w14:paraId="408A8DC9"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3.Բանավոր ելույթ ունենա լսարանի առջև՝ պահպանելով հայերենի  ուղղախոսական կանոնները։</w:t>
            </w:r>
          </w:p>
          <w:p w14:paraId="1E6E2D5D" w14:textId="77777777" w:rsidR="00C74C73" w:rsidRPr="00DD082F" w:rsidRDefault="00C74C73">
            <w:pPr>
              <w:tabs>
                <w:tab w:val="left" w:pos="243"/>
              </w:tabs>
              <w:spacing w:after="0"/>
              <w:rPr>
                <w:rFonts w:ascii="GHEA Grapalat" w:eastAsia="GHEA Grapalat" w:hAnsi="GHEA Grapalat" w:cs="GHEA Grapalat"/>
                <w:sz w:val="24"/>
                <w:szCs w:val="24"/>
              </w:rPr>
            </w:pPr>
          </w:p>
          <w:p w14:paraId="03CF1E5B"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4.Մատնանշի և մեկնաբանի բառի մեջ  կատարված հնչյունափոխությունը։</w:t>
            </w: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C4D2B" w14:textId="77777777" w:rsidR="00C74C73" w:rsidRPr="00DD082F" w:rsidRDefault="00C74C73">
            <w:pPr>
              <w:tabs>
                <w:tab w:val="left" w:pos="243"/>
              </w:tabs>
              <w:spacing w:after="0"/>
              <w:ind w:left="19"/>
              <w:rPr>
                <w:rFonts w:ascii="GHEA Grapalat" w:eastAsia="GHEA Grapalat" w:hAnsi="GHEA Grapalat" w:cs="GHEA Grapalat"/>
                <w:sz w:val="12"/>
                <w:szCs w:val="12"/>
              </w:rPr>
            </w:pPr>
          </w:p>
          <w:p w14:paraId="27B948BC"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հնչող խոսքը, նկատի և գրանցի արտասա նական առավելությունները և թերությունները: Կարդա՝ պահ պանելով հայերենի հնչարտաբերման և  ուղղախո սական կանոնները:</w:t>
            </w:r>
          </w:p>
          <w:p w14:paraId="0A280D2C" w14:textId="77777777" w:rsidR="00C74C73" w:rsidRPr="00DD082F" w:rsidRDefault="00C74C73">
            <w:pPr>
              <w:tabs>
                <w:tab w:val="left" w:pos="243"/>
              </w:tabs>
              <w:spacing w:after="0"/>
              <w:rPr>
                <w:rFonts w:ascii="GHEA Grapalat" w:eastAsia="GHEA Grapalat" w:hAnsi="GHEA Grapalat" w:cs="GHEA Grapalat"/>
                <w:sz w:val="24"/>
                <w:szCs w:val="24"/>
              </w:rPr>
            </w:pPr>
          </w:p>
          <w:p w14:paraId="3D8DFF4A"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Գրավոր շարադրի մտքերը՝ պահպանելով հայերենի  ուղղագրական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կանոնները։</w:t>
            </w:r>
          </w:p>
          <w:p w14:paraId="0B879D77" w14:textId="77777777" w:rsidR="00C74C73" w:rsidRPr="00DD082F" w:rsidRDefault="00C74C73">
            <w:pPr>
              <w:tabs>
                <w:tab w:val="left" w:pos="243"/>
              </w:tabs>
              <w:spacing w:after="0"/>
              <w:rPr>
                <w:rFonts w:ascii="GHEA Grapalat" w:eastAsia="GHEA Grapalat" w:hAnsi="GHEA Grapalat" w:cs="GHEA Grapalat"/>
                <w:sz w:val="24"/>
                <w:szCs w:val="24"/>
              </w:rPr>
            </w:pPr>
          </w:p>
          <w:p w14:paraId="6CB0A110"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3.Բանավոր ելույթ ունենա լսարանի առջև՝ պահպանելով հայերենի  ուղղախոսական կանոնները։</w:t>
            </w:r>
          </w:p>
          <w:p w14:paraId="4F1FE3EA" w14:textId="77777777" w:rsidR="00C74C73" w:rsidRPr="00DD082F" w:rsidRDefault="00C74C73">
            <w:pPr>
              <w:tabs>
                <w:tab w:val="left" w:pos="243"/>
              </w:tabs>
              <w:spacing w:after="0"/>
              <w:rPr>
                <w:rFonts w:ascii="GHEA Grapalat" w:eastAsia="GHEA Grapalat" w:hAnsi="GHEA Grapalat" w:cs="GHEA Grapalat"/>
                <w:sz w:val="24"/>
                <w:szCs w:val="24"/>
              </w:rPr>
            </w:pPr>
          </w:p>
          <w:p w14:paraId="157760A7" w14:textId="77777777" w:rsidR="00C74C73" w:rsidRPr="00DD082F" w:rsidRDefault="009255C9">
            <w:pPr>
              <w:tabs>
                <w:tab w:val="left" w:pos="243"/>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4.Մատնանշի և մեկնաբանի բառի մեջ  կատարված հնչյունափոխությունը։</w:t>
            </w:r>
          </w:p>
        </w:tc>
      </w:tr>
      <w:tr w:rsidR="009255C9" w:rsidRPr="00DD082F" w14:paraId="0ED7D2DD" w14:textId="77777777">
        <w:trPr>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4DF70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9A999"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ԲԱՌԱԳԻՏԱԿԱՆ</w:t>
            </w:r>
            <w:r w:rsidRPr="00DD082F">
              <w:rPr>
                <w:rFonts w:ascii="GHEA Grapalat" w:eastAsia="Courier New" w:hAnsi="GHEA Grapalat" w:cs="Courier New"/>
                <w:bCs/>
                <w:sz w:val="24"/>
                <w:szCs w:val="24"/>
              </w:rPr>
              <w:t xml:space="preserve"> </w:t>
            </w:r>
            <w:r w:rsidRPr="00DD082F">
              <w:rPr>
                <w:rFonts w:ascii="GHEA Grapalat" w:eastAsia="GHEA Grapalat" w:hAnsi="GHEA Grapalat" w:cs="GHEA Grapalat"/>
                <w:bCs/>
                <w:sz w:val="24"/>
                <w:szCs w:val="24"/>
              </w:rPr>
              <w:t>ԳԻՏԵԼԻՔՆԵՐ ԵՎ ԿԻՐԱՌՈՒՄ</w:t>
            </w:r>
          </w:p>
          <w:p w14:paraId="44BC09F4" w14:textId="77777777" w:rsidR="00C74C73" w:rsidRPr="00DD082F" w:rsidRDefault="00C74C73">
            <w:pPr>
              <w:spacing w:after="0"/>
              <w:rPr>
                <w:rFonts w:ascii="GHEA Grapalat" w:eastAsia="Times New Roman" w:hAnsi="GHEA Grapalat" w:cs="Times New Roman"/>
                <w:sz w:val="24"/>
                <w:szCs w:val="24"/>
              </w:rPr>
            </w:pPr>
          </w:p>
          <w:p w14:paraId="7CD6B865"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Իմաստաբա</w:t>
            </w:r>
          </w:p>
          <w:p w14:paraId="546CE3F7"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նություն</w:t>
            </w:r>
          </w:p>
          <w:p w14:paraId="70725C82"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Հայերենի բառապաշարը</w:t>
            </w:r>
          </w:p>
          <w:p w14:paraId="6E53E900"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Դարձվածքներ</w:t>
            </w:r>
          </w:p>
          <w:p w14:paraId="241E95EB"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Բառակազմություն</w:t>
            </w:r>
          </w:p>
          <w:p w14:paraId="446A2805"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Բառարանագրություն</w:t>
            </w:r>
          </w:p>
          <w:p w14:paraId="378E24E1" w14:textId="77777777" w:rsidR="00C74C73" w:rsidRPr="00DD082F" w:rsidRDefault="00C74C73">
            <w:pPr>
              <w:spacing w:after="0"/>
              <w:rPr>
                <w:rFonts w:ascii="GHEA Grapalat" w:eastAsia="Times New Roman" w:hAnsi="GHEA Grapalat" w:cs="Times New Roman"/>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99624" w14:textId="77777777" w:rsidR="00C74C73" w:rsidRPr="00DD082F" w:rsidRDefault="009255C9">
            <w:pPr>
              <w:numPr>
                <w:ilvl w:val="0"/>
                <w:numId w:val="69"/>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Գործածի խոսքի մեջ մենիմաստ և բազմիմաստ բառեր, բառերի տեսակներն ըստ ձևի և իմաստի հարաբերության, տրված բառերը կիրառի ուղիղ և փոխաբերական իմաստներով:</w:t>
            </w:r>
          </w:p>
          <w:p w14:paraId="4D71CB14" w14:textId="77777777" w:rsidR="00C74C73" w:rsidRPr="00DD082F" w:rsidRDefault="00C74C73">
            <w:pPr>
              <w:tabs>
                <w:tab w:val="left" w:pos="243"/>
              </w:tabs>
              <w:spacing w:after="0"/>
              <w:ind w:left="19"/>
              <w:rPr>
                <w:rFonts w:ascii="GHEA Grapalat" w:eastAsia="GHEA Grapalat" w:hAnsi="GHEA Grapalat" w:cs="GHEA Grapalat"/>
                <w:sz w:val="24"/>
                <w:szCs w:val="24"/>
              </w:rPr>
            </w:pPr>
          </w:p>
          <w:p w14:paraId="21889C9A" w14:textId="77777777" w:rsidR="00C74C73" w:rsidRPr="00DD082F" w:rsidRDefault="009255C9">
            <w:pPr>
              <w:numPr>
                <w:ilvl w:val="0"/>
                <w:numId w:val="69"/>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Տարբերակի բառապաշա րի շերտերը, ճիշտ կիրառի խոս քի մեջ, հասկանա և խոսքային իրադրության մեջ տեղին  գործա ծի դարձվածքները։</w:t>
            </w:r>
            <w:r w:rsidRPr="00DD082F">
              <w:rPr>
                <w:rFonts w:ascii="GHEA Grapalat" w:eastAsia="Courier New" w:hAnsi="GHEA Grapalat" w:cs="Courier New"/>
                <w:sz w:val="24"/>
                <w:szCs w:val="24"/>
              </w:rPr>
              <w:t xml:space="preserve"> </w:t>
            </w:r>
          </w:p>
          <w:p w14:paraId="10EC8DB9" w14:textId="77777777" w:rsidR="00C74C73" w:rsidRPr="00DD082F" w:rsidRDefault="00C74C73">
            <w:pPr>
              <w:tabs>
                <w:tab w:val="left" w:pos="243"/>
              </w:tabs>
              <w:spacing w:after="0"/>
              <w:ind w:left="19"/>
              <w:rPr>
                <w:rFonts w:ascii="GHEA Grapalat" w:eastAsia="GHEA Grapalat" w:hAnsi="GHEA Grapalat" w:cs="GHEA Grapalat"/>
                <w:sz w:val="24"/>
                <w:szCs w:val="24"/>
              </w:rPr>
            </w:pPr>
          </w:p>
          <w:p w14:paraId="5E05BA83" w14:textId="77777777" w:rsidR="00C74C73" w:rsidRPr="00DD082F" w:rsidRDefault="009255C9">
            <w:pPr>
              <w:numPr>
                <w:ilvl w:val="0"/>
                <w:numId w:val="69"/>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Տարբերակի բառապա շարի հարստացման բառակազ մական եղանակները, կազմի</w:t>
            </w:r>
            <w:r w:rsidRPr="00DD082F">
              <w:rPr>
                <w:rFonts w:ascii="GHEA Grapalat" w:eastAsia="GHEA Grapalat" w:hAnsi="GHEA Grapalat" w:cs="GHEA Grapalat"/>
                <w:i/>
                <w:iCs/>
                <w:sz w:val="24"/>
                <w:szCs w:val="24"/>
              </w:rPr>
              <w:t xml:space="preserve"> </w:t>
            </w:r>
            <w:r w:rsidRPr="00DD082F">
              <w:rPr>
                <w:rFonts w:ascii="GHEA Grapalat" w:eastAsia="GHEA Grapalat" w:hAnsi="GHEA Grapalat" w:cs="GHEA Grapalat"/>
                <w:sz w:val="24"/>
                <w:szCs w:val="24"/>
              </w:rPr>
              <w:t>նոր բառեր՝ ըստ անհրաժեշտության մեկնաբանելով կատարված հնչյունափոխությունը։ Համառոտագրի բառերը, կիրա ռի գրավոր խոսքում։</w:t>
            </w:r>
          </w:p>
          <w:p w14:paraId="1CD1184C" w14:textId="77777777" w:rsidR="00C74C73" w:rsidRPr="00DD082F" w:rsidRDefault="00C74C73">
            <w:pPr>
              <w:tabs>
                <w:tab w:val="left" w:pos="243"/>
              </w:tabs>
              <w:spacing w:after="0"/>
              <w:rPr>
                <w:rFonts w:ascii="GHEA Grapalat" w:eastAsia="GHEA Grapalat" w:hAnsi="GHEA Grapalat" w:cs="GHEA Grapalat"/>
                <w:sz w:val="24"/>
                <w:szCs w:val="24"/>
              </w:rPr>
            </w:pPr>
          </w:p>
          <w:p w14:paraId="1C9DD3E2" w14:textId="77777777" w:rsidR="00C74C73" w:rsidRPr="00DD082F" w:rsidRDefault="009255C9">
            <w:pPr>
              <w:numPr>
                <w:ilvl w:val="0"/>
                <w:numId w:val="69"/>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Ճանաչի բառարանների տեսակները, ըստ նպատակի </w:t>
            </w:r>
            <w:r w:rsidRPr="00DD082F">
              <w:rPr>
                <w:rFonts w:ascii="GHEA Grapalat" w:eastAsia="GHEA Grapalat" w:hAnsi="GHEA Grapalat" w:cs="GHEA Grapalat"/>
                <w:sz w:val="24"/>
                <w:szCs w:val="24"/>
              </w:rPr>
              <w:lastRenderedPageBreak/>
              <w:t>օգտվի տարբեր տեսակի բառարաններից</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(բացատրական, թարգմանական, դարձվածաբանական, հոմանիշների և այլն)։</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D64862" w14:textId="77777777" w:rsidR="00C74C73" w:rsidRPr="00DD082F" w:rsidRDefault="009255C9">
            <w:pPr>
              <w:numPr>
                <w:ilvl w:val="0"/>
                <w:numId w:val="70"/>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Գործածի խոսքի մեջ մենիմաստ և բազմիմաստ բառեր, բառերի տեսակներն ըստ ձևի և իմաստի հարաբեր ության, տրված բառերը կիրա ռի ուղիղ և փոխաբերական իմաստներով։</w:t>
            </w:r>
          </w:p>
          <w:p w14:paraId="50A3DC26" w14:textId="77777777" w:rsidR="00C74C73" w:rsidRPr="00DD082F" w:rsidRDefault="00C74C73">
            <w:pPr>
              <w:tabs>
                <w:tab w:val="left" w:pos="243"/>
              </w:tabs>
              <w:spacing w:after="0"/>
              <w:ind w:left="19"/>
              <w:rPr>
                <w:rFonts w:ascii="GHEA Grapalat" w:eastAsia="GHEA Grapalat" w:hAnsi="GHEA Grapalat" w:cs="GHEA Grapalat"/>
                <w:sz w:val="24"/>
                <w:szCs w:val="24"/>
              </w:rPr>
            </w:pPr>
          </w:p>
          <w:p w14:paraId="39418415" w14:textId="77777777" w:rsidR="00C74C73" w:rsidRPr="00DD082F" w:rsidRDefault="009255C9">
            <w:pPr>
              <w:numPr>
                <w:ilvl w:val="0"/>
                <w:numId w:val="70"/>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Բառապաշարի տարբեր շերտերը կիրառի խոսքում, խոսքային իրադրության մեջ տեղին  գործածի դարձվածք ները։</w:t>
            </w:r>
            <w:r w:rsidRPr="00DD082F">
              <w:rPr>
                <w:rFonts w:ascii="GHEA Grapalat" w:eastAsia="Courier New" w:hAnsi="GHEA Grapalat" w:cs="Courier New"/>
                <w:sz w:val="24"/>
                <w:szCs w:val="24"/>
              </w:rPr>
              <w:t xml:space="preserve"> </w:t>
            </w:r>
          </w:p>
          <w:p w14:paraId="2174F126" w14:textId="77777777" w:rsidR="00C74C73" w:rsidRPr="00DD082F" w:rsidRDefault="009255C9">
            <w:pPr>
              <w:tabs>
                <w:tab w:val="left" w:pos="243"/>
              </w:tabs>
              <w:spacing w:after="0"/>
              <w:ind w:left="19"/>
              <w:rPr>
                <w:rFonts w:ascii="GHEA Grapalat" w:eastAsia="GHEA Grapalat" w:hAnsi="GHEA Grapalat" w:cs="GHEA Grapalat"/>
                <w:sz w:val="24"/>
                <w:szCs w:val="24"/>
              </w:rPr>
            </w:pPr>
            <w:r w:rsidRPr="00DD082F">
              <w:rPr>
                <w:rFonts w:ascii="GHEA Grapalat" w:eastAsia="Courier New" w:hAnsi="GHEA Grapalat" w:cs="Courier New"/>
                <w:sz w:val="24"/>
                <w:szCs w:val="24"/>
              </w:rPr>
              <w:t xml:space="preserve"> </w:t>
            </w:r>
          </w:p>
          <w:p w14:paraId="1E53F847" w14:textId="77777777" w:rsidR="00C74C73" w:rsidRPr="00DD082F" w:rsidRDefault="009255C9">
            <w:pPr>
              <w:numPr>
                <w:ilvl w:val="0"/>
                <w:numId w:val="70"/>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նոր բառեր՝ օգտվելով բառապաշարի հարստացման բառակազմա կան եղանակներից՝ ըստ անհրաժեշտության մեկնաբա նելով կատարված հնչյունափո խությունը։ Համառոտագրի բառերը, կիրառի գրավոր խոս քում։</w:t>
            </w:r>
          </w:p>
          <w:p w14:paraId="16687B7C" w14:textId="77777777" w:rsidR="00C74C73" w:rsidRPr="00DD082F" w:rsidRDefault="00C74C73">
            <w:pPr>
              <w:tabs>
                <w:tab w:val="left" w:pos="243"/>
              </w:tabs>
              <w:spacing w:after="0"/>
              <w:rPr>
                <w:rFonts w:ascii="GHEA Grapalat" w:eastAsia="GHEA Grapalat" w:hAnsi="GHEA Grapalat" w:cs="GHEA Grapalat"/>
                <w:sz w:val="24"/>
                <w:szCs w:val="24"/>
              </w:rPr>
            </w:pPr>
          </w:p>
          <w:p w14:paraId="415606A9" w14:textId="77777777" w:rsidR="00C74C73" w:rsidRPr="00DD082F" w:rsidRDefault="009255C9">
            <w:pPr>
              <w:numPr>
                <w:ilvl w:val="0"/>
                <w:numId w:val="70"/>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Օգտվի տարբեր տեսակի բառարաններից ըստ նպատա կի (բացատրական, թարգմանա կան, դարձվածաբանական, հոմանիշների և այլն)։</w:t>
            </w: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A473B" w14:textId="77777777" w:rsidR="00C74C73" w:rsidRPr="00DD082F" w:rsidRDefault="009255C9">
            <w:pPr>
              <w:numPr>
                <w:ilvl w:val="0"/>
                <w:numId w:val="71"/>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Գործածի խոսքի մեջ մենիմաստ և բազմիմաստ բառեր, բառերի տեսակներն ըստ ձևի և իմաստի հարաբե րության, տրված բառերը կիրառի ուղիղ և փոխաբերա կան իմաստներով։</w:t>
            </w:r>
          </w:p>
          <w:p w14:paraId="689B60FF" w14:textId="77777777" w:rsidR="00C74C73" w:rsidRPr="00DD082F" w:rsidRDefault="00C74C73">
            <w:pPr>
              <w:tabs>
                <w:tab w:val="left" w:pos="243"/>
              </w:tabs>
              <w:spacing w:after="0"/>
              <w:ind w:left="19"/>
              <w:rPr>
                <w:rFonts w:ascii="GHEA Grapalat" w:eastAsia="GHEA Grapalat" w:hAnsi="GHEA Grapalat" w:cs="GHEA Grapalat"/>
                <w:sz w:val="24"/>
                <w:szCs w:val="24"/>
              </w:rPr>
            </w:pPr>
          </w:p>
          <w:p w14:paraId="2BE50A2D" w14:textId="77777777" w:rsidR="00C74C73" w:rsidRPr="00DD082F" w:rsidRDefault="009255C9">
            <w:pPr>
              <w:numPr>
                <w:ilvl w:val="0"/>
                <w:numId w:val="71"/>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Բառապաշարի տարբեր շերտերը կիրառի խոսքում, համապատասխան խոսքային միջավայրում գործածի դարձվածքներ։</w:t>
            </w:r>
          </w:p>
          <w:p w14:paraId="0CC43DA3" w14:textId="77777777" w:rsidR="00C74C73" w:rsidRPr="00DD082F" w:rsidRDefault="009255C9">
            <w:pPr>
              <w:tabs>
                <w:tab w:val="left" w:pos="243"/>
              </w:tabs>
              <w:spacing w:after="0"/>
              <w:ind w:left="19"/>
              <w:rPr>
                <w:rFonts w:ascii="GHEA Grapalat" w:eastAsia="GHEA Grapalat" w:hAnsi="GHEA Grapalat" w:cs="GHEA Grapalat"/>
                <w:sz w:val="24"/>
                <w:szCs w:val="24"/>
              </w:rPr>
            </w:pPr>
            <w:r w:rsidRPr="00DD082F">
              <w:rPr>
                <w:rFonts w:ascii="GHEA Grapalat" w:eastAsia="Courier New" w:hAnsi="GHEA Grapalat" w:cs="Courier New"/>
                <w:sz w:val="24"/>
                <w:szCs w:val="24"/>
              </w:rPr>
              <w:t xml:space="preserve"> </w:t>
            </w:r>
          </w:p>
          <w:p w14:paraId="5F7D4F29" w14:textId="77777777" w:rsidR="00C74C73" w:rsidRPr="00DD082F" w:rsidRDefault="009255C9">
            <w:pPr>
              <w:numPr>
                <w:ilvl w:val="0"/>
                <w:numId w:val="71"/>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Կազմի նոր բառեր՝ օգտվելով բառապաշարի հարստացման բառակազմական եղանակներից՝ ըստ անհրաժեշտության մեկնաբանելով կատարված հնչյունափոխությունը։ Համառոտագրի բառերը, կիրառի գրավոր խոսքում։</w:t>
            </w:r>
          </w:p>
          <w:p w14:paraId="6552B388" w14:textId="77777777" w:rsidR="00C74C73" w:rsidRPr="00DD082F" w:rsidRDefault="00C74C73">
            <w:pPr>
              <w:tabs>
                <w:tab w:val="left" w:pos="243"/>
              </w:tabs>
              <w:spacing w:after="0"/>
              <w:rPr>
                <w:rFonts w:ascii="GHEA Grapalat" w:eastAsia="GHEA Grapalat" w:hAnsi="GHEA Grapalat" w:cs="GHEA Grapalat"/>
                <w:sz w:val="24"/>
                <w:szCs w:val="24"/>
              </w:rPr>
            </w:pPr>
          </w:p>
          <w:p w14:paraId="30BE47DE" w14:textId="77777777" w:rsidR="00C74C73" w:rsidRPr="00DD082F" w:rsidRDefault="009255C9">
            <w:pPr>
              <w:numPr>
                <w:ilvl w:val="0"/>
                <w:numId w:val="71"/>
              </w:numPr>
              <w:tabs>
                <w:tab w:val="left" w:pos="243"/>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Օգտվի տարբեր տեսա կի բառարաններից ըստ նպա տակի (բացատրական, թարգմանական, դարձվածա բանական, հոմանիշների և այլն)։</w:t>
            </w:r>
          </w:p>
        </w:tc>
      </w:tr>
      <w:tr w:rsidR="009255C9" w:rsidRPr="00DD082F" w14:paraId="2EF73346" w14:textId="77777777">
        <w:trPr>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C1192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EE3E09"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ՔԵՐԱԿԱՆԱԿԱՆ ԳԻՏԵԼԻՔՆԵՐ ԵՎ ԿԻՐԱՌՈՒՄ</w:t>
            </w:r>
          </w:p>
          <w:p w14:paraId="38CED5CF" w14:textId="77777777" w:rsidR="00C74C73" w:rsidRPr="00DD082F" w:rsidRDefault="00C74C73">
            <w:pPr>
              <w:spacing w:after="0"/>
              <w:rPr>
                <w:rFonts w:ascii="GHEA Grapalat" w:eastAsia="Times New Roman" w:hAnsi="GHEA Grapalat" w:cs="Times New Roman"/>
                <w:sz w:val="24"/>
                <w:szCs w:val="24"/>
              </w:rPr>
            </w:pPr>
          </w:p>
          <w:p w14:paraId="71ED2776" w14:textId="77777777" w:rsidR="00C74C73" w:rsidRPr="00DD082F" w:rsidRDefault="009255C9">
            <w:pPr>
              <w:spacing w:after="0"/>
              <w:jc w:val="center"/>
              <w:rPr>
                <w:rFonts w:ascii="GHEA Grapalat" w:eastAsia="Times New Roman" w:hAnsi="GHEA Grapalat" w:cs="Times New Roman"/>
                <w:sz w:val="24"/>
                <w:szCs w:val="24"/>
              </w:rPr>
            </w:pPr>
            <w:r w:rsidRPr="00DD082F">
              <w:rPr>
                <w:rFonts w:eastAsia="Courier New"/>
                <w:bCs/>
                <w:sz w:val="24"/>
                <w:szCs w:val="24"/>
              </w:rPr>
              <w:t> </w:t>
            </w:r>
            <w:r w:rsidRPr="00DD082F">
              <w:rPr>
                <w:rFonts w:ascii="GHEA Grapalat" w:eastAsia="GHEA Grapalat" w:hAnsi="GHEA Grapalat" w:cs="GHEA Grapalat"/>
                <w:bCs/>
                <w:sz w:val="24"/>
                <w:szCs w:val="24"/>
              </w:rPr>
              <w:t>Ձևաբանություն</w:t>
            </w:r>
            <w:r w:rsidRPr="00DD082F">
              <w:rPr>
                <w:rFonts w:ascii="GHEA Grapalat" w:eastAsia="GHEA Grapalat" w:hAnsi="GHEA Grapalat" w:cs="GHEA Grapalat"/>
                <w:bCs/>
                <w:sz w:val="24"/>
                <w:szCs w:val="24"/>
              </w:rPr>
              <w:br/>
              <w:t>Շարահյուսություն</w:t>
            </w:r>
          </w:p>
          <w:p w14:paraId="320FBBBA"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Կետադրություն</w:t>
            </w:r>
          </w:p>
          <w:p w14:paraId="20A18ABD" w14:textId="77777777" w:rsidR="00C74C73" w:rsidRPr="00DD082F" w:rsidRDefault="00C74C73">
            <w:pPr>
              <w:spacing w:after="0"/>
              <w:rPr>
                <w:rFonts w:ascii="GHEA Grapalat" w:eastAsia="Times New Roman" w:hAnsi="GHEA Grapalat" w:cs="Times New Roman"/>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544907" w14:textId="77777777" w:rsidR="00C74C73" w:rsidRPr="00DD082F" w:rsidRDefault="009255C9">
            <w:p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Կետադրի տարաբնույթ տեքստեր՝ ըստ իմաստային նրբերանգների։</w:t>
            </w:r>
          </w:p>
          <w:p w14:paraId="6C827F9C" w14:textId="77777777" w:rsidR="00C74C73" w:rsidRPr="00DD082F" w:rsidRDefault="00C74C73">
            <w:pPr>
              <w:tabs>
                <w:tab w:val="left" w:pos="257"/>
              </w:tabs>
              <w:spacing w:after="0"/>
              <w:ind w:left="19" w:hanging="19"/>
              <w:rPr>
                <w:rFonts w:ascii="GHEA Grapalat" w:eastAsia="Times New Roman" w:hAnsi="GHEA Grapalat" w:cs="Times New Roman"/>
                <w:sz w:val="24"/>
                <w:szCs w:val="24"/>
              </w:rPr>
            </w:pPr>
          </w:p>
          <w:p w14:paraId="65667D6E" w14:textId="77777777" w:rsidR="00C74C73" w:rsidRPr="00DD082F" w:rsidRDefault="00C74C73">
            <w:pPr>
              <w:tabs>
                <w:tab w:val="left" w:pos="257"/>
              </w:tabs>
              <w:spacing w:after="0"/>
              <w:ind w:left="19" w:hanging="19"/>
              <w:rPr>
                <w:rFonts w:ascii="GHEA Grapalat" w:eastAsia="Times New Roman" w:hAnsi="GHEA Grapalat" w:cs="Times New Roman"/>
                <w:sz w:val="24"/>
                <w:szCs w:val="24"/>
              </w:rPr>
            </w:pPr>
          </w:p>
          <w:p w14:paraId="27E6C53F" w14:textId="77777777" w:rsidR="00C74C73" w:rsidRPr="00DD082F" w:rsidRDefault="009255C9">
            <w:p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Ձևափոխի բառերը քերակա նական կանոններին համապա տասխան, կիրառի խոսքում։</w:t>
            </w:r>
          </w:p>
          <w:p w14:paraId="5B29C505" w14:textId="77777777" w:rsidR="00C74C73" w:rsidRPr="00DD082F" w:rsidRDefault="00C74C73">
            <w:pPr>
              <w:tabs>
                <w:tab w:val="left" w:pos="257"/>
              </w:tabs>
              <w:spacing w:after="0"/>
              <w:ind w:left="19" w:hanging="19"/>
              <w:rPr>
                <w:rFonts w:ascii="GHEA Grapalat" w:eastAsia="Times New Roman" w:hAnsi="GHEA Grapalat" w:cs="Times New Roman"/>
                <w:sz w:val="24"/>
                <w:szCs w:val="24"/>
              </w:rPr>
            </w:pPr>
          </w:p>
          <w:p w14:paraId="6C78476D" w14:textId="77777777" w:rsidR="00C74C73" w:rsidRPr="00DD082F" w:rsidRDefault="009255C9">
            <w:pPr>
              <w:tabs>
                <w:tab w:val="left" w:pos="257"/>
              </w:tabs>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Կապակցի բառերն ու նախադասությունները՝ կազմելով ավարտուն միտք։</w:t>
            </w:r>
            <w:r w:rsidRPr="00DD082F">
              <w:rPr>
                <w:rFonts w:eastAsia="Courier New"/>
                <w:sz w:val="24"/>
                <w:szCs w:val="24"/>
              </w:rPr>
              <w:t> </w:t>
            </w:r>
          </w:p>
          <w:p w14:paraId="5D590F0A" w14:textId="77777777" w:rsidR="00C74C73" w:rsidRPr="00DD082F" w:rsidRDefault="00C74C73">
            <w:pPr>
              <w:tabs>
                <w:tab w:val="left" w:pos="257"/>
              </w:tabs>
              <w:spacing w:after="0"/>
              <w:ind w:left="19" w:hanging="19"/>
              <w:rPr>
                <w:rFonts w:ascii="GHEA Grapalat" w:eastAsia="Times New Roman" w:hAnsi="GHEA Grapalat" w:cs="Times New Roman"/>
                <w:sz w:val="24"/>
                <w:szCs w:val="24"/>
              </w:rPr>
            </w:pP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2E8F2" w14:textId="77777777" w:rsidR="00C74C73" w:rsidRPr="00DD082F" w:rsidRDefault="009255C9">
            <w:pPr>
              <w:numPr>
                <w:ilvl w:val="0"/>
                <w:numId w:val="73"/>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Կետադրի տարաբնույթ տեքստեր՝ ըստ քերականական կանոնների և իմաստային նրբերանգների։</w:t>
            </w:r>
          </w:p>
          <w:p w14:paraId="50CF5E7C" w14:textId="77777777" w:rsidR="00C74C73" w:rsidRPr="00DD082F" w:rsidRDefault="00C74C73">
            <w:pPr>
              <w:tabs>
                <w:tab w:val="left" w:pos="257"/>
              </w:tabs>
              <w:spacing w:after="0"/>
              <w:ind w:left="19"/>
              <w:rPr>
                <w:rFonts w:ascii="GHEA Grapalat" w:eastAsia="GHEA Grapalat" w:hAnsi="GHEA Grapalat" w:cs="GHEA Grapalat"/>
                <w:sz w:val="24"/>
                <w:szCs w:val="24"/>
              </w:rPr>
            </w:pPr>
          </w:p>
          <w:p w14:paraId="3E689B55" w14:textId="77777777" w:rsidR="00C74C73" w:rsidRPr="00DD082F" w:rsidRDefault="009255C9">
            <w:pPr>
              <w:numPr>
                <w:ilvl w:val="0"/>
                <w:numId w:val="73"/>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Տարբերակի խոսքի մասե րը (գոյական, ածական, թվա կան, դերանուն, բայ, մակբայ, կախ շաղկապ, վերաբերական, ձայնարկություն), ձևափոխի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բառերը քերականական կանոն ներին համապատասխան, կիրառի խոսքում։</w:t>
            </w:r>
          </w:p>
          <w:p w14:paraId="4E1BCF04" w14:textId="77777777" w:rsidR="00C74C73" w:rsidRPr="00DD082F" w:rsidRDefault="00C74C73">
            <w:pPr>
              <w:tabs>
                <w:tab w:val="left" w:pos="257"/>
              </w:tabs>
              <w:spacing w:after="0"/>
              <w:rPr>
                <w:rFonts w:ascii="GHEA Grapalat" w:eastAsia="GHEA Grapalat" w:hAnsi="GHEA Grapalat" w:cs="GHEA Grapalat"/>
                <w:sz w:val="24"/>
                <w:szCs w:val="24"/>
              </w:rPr>
            </w:pPr>
          </w:p>
          <w:p w14:paraId="1BE19CB4" w14:textId="77777777" w:rsidR="00C74C73" w:rsidRPr="00DD082F" w:rsidRDefault="009255C9">
            <w:pPr>
              <w:numPr>
                <w:ilvl w:val="0"/>
                <w:numId w:val="73"/>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Տարբերակի և կիրառի շարահյուսական հոմանիշները (բառ և բառակապակցություն, պարզ և բարդ նախադասություն, ուղղակի և անուղղակի խոսք, ներգործական և կրավորական կառուցվածքով </w:t>
            </w:r>
            <w:r w:rsidRPr="00DD082F">
              <w:rPr>
                <w:rFonts w:ascii="GHEA Grapalat" w:eastAsia="GHEA Grapalat" w:hAnsi="GHEA Grapalat" w:cs="GHEA Grapalat"/>
                <w:sz w:val="24"/>
                <w:szCs w:val="24"/>
              </w:rPr>
              <w:lastRenderedPageBreak/>
              <w:t>նախադասություններ),</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խոսքի մեջ փոխարինի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մեկը մյուսով։</w:t>
            </w:r>
          </w:p>
          <w:p w14:paraId="39456D79" w14:textId="77777777" w:rsidR="00C74C73" w:rsidRPr="00DD082F" w:rsidRDefault="00C74C73">
            <w:pPr>
              <w:tabs>
                <w:tab w:val="left" w:pos="257"/>
              </w:tabs>
              <w:spacing w:after="0"/>
              <w:rPr>
                <w:rFonts w:ascii="GHEA Grapalat" w:eastAsia="GHEA Grapalat" w:hAnsi="GHEA Grapalat" w:cs="GHEA Grapalat"/>
                <w:sz w:val="24"/>
                <w:szCs w:val="24"/>
              </w:rPr>
            </w:pPr>
          </w:p>
          <w:p w14:paraId="37858AC2" w14:textId="77777777" w:rsidR="00C74C73" w:rsidRPr="00DD082F" w:rsidRDefault="009255C9">
            <w:pPr>
              <w:numPr>
                <w:ilvl w:val="0"/>
                <w:numId w:val="73"/>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Նախադասությունները վերլուծի ձևաբանորեն և շարահյուսորեն։</w:t>
            </w: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8F91D" w14:textId="77777777" w:rsidR="00C74C73" w:rsidRPr="00DD082F" w:rsidRDefault="009255C9">
            <w:pPr>
              <w:numPr>
                <w:ilvl w:val="0"/>
                <w:numId w:val="74"/>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Կետադրի տարաբնույթ տեքստեր՝</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ըստ քերականա կան կանոնների և իմաստա յին նրբերանգների։</w:t>
            </w:r>
          </w:p>
          <w:p w14:paraId="53E98FB2" w14:textId="77777777" w:rsidR="00C74C73" w:rsidRPr="00DD082F" w:rsidRDefault="00C74C73">
            <w:pPr>
              <w:tabs>
                <w:tab w:val="left" w:pos="257"/>
              </w:tabs>
              <w:spacing w:after="0"/>
              <w:ind w:left="19"/>
              <w:rPr>
                <w:rFonts w:ascii="GHEA Grapalat" w:eastAsia="GHEA Grapalat" w:hAnsi="GHEA Grapalat" w:cs="GHEA Grapalat"/>
                <w:sz w:val="24"/>
                <w:szCs w:val="24"/>
              </w:rPr>
            </w:pPr>
          </w:p>
          <w:p w14:paraId="423A886A" w14:textId="77777777" w:rsidR="00C74C73" w:rsidRPr="00DD082F" w:rsidRDefault="009255C9">
            <w:pPr>
              <w:numPr>
                <w:ilvl w:val="0"/>
                <w:numId w:val="74"/>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Ձևափոխի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բառերը քերականական կանոններին համապատասխան, կիրառի խոսքում։</w:t>
            </w:r>
          </w:p>
          <w:p w14:paraId="5A9021CC" w14:textId="77777777" w:rsidR="00C74C73" w:rsidRPr="00DD082F" w:rsidRDefault="00C74C73">
            <w:pPr>
              <w:tabs>
                <w:tab w:val="left" w:pos="257"/>
              </w:tabs>
              <w:spacing w:after="0"/>
              <w:rPr>
                <w:rFonts w:ascii="GHEA Grapalat" w:eastAsia="GHEA Grapalat" w:hAnsi="GHEA Grapalat" w:cs="GHEA Grapalat"/>
                <w:sz w:val="24"/>
                <w:szCs w:val="24"/>
              </w:rPr>
            </w:pPr>
          </w:p>
          <w:p w14:paraId="666D8066" w14:textId="77777777" w:rsidR="00C74C73" w:rsidRPr="00DD082F" w:rsidRDefault="009255C9">
            <w:pPr>
              <w:numPr>
                <w:ilvl w:val="0"/>
                <w:numId w:val="74"/>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Կիրառի շարահյուսա կան հոմանիշները, խոսքի մեջ փոխարինի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մեկը մյուսով։</w:t>
            </w:r>
          </w:p>
          <w:p w14:paraId="11E3BB79" w14:textId="77777777" w:rsidR="00C74C73" w:rsidRPr="00DD082F" w:rsidRDefault="00C74C73">
            <w:pPr>
              <w:tabs>
                <w:tab w:val="left" w:pos="257"/>
              </w:tabs>
              <w:spacing w:after="0"/>
              <w:rPr>
                <w:rFonts w:ascii="GHEA Grapalat" w:eastAsia="GHEA Grapalat" w:hAnsi="GHEA Grapalat" w:cs="GHEA Grapalat"/>
                <w:sz w:val="24"/>
                <w:szCs w:val="24"/>
              </w:rPr>
            </w:pPr>
          </w:p>
          <w:p w14:paraId="689BD271" w14:textId="77777777" w:rsidR="00C74C73" w:rsidRPr="00DD082F" w:rsidRDefault="00C74C73">
            <w:pPr>
              <w:tabs>
                <w:tab w:val="left" w:pos="257"/>
              </w:tabs>
              <w:spacing w:after="0"/>
              <w:rPr>
                <w:rFonts w:ascii="GHEA Grapalat" w:eastAsia="GHEA Grapalat" w:hAnsi="GHEA Grapalat" w:cs="GHEA Grapalat"/>
                <w:sz w:val="24"/>
                <w:szCs w:val="24"/>
              </w:rPr>
            </w:pPr>
          </w:p>
          <w:p w14:paraId="3CE52FD0" w14:textId="77777777" w:rsidR="00C74C73" w:rsidRPr="00DD082F" w:rsidRDefault="00C74C73">
            <w:pPr>
              <w:tabs>
                <w:tab w:val="left" w:pos="257"/>
              </w:tabs>
              <w:spacing w:after="0"/>
              <w:rPr>
                <w:rFonts w:ascii="GHEA Grapalat" w:eastAsia="GHEA Grapalat" w:hAnsi="GHEA Grapalat" w:cs="GHEA Grapalat"/>
                <w:sz w:val="24"/>
                <w:szCs w:val="24"/>
              </w:rPr>
            </w:pPr>
          </w:p>
          <w:p w14:paraId="3F681495" w14:textId="77777777" w:rsidR="00C74C73" w:rsidRPr="00DD082F" w:rsidRDefault="00C74C73">
            <w:pPr>
              <w:tabs>
                <w:tab w:val="left" w:pos="257"/>
              </w:tabs>
              <w:spacing w:after="0"/>
              <w:rPr>
                <w:rFonts w:ascii="GHEA Grapalat" w:eastAsia="GHEA Grapalat" w:hAnsi="GHEA Grapalat" w:cs="GHEA Grapalat"/>
                <w:sz w:val="24"/>
                <w:szCs w:val="24"/>
              </w:rPr>
            </w:pPr>
          </w:p>
          <w:p w14:paraId="16EA5FB0" w14:textId="77777777" w:rsidR="00C74C73" w:rsidRPr="00DD082F" w:rsidRDefault="00C74C73">
            <w:pPr>
              <w:tabs>
                <w:tab w:val="left" w:pos="257"/>
              </w:tabs>
              <w:spacing w:after="0"/>
              <w:rPr>
                <w:rFonts w:ascii="GHEA Grapalat" w:eastAsia="GHEA Grapalat" w:hAnsi="GHEA Grapalat" w:cs="GHEA Grapalat"/>
                <w:sz w:val="24"/>
                <w:szCs w:val="24"/>
              </w:rPr>
            </w:pPr>
          </w:p>
          <w:p w14:paraId="3865A852" w14:textId="77777777" w:rsidR="00C74C73" w:rsidRPr="00DD082F" w:rsidRDefault="009255C9">
            <w:pPr>
              <w:numPr>
                <w:ilvl w:val="0"/>
                <w:numId w:val="74"/>
              </w:numPr>
              <w:tabs>
                <w:tab w:val="left" w:pos="257"/>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Նախադասությունները վերլուծի ձևաբանորեն և շարահյուսորեն։</w:t>
            </w:r>
          </w:p>
        </w:tc>
      </w:tr>
      <w:tr w:rsidR="009255C9" w:rsidRPr="00DD082F" w14:paraId="15F99803" w14:textId="77777777">
        <w:trPr>
          <w:trHeight w:val="1964"/>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76C3F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8DC21"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ՈՃԱԲԱՆԱԿԱՆ ԳԻՏԵԼԻՔՆԵՐ ԵՎ ԿԻՐԱՌՈՒՄ</w:t>
            </w:r>
          </w:p>
          <w:p w14:paraId="2D31D26E" w14:textId="77777777" w:rsidR="00C74C73" w:rsidRPr="00DD082F" w:rsidRDefault="00C74C73">
            <w:pPr>
              <w:spacing w:after="0"/>
              <w:rPr>
                <w:rFonts w:ascii="GHEA Grapalat" w:eastAsia="Times New Roman" w:hAnsi="GHEA Grapalat" w:cs="Times New Roman"/>
                <w:sz w:val="24"/>
                <w:szCs w:val="24"/>
              </w:rPr>
            </w:pPr>
          </w:p>
          <w:p w14:paraId="6B6283C6"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Ոճերի տեսակները Գործառական ոճերի տեսակները</w:t>
            </w:r>
          </w:p>
          <w:p w14:paraId="3D663D83" w14:textId="77777777" w:rsidR="00C74C73" w:rsidRPr="00DD082F" w:rsidRDefault="00C74C73">
            <w:pPr>
              <w:spacing w:after="0"/>
              <w:jc w:val="center"/>
              <w:rPr>
                <w:rFonts w:ascii="GHEA Grapalat" w:eastAsia="GHEA Grapalat" w:hAnsi="GHEA Grapalat" w:cs="GHEA Grapalat"/>
                <w:bCs/>
                <w:sz w:val="24"/>
                <w:szCs w:val="24"/>
              </w:rPr>
            </w:pPr>
          </w:p>
          <w:p w14:paraId="1652AABA"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Ոճի հատկությունները</w:t>
            </w:r>
          </w:p>
          <w:p w14:paraId="7C6C56C4"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Պատկերավորման և արտահայտչական միջոցներ</w:t>
            </w: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99C0E" w14:textId="77777777" w:rsidR="00C74C73" w:rsidRPr="00DD082F" w:rsidRDefault="009255C9">
            <w:pPr>
              <w:tabs>
                <w:tab w:val="left" w:pos="229"/>
              </w:tabs>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1. Կազմի կապակցված խոսք հասարակական կյանքի տարբեր բնագավառների վերաբերյալ՝ կիրառելով</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համապատասխան բառապաշար, քերականական կառույցներ, պահպանելով ոճական առանձնահատկու թյունները։</w:t>
            </w:r>
          </w:p>
          <w:p w14:paraId="19F4B2DC" w14:textId="77777777" w:rsidR="00C74C73" w:rsidRPr="00DD082F" w:rsidRDefault="009255C9">
            <w:pPr>
              <w:tabs>
                <w:tab w:val="left" w:pos="22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Իմանա և պահպանի ոճի հատկությունները տվյալ իրավիճակին համապատաս խան խոսք կառուցելիս։</w:t>
            </w:r>
          </w:p>
          <w:p w14:paraId="5B7E595E" w14:textId="77777777" w:rsidR="00C74C73" w:rsidRPr="00DD082F" w:rsidRDefault="00C74C73">
            <w:pPr>
              <w:tabs>
                <w:tab w:val="left" w:pos="229"/>
              </w:tabs>
              <w:spacing w:after="0"/>
              <w:rPr>
                <w:rFonts w:ascii="GHEA Grapalat" w:eastAsia="Courier New" w:hAnsi="GHEA Grapalat" w:cs="Courier New"/>
                <w:sz w:val="24"/>
                <w:szCs w:val="24"/>
              </w:rPr>
            </w:pPr>
          </w:p>
          <w:p w14:paraId="193754E0" w14:textId="77777777" w:rsidR="00C74C73" w:rsidRPr="00DD082F" w:rsidRDefault="00000000">
            <w:pPr>
              <w:tabs>
                <w:tab w:val="left" w:pos="229"/>
              </w:tabs>
              <w:spacing w:after="0"/>
              <w:rPr>
                <w:rFonts w:ascii="GHEA Grapalat" w:eastAsia="Arial" w:hAnsi="GHEA Grapalat" w:cs="Arial"/>
                <w:sz w:val="24"/>
                <w:szCs w:val="24"/>
              </w:rPr>
            </w:pPr>
            <w:sdt>
              <w:sdtPr>
                <w:rPr>
                  <w:rFonts w:ascii="GHEA Grapalat" w:hAnsi="GHEA Grapalat"/>
                </w:rPr>
                <w:tag w:val="goog_rdk_11"/>
                <w:id w:val="1438098903"/>
              </w:sdtPr>
              <w:sdtContent>
                <w:r w:rsidR="009255C9" w:rsidRPr="00DD082F">
                  <w:rPr>
                    <w:rFonts w:ascii="GHEA Grapalat" w:eastAsia="Tahoma" w:hAnsi="GHEA Grapalat" w:cs="Tahoma"/>
                    <w:sz w:val="24"/>
                    <w:szCs w:val="24"/>
                  </w:rPr>
                  <w:t>3.Բանավոր և գրավոր խոսքում կիրառի պատկերավորման և արտահայտչական միջոցներ։</w:t>
                </w:r>
              </w:sdtContent>
            </w:sdt>
          </w:p>
          <w:p w14:paraId="7ABFD429" w14:textId="77777777" w:rsidR="00C74C73" w:rsidRPr="00DD082F" w:rsidRDefault="00C74C73">
            <w:pPr>
              <w:tabs>
                <w:tab w:val="left" w:pos="229"/>
              </w:tabs>
              <w:spacing w:after="0"/>
              <w:ind w:left="19"/>
              <w:rPr>
                <w:rFonts w:ascii="GHEA Grapalat" w:eastAsia="Arial" w:hAnsi="GHEA Grapalat" w:cs="Arial"/>
                <w:sz w:val="24"/>
                <w:szCs w:val="24"/>
              </w:rPr>
            </w:pPr>
          </w:p>
          <w:p w14:paraId="2C3B3157" w14:textId="77777777" w:rsidR="00C74C73" w:rsidRPr="00DD082F" w:rsidRDefault="009255C9">
            <w:pPr>
              <w:tabs>
                <w:tab w:val="left" w:pos="22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 Կազմի կապակցված խոսք՝ կիրառելով տարբեր ոճեր:</w:t>
            </w:r>
          </w:p>
          <w:p w14:paraId="75E0A79A" w14:textId="77777777" w:rsidR="00C74C73" w:rsidRPr="00DD082F" w:rsidRDefault="00C74C73">
            <w:pPr>
              <w:tabs>
                <w:tab w:val="left" w:pos="229"/>
              </w:tabs>
              <w:spacing w:after="0"/>
              <w:ind w:left="19"/>
              <w:rPr>
                <w:rFonts w:ascii="GHEA Grapalat" w:eastAsia="GHEA Grapalat" w:hAnsi="GHEA Grapalat" w:cs="GHEA Grapalat"/>
                <w:sz w:val="24"/>
                <w:szCs w:val="24"/>
              </w:rPr>
            </w:pP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8AA659" w14:textId="77777777" w:rsidR="00C74C73" w:rsidRPr="00DD082F" w:rsidRDefault="009255C9">
            <w:pPr>
              <w:tabs>
                <w:tab w:val="left" w:pos="229"/>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1. Կազմի կապակցված խոսք հասարակական կյանքի տարբեր բնագավառների վերաբերյալ՝ կիրառելով</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համապատասխան բառապա շար, քերականական կառույց ներ՝ պահպանելով ոճական առանձնահատկությունները։</w:t>
            </w:r>
          </w:p>
          <w:p w14:paraId="501C7148" w14:textId="77777777" w:rsidR="00C74C73" w:rsidRPr="00DD082F" w:rsidRDefault="00000000">
            <w:pPr>
              <w:tabs>
                <w:tab w:val="left" w:pos="229"/>
              </w:tabs>
              <w:spacing w:after="0"/>
              <w:rPr>
                <w:rFonts w:ascii="GHEA Grapalat" w:eastAsia="Arial" w:hAnsi="GHEA Grapalat" w:cs="Arial"/>
                <w:sz w:val="24"/>
                <w:szCs w:val="24"/>
              </w:rPr>
            </w:pPr>
            <w:sdt>
              <w:sdtPr>
                <w:rPr>
                  <w:rFonts w:ascii="GHEA Grapalat" w:hAnsi="GHEA Grapalat"/>
                </w:rPr>
                <w:tag w:val="goog_rdk_12"/>
                <w:id w:val="1186987036"/>
              </w:sdtPr>
              <w:sdtContent>
                <w:r w:rsidR="009255C9" w:rsidRPr="00DD082F">
                  <w:rPr>
                    <w:rFonts w:ascii="GHEA Grapalat" w:eastAsia="Tahoma" w:hAnsi="GHEA Grapalat" w:cs="Tahoma"/>
                    <w:sz w:val="24"/>
                    <w:szCs w:val="24"/>
                  </w:rPr>
                  <w:t>2. Պահպանի ոճի հատկութ յունները տվյալ իրավիճակին համապատասխան խոսք կառուցելիս։</w:t>
                </w:r>
              </w:sdtContent>
            </w:sdt>
          </w:p>
          <w:p w14:paraId="6E32C5E6" w14:textId="77777777" w:rsidR="00C74C73" w:rsidRPr="00DD082F" w:rsidRDefault="00000000">
            <w:pPr>
              <w:tabs>
                <w:tab w:val="left" w:pos="229"/>
              </w:tabs>
              <w:spacing w:after="0"/>
              <w:rPr>
                <w:rFonts w:ascii="GHEA Grapalat" w:eastAsia="Arial" w:hAnsi="GHEA Grapalat" w:cs="Arial"/>
                <w:sz w:val="24"/>
                <w:szCs w:val="24"/>
              </w:rPr>
            </w:pPr>
            <w:sdt>
              <w:sdtPr>
                <w:rPr>
                  <w:rFonts w:ascii="GHEA Grapalat" w:hAnsi="GHEA Grapalat"/>
                </w:rPr>
                <w:tag w:val="goog_rdk_13"/>
                <w:id w:val="-248795970"/>
              </w:sdtPr>
              <w:sdtContent>
                <w:r w:rsidR="009255C9" w:rsidRPr="00DD082F">
                  <w:rPr>
                    <w:rFonts w:ascii="GHEA Grapalat" w:eastAsia="Tahoma" w:hAnsi="GHEA Grapalat" w:cs="Tahoma"/>
                    <w:sz w:val="24"/>
                    <w:szCs w:val="24"/>
                  </w:rPr>
                  <w:t>3.Բանավոր և գրավոր խոսքում կիրառի պատկերավորման և արտահայտչական միջոցներ։</w:t>
                </w:r>
              </w:sdtContent>
            </w:sdt>
          </w:p>
          <w:p w14:paraId="2CDEF43A" w14:textId="77777777" w:rsidR="00C74C73" w:rsidRPr="00DD082F" w:rsidRDefault="00C74C73">
            <w:pPr>
              <w:tabs>
                <w:tab w:val="left" w:pos="229"/>
              </w:tabs>
              <w:spacing w:after="0"/>
              <w:ind w:left="19"/>
              <w:rPr>
                <w:rFonts w:ascii="GHEA Grapalat" w:eastAsia="Arial" w:hAnsi="GHEA Grapalat" w:cs="Arial"/>
                <w:sz w:val="24"/>
                <w:szCs w:val="24"/>
              </w:rPr>
            </w:pPr>
          </w:p>
          <w:p w14:paraId="004C2FAA" w14:textId="77777777" w:rsidR="00C74C73" w:rsidRPr="00DD082F" w:rsidRDefault="009255C9">
            <w:pPr>
              <w:tabs>
                <w:tab w:val="left" w:pos="229"/>
              </w:tabs>
              <w:spacing w:after="0"/>
              <w:rPr>
                <w:rFonts w:ascii="GHEA Grapalat" w:eastAsia="GHEA Grapalat" w:hAnsi="GHEA Grapalat" w:cs="GHEA Grapalat"/>
                <w:sz w:val="24"/>
                <w:szCs w:val="24"/>
              </w:rPr>
            </w:pPr>
            <w:r w:rsidRPr="00DD082F">
              <w:rPr>
                <w:rFonts w:ascii="GHEA Grapalat" w:eastAsia="Courier New" w:hAnsi="GHEA Grapalat" w:cs="Courier New"/>
                <w:sz w:val="24"/>
                <w:szCs w:val="24"/>
              </w:rPr>
              <w:t>4.</w:t>
            </w:r>
            <w:r w:rsidRPr="00DD082F">
              <w:rPr>
                <w:rFonts w:ascii="GHEA Grapalat" w:eastAsia="GHEA Grapalat" w:hAnsi="GHEA Grapalat" w:cs="GHEA Grapalat"/>
                <w:sz w:val="24"/>
                <w:szCs w:val="24"/>
              </w:rPr>
              <w:t>Կազմի կապակցված խոսք՝ կիրառելով տարբեր ոճեր։</w:t>
            </w:r>
          </w:p>
          <w:p w14:paraId="05CD3107" w14:textId="77777777" w:rsidR="00C74C73" w:rsidRPr="00DD082F" w:rsidRDefault="00C74C73">
            <w:pPr>
              <w:tabs>
                <w:tab w:val="left" w:pos="229"/>
              </w:tabs>
              <w:spacing w:after="0"/>
              <w:ind w:left="19" w:hanging="19"/>
              <w:rPr>
                <w:rFonts w:ascii="GHEA Grapalat" w:eastAsia="GHEA Grapalat" w:hAnsi="GHEA Grapalat" w:cs="GHEA Grapalat"/>
                <w:sz w:val="24"/>
                <w:szCs w:val="24"/>
              </w:rPr>
            </w:pP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E89BA" w14:textId="77777777" w:rsidR="00C74C73" w:rsidRPr="00DD082F" w:rsidRDefault="009255C9">
            <w:pPr>
              <w:numPr>
                <w:ilvl w:val="0"/>
                <w:numId w:val="75"/>
              </w:numPr>
              <w:tabs>
                <w:tab w:val="left" w:pos="229"/>
              </w:tabs>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Ճանաչի և տարբերի ոճերի (անհատական, իրա դրական և գործառական) տեսակները։ Նկարագրի գործառական ոճերի տեսակ ները (առօրյա-խոսակցական, գիտական, գեղարվեստական, վարչական, հրապարակախո սական),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մատնանշի առանձ նահատկությունները։</w:t>
            </w:r>
          </w:p>
          <w:p w14:paraId="13565E8E" w14:textId="77777777" w:rsidR="00C74C73" w:rsidRPr="00DD082F" w:rsidRDefault="009255C9">
            <w:pPr>
              <w:tabs>
                <w:tab w:val="left" w:pos="229"/>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eastAsia="Courier New"/>
                <w:sz w:val="24"/>
                <w:szCs w:val="24"/>
              </w:rPr>
              <w:t> </w:t>
            </w:r>
            <w:r w:rsidRPr="00DD082F">
              <w:rPr>
                <w:rFonts w:ascii="GHEA Grapalat" w:eastAsia="GHEA Grapalat" w:hAnsi="GHEA Grapalat" w:cs="GHEA Grapalat"/>
                <w:sz w:val="24"/>
                <w:szCs w:val="24"/>
              </w:rPr>
              <w:t>Իմանա և պահպանի ոճա կան  յուրահատկությունները տվյալ իրավիճակին համապա տասխան խոսք կառուցելիս։</w:t>
            </w:r>
          </w:p>
          <w:p w14:paraId="737620CC" w14:textId="77777777" w:rsidR="00C74C73" w:rsidRPr="00DD082F" w:rsidRDefault="00000000">
            <w:pPr>
              <w:tabs>
                <w:tab w:val="left" w:pos="229"/>
              </w:tabs>
              <w:spacing w:after="0"/>
              <w:rPr>
                <w:rFonts w:ascii="GHEA Grapalat" w:eastAsia="GHEA Grapalat" w:hAnsi="GHEA Grapalat" w:cs="GHEA Grapalat"/>
                <w:sz w:val="24"/>
                <w:szCs w:val="24"/>
              </w:rPr>
            </w:pPr>
            <w:sdt>
              <w:sdtPr>
                <w:rPr>
                  <w:rFonts w:ascii="GHEA Grapalat" w:hAnsi="GHEA Grapalat"/>
                </w:rPr>
                <w:tag w:val="goog_rdk_14"/>
                <w:id w:val="-118504453"/>
              </w:sdtPr>
              <w:sdtContent>
                <w:r w:rsidR="009255C9" w:rsidRPr="00DD082F">
                  <w:rPr>
                    <w:rFonts w:ascii="GHEA Grapalat" w:eastAsia="Tahoma" w:hAnsi="GHEA Grapalat" w:cs="Tahoma"/>
                    <w:sz w:val="24"/>
                    <w:szCs w:val="24"/>
                  </w:rPr>
                  <w:t xml:space="preserve">3.Բանավոր և գրավոր շարադրանքներում </w:t>
                </w:r>
              </w:sdtContent>
            </w:sdt>
            <w:r w:rsidR="009255C9" w:rsidRPr="00DD082F">
              <w:rPr>
                <w:rFonts w:ascii="GHEA Grapalat" w:eastAsia="GHEA Grapalat" w:hAnsi="GHEA Grapalat" w:cs="GHEA Grapalat"/>
                <w:sz w:val="24"/>
                <w:szCs w:val="24"/>
              </w:rPr>
              <w:t xml:space="preserve">  կիրառի պատկերավորման և արտա հայտչական միջոցներ։</w:t>
            </w:r>
          </w:p>
          <w:p w14:paraId="15D524F1" w14:textId="77777777" w:rsidR="00C74C73" w:rsidRPr="00DD082F" w:rsidRDefault="00C74C73">
            <w:pPr>
              <w:tabs>
                <w:tab w:val="left" w:pos="229"/>
              </w:tabs>
              <w:spacing w:after="0"/>
              <w:ind w:left="19"/>
              <w:rPr>
                <w:rFonts w:ascii="GHEA Grapalat" w:eastAsia="GHEA Grapalat" w:hAnsi="GHEA Grapalat" w:cs="GHEA Grapalat"/>
                <w:sz w:val="24"/>
                <w:szCs w:val="24"/>
              </w:rPr>
            </w:pPr>
          </w:p>
          <w:p w14:paraId="2CF6DFEF" w14:textId="77777777" w:rsidR="00C74C73" w:rsidRPr="00DD082F" w:rsidRDefault="00000000">
            <w:pPr>
              <w:tabs>
                <w:tab w:val="left" w:pos="229"/>
              </w:tabs>
              <w:spacing w:after="0"/>
              <w:rPr>
                <w:rFonts w:ascii="GHEA Grapalat" w:eastAsia="GHEA Grapalat" w:hAnsi="GHEA Grapalat" w:cs="GHEA Grapalat"/>
                <w:sz w:val="24"/>
                <w:szCs w:val="24"/>
              </w:rPr>
            </w:pPr>
            <w:sdt>
              <w:sdtPr>
                <w:rPr>
                  <w:rFonts w:ascii="GHEA Grapalat" w:hAnsi="GHEA Grapalat"/>
                </w:rPr>
                <w:tag w:val="goog_rdk_15"/>
                <w:id w:val="2079215845"/>
              </w:sdtPr>
              <w:sdtContent>
                <w:r w:rsidR="009255C9" w:rsidRPr="00DD082F">
                  <w:rPr>
                    <w:rFonts w:ascii="GHEA Grapalat" w:eastAsia="Tahoma" w:hAnsi="GHEA Grapalat" w:cs="Tahoma"/>
                    <w:sz w:val="24"/>
                    <w:szCs w:val="24"/>
                  </w:rPr>
                  <w:t xml:space="preserve">4.Կիրառի տարբեր ոճեր բանավոր ելույթի ժամանակ </w:t>
                </w:r>
                <w:r w:rsidR="009255C9" w:rsidRPr="00DD082F">
                  <w:rPr>
                    <w:rFonts w:ascii="GHEA Grapalat" w:eastAsia="Tahoma" w:hAnsi="GHEA Grapalat" w:cs="Tahoma"/>
                    <w:sz w:val="24"/>
                    <w:szCs w:val="24"/>
                  </w:rPr>
                  <w:lastRenderedPageBreak/>
                  <w:t>կամ գրավոր շարադրանքնե րում:</w:t>
                </w:r>
              </w:sdtContent>
            </w:sdt>
          </w:p>
        </w:tc>
      </w:tr>
      <w:tr w:rsidR="009255C9" w:rsidRPr="00DD082F" w14:paraId="172950FA" w14:textId="77777777">
        <w:trPr>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969C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6CDEF3"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Հայոց լեզվի պատմությունից</w:t>
            </w:r>
          </w:p>
          <w:p w14:paraId="35B1E552" w14:textId="77777777" w:rsidR="00C74C73" w:rsidRPr="00DD082F" w:rsidRDefault="00C74C73">
            <w:pPr>
              <w:spacing w:after="0"/>
              <w:rPr>
                <w:rFonts w:ascii="GHEA Grapalat" w:eastAsia="Times New Roman" w:hAnsi="GHEA Grapalat" w:cs="Times New Roman"/>
                <w:sz w:val="24"/>
                <w:szCs w:val="24"/>
              </w:rPr>
            </w:pPr>
          </w:p>
          <w:p w14:paraId="04B75ADA"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Լեզուների ցեղակցությունը</w:t>
            </w:r>
          </w:p>
          <w:p w14:paraId="09250B6E"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Հայոց լեզվի զարգացման փուլերը</w:t>
            </w:r>
          </w:p>
          <w:p w14:paraId="6D343135"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Գրաբար</w:t>
            </w:r>
          </w:p>
          <w:p w14:paraId="0650AB94"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Միջին հայերեն</w:t>
            </w:r>
          </w:p>
          <w:p w14:paraId="5FD300D7"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Աշխարհաբար</w:t>
            </w:r>
          </w:p>
          <w:p w14:paraId="3CD41B29" w14:textId="77777777" w:rsidR="00C74C73" w:rsidRPr="00DD082F" w:rsidRDefault="00C74C73">
            <w:pPr>
              <w:spacing w:after="0"/>
              <w:rPr>
                <w:rFonts w:ascii="GHEA Grapalat" w:eastAsia="Times New Roman" w:hAnsi="GHEA Grapalat" w:cs="Times New Roman"/>
                <w:sz w:val="24"/>
                <w:szCs w:val="24"/>
              </w:rPr>
            </w:pPr>
          </w:p>
          <w:p w14:paraId="3022D2AE"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Հայերենի բարբառները Գրական հայերենի երկու ճյուղերը</w:t>
            </w:r>
            <w:r w:rsidRPr="00DD082F">
              <w:rPr>
                <w:rFonts w:eastAsia="Courier New"/>
                <w:bCs/>
                <w:sz w:val="24"/>
                <w:szCs w:val="24"/>
              </w:rPr>
              <w:t> </w:t>
            </w:r>
          </w:p>
          <w:p w14:paraId="42F92E6F" w14:textId="77777777" w:rsidR="00C74C73" w:rsidRPr="00DD082F" w:rsidRDefault="009255C9">
            <w:pPr>
              <w:spacing w:after="0"/>
              <w:jc w:val="center"/>
              <w:rPr>
                <w:rFonts w:ascii="GHEA Grapalat" w:eastAsia="Times New Roman" w:hAnsi="GHEA Grapalat" w:cs="Times New Roman"/>
                <w:sz w:val="24"/>
                <w:szCs w:val="24"/>
              </w:rPr>
            </w:pPr>
            <w:r w:rsidRPr="00DD082F">
              <w:rPr>
                <w:rFonts w:eastAsia="Courier New"/>
                <w:bCs/>
                <w:sz w:val="24"/>
                <w:szCs w:val="24"/>
              </w:rPr>
              <w:t> </w:t>
            </w: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72E44" w14:textId="77777777" w:rsidR="00C74C73" w:rsidRPr="00DD082F" w:rsidRDefault="009255C9">
            <w:pPr>
              <w:numPr>
                <w:ilvl w:val="0"/>
                <w:numId w:val="76"/>
              </w:numPr>
              <w:tabs>
                <w:tab w:val="left" w:pos="229"/>
              </w:tabs>
              <w:spacing w:after="0"/>
              <w:ind w:left="-9" w:firstLine="9"/>
              <w:rPr>
                <w:rFonts w:ascii="GHEA Grapalat" w:eastAsia="GHEA Grapalat" w:hAnsi="GHEA Grapalat" w:cs="GHEA Grapalat"/>
                <w:sz w:val="24"/>
                <w:szCs w:val="24"/>
              </w:rPr>
            </w:pPr>
            <w:r w:rsidRPr="00DD082F">
              <w:rPr>
                <w:rFonts w:ascii="GHEA Grapalat" w:eastAsia="GHEA Grapalat" w:hAnsi="GHEA Grapalat" w:cs="GHEA Grapalat"/>
                <w:sz w:val="24"/>
                <w:szCs w:val="24"/>
              </w:rPr>
              <w:t>Լսի դասախոսություն և պատկերացում կազմի լեզուների ցեղակցության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մասին։</w:t>
            </w:r>
          </w:p>
          <w:p w14:paraId="3336CDA8" w14:textId="77777777" w:rsidR="00C74C73" w:rsidRPr="00DD082F" w:rsidRDefault="00C74C73">
            <w:pPr>
              <w:tabs>
                <w:tab w:val="left" w:pos="229"/>
              </w:tabs>
              <w:spacing w:after="0"/>
              <w:rPr>
                <w:rFonts w:ascii="GHEA Grapalat" w:eastAsia="GHEA Grapalat" w:hAnsi="GHEA Grapalat" w:cs="GHEA Grapalat"/>
                <w:sz w:val="24"/>
                <w:szCs w:val="24"/>
              </w:rPr>
            </w:pPr>
          </w:p>
          <w:p w14:paraId="587C6FAF" w14:textId="77777777" w:rsidR="00C74C73" w:rsidRPr="00DD082F" w:rsidRDefault="009255C9">
            <w:pPr>
              <w:numPr>
                <w:ilvl w:val="0"/>
                <w:numId w:val="76"/>
              </w:numPr>
              <w:tabs>
                <w:tab w:val="left" w:pos="155"/>
                <w:tab w:val="left" w:pos="229"/>
              </w:tabs>
              <w:spacing w:after="0"/>
              <w:ind w:left="-9" w:firstLine="9"/>
              <w:rPr>
                <w:rFonts w:ascii="GHEA Grapalat" w:eastAsia="GHEA Grapalat" w:hAnsi="GHEA Grapalat" w:cs="GHEA Grapalat"/>
                <w:sz w:val="24"/>
                <w:szCs w:val="24"/>
              </w:rPr>
            </w:pPr>
            <w:r w:rsidRPr="00DD082F">
              <w:rPr>
                <w:rFonts w:ascii="GHEA Grapalat" w:eastAsia="GHEA Grapalat" w:hAnsi="GHEA Grapalat" w:cs="GHEA Grapalat"/>
                <w:sz w:val="24"/>
                <w:szCs w:val="24"/>
              </w:rPr>
              <w:t>Համեմատի և նշի հայոց լեզվի զարգացման փուլերի որոշ առանձնահատկություններ։</w:t>
            </w:r>
          </w:p>
          <w:p w14:paraId="38D57B9E" w14:textId="77777777" w:rsidR="00C74C73" w:rsidRPr="00DD082F" w:rsidRDefault="009255C9">
            <w:pPr>
              <w:tabs>
                <w:tab w:val="left" w:pos="155"/>
                <w:tab w:val="left" w:pos="229"/>
              </w:tabs>
              <w:spacing w:after="0"/>
              <w:rPr>
                <w:rFonts w:ascii="GHEA Grapalat" w:eastAsia="GHEA Grapalat" w:hAnsi="GHEA Grapalat" w:cs="GHEA Grapalat"/>
                <w:sz w:val="24"/>
                <w:szCs w:val="24"/>
              </w:rPr>
            </w:pPr>
            <w:r w:rsidRPr="00DD082F">
              <w:rPr>
                <w:rFonts w:eastAsia="Courier New"/>
                <w:sz w:val="24"/>
                <w:szCs w:val="24"/>
              </w:rPr>
              <w:t> </w:t>
            </w:r>
          </w:p>
          <w:p w14:paraId="70F43D94" w14:textId="77777777" w:rsidR="00C74C73" w:rsidRPr="00DD082F" w:rsidRDefault="009255C9">
            <w:pPr>
              <w:numPr>
                <w:ilvl w:val="0"/>
                <w:numId w:val="76"/>
              </w:numPr>
              <w:tabs>
                <w:tab w:val="left" w:pos="155"/>
                <w:tab w:val="left" w:pos="229"/>
              </w:tabs>
              <w:spacing w:after="0"/>
              <w:ind w:left="-9" w:firstLine="9"/>
              <w:rPr>
                <w:rFonts w:ascii="GHEA Grapalat" w:eastAsia="GHEA Grapalat" w:hAnsi="GHEA Grapalat" w:cs="GHEA Grapalat"/>
                <w:sz w:val="24"/>
                <w:szCs w:val="24"/>
              </w:rPr>
            </w:pPr>
            <w:r w:rsidRPr="00DD082F">
              <w:rPr>
                <w:rFonts w:ascii="GHEA Grapalat" w:eastAsia="GHEA Grapalat" w:hAnsi="GHEA Grapalat" w:cs="GHEA Grapalat"/>
                <w:sz w:val="24"/>
                <w:szCs w:val="24"/>
              </w:rPr>
              <w:t>Ճանաչի և մատնանշի գրաբարի լեզվական որոշ առանձնահատկություններ, կատարի պարզ փոխադրումներ, համապատասխան խոսքային միջավայրում կիրառի գրաբարյան ասույթներ։</w:t>
            </w:r>
          </w:p>
          <w:p w14:paraId="64EB4728" w14:textId="77777777" w:rsidR="00C74C73" w:rsidRPr="00DD082F" w:rsidRDefault="009255C9">
            <w:pPr>
              <w:tabs>
                <w:tab w:val="left" w:pos="155"/>
                <w:tab w:val="left" w:pos="229"/>
              </w:tabs>
              <w:spacing w:after="0"/>
              <w:rPr>
                <w:rFonts w:ascii="GHEA Grapalat" w:eastAsia="GHEA Grapalat" w:hAnsi="GHEA Grapalat" w:cs="GHEA Grapalat"/>
                <w:sz w:val="24"/>
                <w:szCs w:val="24"/>
              </w:rPr>
            </w:pPr>
            <w:r w:rsidRPr="00DD082F">
              <w:rPr>
                <w:rFonts w:eastAsia="Courier New"/>
                <w:sz w:val="24"/>
                <w:szCs w:val="24"/>
              </w:rPr>
              <w:t> </w:t>
            </w:r>
          </w:p>
          <w:p w14:paraId="3115B50E" w14:textId="77777777" w:rsidR="00C74C73" w:rsidRPr="00DD082F" w:rsidRDefault="009255C9">
            <w:pPr>
              <w:numPr>
                <w:ilvl w:val="0"/>
                <w:numId w:val="76"/>
              </w:numPr>
              <w:tabs>
                <w:tab w:val="left" w:pos="155"/>
                <w:tab w:val="left" w:pos="229"/>
              </w:tabs>
              <w:spacing w:after="0"/>
              <w:ind w:left="-9" w:firstLine="9"/>
              <w:rPr>
                <w:rFonts w:ascii="GHEA Grapalat" w:eastAsia="GHEA Grapalat" w:hAnsi="GHEA Grapalat" w:cs="GHEA Grapalat"/>
                <w:sz w:val="24"/>
                <w:szCs w:val="24"/>
              </w:rPr>
            </w:pPr>
            <w:r w:rsidRPr="00DD082F">
              <w:rPr>
                <w:rFonts w:ascii="GHEA Grapalat" w:eastAsia="GHEA Grapalat" w:hAnsi="GHEA Grapalat" w:cs="GHEA Grapalat"/>
                <w:sz w:val="24"/>
                <w:szCs w:val="24"/>
              </w:rPr>
              <w:t>Ճանաչի և մատնանշի</w:t>
            </w:r>
            <w:r w:rsidRPr="00DD082F">
              <w:rPr>
                <w:rFonts w:ascii="GHEA Grapalat" w:eastAsia="GHEA Grapalat" w:hAnsi="GHEA Grapalat" w:cs="GHEA Grapalat"/>
                <w:i/>
                <w:iCs/>
                <w:sz w:val="24"/>
                <w:szCs w:val="24"/>
              </w:rPr>
              <w:t xml:space="preserve"> </w:t>
            </w:r>
            <w:r w:rsidRPr="00DD082F">
              <w:rPr>
                <w:rFonts w:ascii="GHEA Grapalat" w:eastAsia="GHEA Grapalat" w:hAnsi="GHEA Grapalat" w:cs="GHEA Grapalat"/>
                <w:sz w:val="24"/>
                <w:szCs w:val="24"/>
              </w:rPr>
              <w:t>միջին հայերենի լեզվական որոշ առանձնահատկություններ, կատարի պարզ փոխադրումներ։</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CFA6AA" w14:textId="77777777" w:rsidR="00C74C73" w:rsidRPr="00DD082F" w:rsidRDefault="009255C9">
            <w:pPr>
              <w:numPr>
                <w:ilvl w:val="0"/>
                <w:numId w:val="77"/>
              </w:numPr>
              <w:tabs>
                <w:tab w:val="left" w:pos="229"/>
              </w:tabs>
              <w:spacing w:after="0"/>
              <w:ind w:left="-9" w:firstLine="9"/>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դասաախոսություն,  ճանաչի և նկարագրի գրական հայերենի երկու ճյուղերի՝ արևելահայե րենի և արևմտահայերենի լեզվական առանձնահատկութ յունները։ Կատարի փոխադրում ներ։</w:t>
            </w:r>
          </w:p>
          <w:p w14:paraId="413993A9" w14:textId="77777777" w:rsidR="00C74C73" w:rsidRPr="00DD082F" w:rsidRDefault="00C74C73">
            <w:pPr>
              <w:tabs>
                <w:tab w:val="left" w:pos="229"/>
              </w:tabs>
              <w:spacing w:after="0"/>
              <w:rPr>
                <w:rFonts w:ascii="GHEA Grapalat" w:eastAsia="GHEA Grapalat" w:hAnsi="GHEA Grapalat" w:cs="GHEA Grapalat"/>
                <w:sz w:val="24"/>
                <w:szCs w:val="24"/>
              </w:rPr>
            </w:pPr>
          </w:p>
          <w:p w14:paraId="58E2944F" w14:textId="77777777" w:rsidR="00C74C73" w:rsidRPr="00DD082F" w:rsidRDefault="009255C9">
            <w:pPr>
              <w:numPr>
                <w:ilvl w:val="0"/>
                <w:numId w:val="77"/>
              </w:numPr>
              <w:tabs>
                <w:tab w:val="left" w:pos="155"/>
                <w:tab w:val="left" w:pos="229"/>
              </w:tabs>
              <w:spacing w:after="0"/>
              <w:ind w:left="-9" w:firstLine="9"/>
              <w:rPr>
                <w:rFonts w:ascii="GHEA Grapalat" w:eastAsia="GHEA Grapalat" w:hAnsi="GHEA Grapalat" w:cs="GHEA Grapalat"/>
                <w:sz w:val="24"/>
                <w:szCs w:val="24"/>
              </w:rPr>
            </w:pPr>
            <w:r w:rsidRPr="00DD082F">
              <w:rPr>
                <w:rFonts w:ascii="GHEA Grapalat" w:eastAsia="GHEA Grapalat" w:hAnsi="GHEA Grapalat" w:cs="GHEA Grapalat"/>
                <w:sz w:val="24"/>
                <w:szCs w:val="24"/>
              </w:rPr>
              <w:t>Պատկերացում կազմի հայերենի բարբառների մասին, կատարի պարզ փոխադրումներ։</w:t>
            </w:r>
            <w:r w:rsidRPr="00DD082F">
              <w:rPr>
                <w:rFonts w:eastAsia="Courier New"/>
                <w:sz w:val="24"/>
                <w:szCs w:val="24"/>
              </w:rPr>
              <w:t> </w:t>
            </w:r>
          </w:p>
          <w:p w14:paraId="07607358" w14:textId="77777777" w:rsidR="00C74C73" w:rsidRPr="00DD082F" w:rsidRDefault="00C74C73">
            <w:pPr>
              <w:tabs>
                <w:tab w:val="left" w:pos="229"/>
              </w:tabs>
              <w:spacing w:after="0"/>
              <w:ind w:left="-9" w:firstLine="9"/>
              <w:rPr>
                <w:rFonts w:ascii="GHEA Grapalat" w:eastAsia="Times New Roman" w:hAnsi="GHEA Grapalat" w:cs="Times New Roman"/>
                <w:sz w:val="24"/>
                <w:szCs w:val="24"/>
              </w:rPr>
            </w:pP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5A5E0" w14:textId="77777777" w:rsidR="00C74C73" w:rsidRPr="00DD082F" w:rsidRDefault="00C74C73">
            <w:pPr>
              <w:spacing w:after="0"/>
              <w:ind w:left="19" w:hanging="19"/>
              <w:rPr>
                <w:rFonts w:ascii="GHEA Grapalat" w:eastAsia="Times New Roman" w:hAnsi="GHEA Grapalat" w:cs="Times New Roman"/>
                <w:sz w:val="2"/>
                <w:szCs w:val="2"/>
              </w:rPr>
            </w:pPr>
          </w:p>
        </w:tc>
      </w:tr>
      <w:tr w:rsidR="009255C9" w:rsidRPr="00DD082F" w14:paraId="5D5ACA6F" w14:textId="77777777">
        <w:trPr>
          <w:jc w:val="center"/>
        </w:trPr>
        <w:tc>
          <w:tcPr>
            <w:tcW w:w="18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44F0E"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ՍՏԵՂԾԱՐԱՐՈՒԹՅՈՒՆ</w:t>
            </w:r>
          </w:p>
          <w:p w14:paraId="51298375" w14:textId="77777777" w:rsidR="00C74C73" w:rsidRPr="00DD082F" w:rsidRDefault="00C74C73">
            <w:pPr>
              <w:spacing w:after="0"/>
              <w:rPr>
                <w:rFonts w:ascii="GHEA Grapalat" w:eastAsia="Times New Roman" w:hAnsi="GHEA Grapalat" w:cs="Times New Roman"/>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50242"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ՏԵՔՍՏԻ ՍՏԵՂԾՈՒՄ ԵՎ ՓՈՓՈԽՈՒՄ</w:t>
            </w:r>
          </w:p>
          <w:p w14:paraId="15548741" w14:textId="77777777" w:rsidR="00C74C73" w:rsidRPr="00DD082F" w:rsidRDefault="009255C9">
            <w:pPr>
              <w:spacing w:after="0"/>
              <w:rPr>
                <w:rFonts w:ascii="GHEA Grapalat" w:eastAsia="Times New Roman" w:hAnsi="GHEA Grapalat" w:cs="Times New Roman"/>
                <w:sz w:val="24"/>
                <w:szCs w:val="24"/>
              </w:rPr>
            </w:pPr>
            <w:r w:rsidRPr="00DD082F">
              <w:rPr>
                <w:rFonts w:ascii="GHEA Grapalat" w:eastAsia="Times New Roman" w:hAnsi="GHEA Grapalat" w:cs="Times New Roman"/>
                <w:sz w:val="24"/>
                <w:szCs w:val="24"/>
              </w:rPr>
              <w:lastRenderedPageBreak/>
              <w:br/>
            </w:r>
          </w:p>
          <w:p w14:paraId="66D583F4"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Գործնական գրություններ</w:t>
            </w:r>
          </w:p>
          <w:p w14:paraId="28342273" w14:textId="77777777" w:rsidR="00C74C73" w:rsidRPr="00DD082F" w:rsidRDefault="00C74C73">
            <w:pPr>
              <w:spacing w:after="0"/>
              <w:jc w:val="center"/>
              <w:rPr>
                <w:rFonts w:ascii="GHEA Grapalat" w:eastAsia="Times New Roman" w:hAnsi="GHEA Grapalat" w:cs="Times New Roman"/>
                <w:sz w:val="24"/>
                <w:szCs w:val="24"/>
              </w:rPr>
            </w:pPr>
          </w:p>
          <w:p w14:paraId="731A6473"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Էսսե</w:t>
            </w:r>
          </w:p>
          <w:p w14:paraId="568C8557" w14:textId="77777777" w:rsidR="00C74C73" w:rsidRPr="00DD082F" w:rsidRDefault="00C74C73">
            <w:pPr>
              <w:spacing w:after="0"/>
              <w:jc w:val="center"/>
              <w:rPr>
                <w:rFonts w:ascii="GHEA Grapalat" w:eastAsia="Times New Roman" w:hAnsi="GHEA Grapalat" w:cs="Times New Roman"/>
                <w:sz w:val="24"/>
                <w:szCs w:val="24"/>
              </w:rPr>
            </w:pPr>
          </w:p>
          <w:p w14:paraId="67E4344B"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Տեղեկատվական տեքստեր</w:t>
            </w:r>
          </w:p>
          <w:p w14:paraId="38B70B58" w14:textId="77777777" w:rsidR="00C74C73" w:rsidRPr="00DD082F" w:rsidRDefault="00C74C73">
            <w:pPr>
              <w:spacing w:after="0"/>
              <w:jc w:val="center"/>
              <w:rPr>
                <w:rFonts w:ascii="GHEA Grapalat" w:eastAsia="Times New Roman" w:hAnsi="GHEA Grapalat" w:cs="Times New Roman"/>
                <w:sz w:val="24"/>
                <w:szCs w:val="24"/>
              </w:rPr>
            </w:pPr>
          </w:p>
          <w:p w14:paraId="613B1099"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Գիտական շարադրանք</w:t>
            </w:r>
          </w:p>
          <w:p w14:paraId="31F8B16C" w14:textId="77777777" w:rsidR="00C74C73" w:rsidRPr="00DD082F" w:rsidRDefault="00C74C73">
            <w:pPr>
              <w:spacing w:after="0"/>
              <w:jc w:val="center"/>
              <w:rPr>
                <w:rFonts w:ascii="GHEA Grapalat" w:eastAsia="Times New Roman" w:hAnsi="GHEA Grapalat" w:cs="Times New Roman"/>
                <w:sz w:val="24"/>
                <w:szCs w:val="24"/>
              </w:rPr>
            </w:pPr>
          </w:p>
          <w:p w14:paraId="2CBB4F08"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Ուսումնական նյութեր</w:t>
            </w:r>
          </w:p>
          <w:p w14:paraId="28D3B4BC" w14:textId="77777777" w:rsidR="00C74C73" w:rsidRPr="00DD082F" w:rsidRDefault="009255C9">
            <w:pPr>
              <w:spacing w:after="0"/>
              <w:rPr>
                <w:rFonts w:ascii="GHEA Grapalat" w:eastAsia="Times New Roman" w:hAnsi="GHEA Grapalat" w:cs="Times New Roman"/>
                <w:sz w:val="24"/>
                <w:szCs w:val="24"/>
              </w:rPr>
            </w:pPr>
            <w:r w:rsidRPr="00DD082F">
              <w:rPr>
                <w:rFonts w:ascii="GHEA Grapalat" w:eastAsia="Times New Roman" w:hAnsi="GHEA Grapalat" w:cs="Times New Roman"/>
                <w:sz w:val="24"/>
                <w:szCs w:val="24"/>
              </w:rPr>
              <w:br/>
            </w:r>
            <w:r w:rsidRPr="00DD082F">
              <w:rPr>
                <w:rFonts w:ascii="GHEA Grapalat" w:eastAsia="Times New Roman" w:hAnsi="GHEA Grapalat" w:cs="Times New Roman"/>
                <w:sz w:val="24"/>
                <w:szCs w:val="24"/>
              </w:rPr>
              <w:br/>
            </w:r>
            <w:r w:rsidRPr="00DD082F">
              <w:rPr>
                <w:rFonts w:ascii="GHEA Grapalat" w:eastAsia="Times New Roman" w:hAnsi="GHEA Grapalat" w:cs="Times New Roman"/>
                <w:sz w:val="24"/>
                <w:szCs w:val="24"/>
              </w:rPr>
              <w:br/>
            </w:r>
            <w:r w:rsidRPr="00DD082F">
              <w:rPr>
                <w:rFonts w:ascii="GHEA Grapalat" w:eastAsia="Times New Roman" w:hAnsi="GHEA Grapalat" w:cs="Times New Roman"/>
                <w:sz w:val="24"/>
                <w:szCs w:val="24"/>
              </w:rPr>
              <w:br/>
            </w:r>
          </w:p>
          <w:p w14:paraId="5CC94711" w14:textId="77777777" w:rsidR="00C74C73" w:rsidRPr="00DD082F" w:rsidRDefault="009255C9">
            <w:pPr>
              <w:spacing w:after="0"/>
              <w:jc w:val="center"/>
              <w:rPr>
                <w:rFonts w:ascii="GHEA Grapalat" w:eastAsia="Times New Roman" w:hAnsi="GHEA Grapalat" w:cs="Times New Roman"/>
                <w:sz w:val="24"/>
                <w:szCs w:val="24"/>
              </w:rPr>
            </w:pPr>
            <w:r w:rsidRPr="00DD082F">
              <w:rPr>
                <w:rFonts w:eastAsia="Courier New"/>
                <w:sz w:val="24"/>
                <w:szCs w:val="24"/>
              </w:rPr>
              <w:t> </w:t>
            </w:r>
          </w:p>
          <w:p w14:paraId="30B84EEA" w14:textId="77777777" w:rsidR="00C74C73" w:rsidRPr="00DD082F" w:rsidRDefault="009255C9">
            <w:pPr>
              <w:spacing w:after="0"/>
              <w:rPr>
                <w:rFonts w:ascii="GHEA Grapalat" w:eastAsia="Times New Roman" w:hAnsi="GHEA Grapalat" w:cs="Times New Roman"/>
                <w:sz w:val="24"/>
                <w:szCs w:val="24"/>
              </w:rPr>
            </w:pPr>
            <w:r w:rsidRPr="00DD082F">
              <w:rPr>
                <w:rFonts w:ascii="GHEA Grapalat" w:eastAsia="Times New Roman" w:hAnsi="GHEA Grapalat" w:cs="Times New Roman"/>
                <w:sz w:val="24"/>
                <w:szCs w:val="24"/>
              </w:rPr>
              <w:br/>
            </w:r>
            <w:r w:rsidRPr="00DD082F">
              <w:rPr>
                <w:rFonts w:ascii="GHEA Grapalat" w:eastAsia="Times New Roman" w:hAnsi="GHEA Grapalat" w:cs="Times New Roman"/>
                <w:sz w:val="24"/>
                <w:szCs w:val="24"/>
              </w:rPr>
              <w:br/>
            </w:r>
            <w:r w:rsidRPr="00DD082F">
              <w:rPr>
                <w:rFonts w:ascii="GHEA Grapalat" w:eastAsia="Times New Roman" w:hAnsi="GHEA Grapalat" w:cs="Times New Roman"/>
                <w:sz w:val="24"/>
                <w:szCs w:val="24"/>
              </w:rPr>
              <w:br/>
            </w: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82487" w14:textId="77777777" w:rsidR="00C74C73" w:rsidRPr="00DD082F" w:rsidRDefault="009255C9">
            <w:pPr>
              <w:spacing w:after="0"/>
              <w:ind w:left="19" w:hanging="19"/>
              <w:rPr>
                <w:rFonts w:ascii="GHEA Grapalat" w:eastAsia="Arial" w:hAnsi="GHEA Grapalat" w:cs="Arial"/>
                <w:sz w:val="24"/>
                <w:szCs w:val="24"/>
              </w:rPr>
            </w:pPr>
            <w:r w:rsidRPr="00DD082F">
              <w:rPr>
                <w:rFonts w:ascii="GHEA Grapalat" w:eastAsia="Arial" w:hAnsi="GHEA Grapalat" w:cs="Arial"/>
                <w:sz w:val="24"/>
                <w:szCs w:val="24"/>
              </w:rPr>
              <w:lastRenderedPageBreak/>
              <w:t>1</w:t>
            </w:r>
            <w:r w:rsidRPr="00DD082F">
              <w:rPr>
                <w:rFonts w:ascii="Cambria Math" w:eastAsia="Arial" w:hAnsi="Cambria Math" w:cs="Cambria Math"/>
                <w:sz w:val="24"/>
                <w:szCs w:val="24"/>
              </w:rPr>
              <w:t>․</w:t>
            </w:r>
            <w:sdt>
              <w:sdtPr>
                <w:rPr>
                  <w:rFonts w:ascii="GHEA Grapalat" w:hAnsi="GHEA Grapalat"/>
                </w:rPr>
                <w:tag w:val="goog_rdk_16"/>
                <w:id w:val="-2132473584"/>
              </w:sdtPr>
              <w:sdtContent>
                <w:r w:rsidRPr="00DD082F">
                  <w:rPr>
                    <w:rFonts w:ascii="GHEA Grapalat" w:eastAsia="Tahoma" w:hAnsi="GHEA Grapalat" w:cs="Tahoma"/>
                    <w:sz w:val="24"/>
                    <w:szCs w:val="24"/>
                  </w:rPr>
                  <w:t>Դրսևորի ուշադիր և առանց ընդհատելու լսելու կարողություն,</w:t>
                </w:r>
              </w:sdtContent>
            </w:sdt>
            <w:sdt>
              <w:sdtPr>
                <w:rPr>
                  <w:rFonts w:ascii="GHEA Grapalat" w:hAnsi="GHEA Grapalat"/>
                </w:rPr>
                <w:tag w:val="goog_rdk_17"/>
                <w:id w:val="1057521245"/>
              </w:sdtPr>
              <w:sdtContent>
                <w:r w:rsidRPr="00DD082F">
                  <w:rPr>
                    <w:rFonts w:ascii="GHEA Grapalat" w:eastAsia="Tahoma" w:hAnsi="GHEA Grapalat" w:cs="Tahoma"/>
                    <w:sz w:val="24"/>
                    <w:szCs w:val="24"/>
                  </w:rPr>
                  <w:t xml:space="preserve"> </w:t>
                </w:r>
                <w:r w:rsidRPr="00DD082F">
                  <w:rPr>
                    <w:rFonts w:ascii="GHEA Grapalat" w:eastAsia="Tahoma" w:hAnsi="GHEA Grapalat" w:cs="Tahoma"/>
                    <w:sz w:val="24"/>
                    <w:szCs w:val="24"/>
                  </w:rPr>
                  <w:lastRenderedPageBreak/>
                  <w:t>ն</w:t>
                </w:r>
              </w:sdtContent>
            </w:sdt>
            <w:sdt>
              <w:sdtPr>
                <w:rPr>
                  <w:rFonts w:ascii="GHEA Grapalat" w:hAnsi="GHEA Grapalat"/>
                </w:rPr>
                <w:tag w:val="goog_rdk_18"/>
                <w:id w:val="-1595095573"/>
              </w:sdtPr>
              <w:sdtContent>
                <w:r w:rsidRPr="00DD082F">
                  <w:rPr>
                    <w:rFonts w:ascii="GHEA Grapalat" w:eastAsia="Tahoma" w:hAnsi="GHEA Grapalat" w:cs="Tahoma"/>
                    <w:sz w:val="24"/>
                    <w:szCs w:val="24"/>
                  </w:rPr>
                  <w:t>որովի վերարտադրի լսածը, ընթերցածը, դիտածը։</w:t>
                </w:r>
              </w:sdtContent>
            </w:sdt>
          </w:p>
          <w:p w14:paraId="185E0764" w14:textId="77777777" w:rsidR="00C74C73" w:rsidRPr="00DD082F" w:rsidRDefault="00C74C73">
            <w:pPr>
              <w:spacing w:after="0"/>
              <w:ind w:left="19" w:hanging="19"/>
              <w:rPr>
                <w:rFonts w:ascii="GHEA Grapalat" w:eastAsia="GHEA Grapalat" w:hAnsi="GHEA Grapalat" w:cs="GHEA Grapalat"/>
                <w:sz w:val="24"/>
                <w:szCs w:val="24"/>
              </w:rPr>
            </w:pPr>
          </w:p>
          <w:p w14:paraId="6A4E5194"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Կազմի բանավոր և գրավոր պատկերավոր խոսք, արձակ և չափածո պատմություններ, տեղեկատվական տեքստեր, գործնական գրություններ (դիմում, ինքնակենսագրություն, բացատրագիր), տարբեր թեմաներով շարադրի էսսե։</w:t>
            </w:r>
          </w:p>
          <w:p w14:paraId="599C9B31" w14:textId="77777777" w:rsidR="00C74C73" w:rsidRPr="00DD082F" w:rsidRDefault="00C74C73">
            <w:pPr>
              <w:spacing w:after="0"/>
              <w:ind w:left="19" w:hanging="19"/>
              <w:rPr>
                <w:rFonts w:ascii="GHEA Grapalat" w:eastAsia="Times New Roman" w:hAnsi="GHEA Grapalat" w:cs="Times New Roman"/>
                <w:sz w:val="24"/>
                <w:szCs w:val="24"/>
              </w:rPr>
            </w:pPr>
          </w:p>
          <w:p w14:paraId="67FA8D60" w14:textId="77777777" w:rsidR="00C74C73" w:rsidRPr="00DD082F" w:rsidRDefault="00C74C73">
            <w:pPr>
              <w:spacing w:after="0"/>
              <w:ind w:left="19" w:hanging="19"/>
              <w:rPr>
                <w:rFonts w:ascii="GHEA Grapalat" w:eastAsia="Times New Roman" w:hAnsi="GHEA Grapalat" w:cs="Times New Roman"/>
                <w:sz w:val="24"/>
                <w:szCs w:val="24"/>
              </w:rPr>
            </w:pPr>
          </w:p>
          <w:p w14:paraId="120E8F45" w14:textId="77777777" w:rsidR="00C74C73" w:rsidRPr="00DD082F" w:rsidRDefault="00C74C73">
            <w:pPr>
              <w:spacing w:after="0"/>
              <w:ind w:left="19" w:hanging="19"/>
              <w:rPr>
                <w:rFonts w:ascii="GHEA Grapalat" w:eastAsia="Times New Roman" w:hAnsi="GHEA Grapalat" w:cs="Times New Roman"/>
                <w:sz w:val="28"/>
                <w:szCs w:val="28"/>
              </w:rPr>
            </w:pPr>
          </w:p>
          <w:p w14:paraId="539AF30D"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Կազմի ծավալուն և ոչ</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ծավա լուն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խոսք՝ պահպանելով տեքստի կառուցվածքը, պարբերությունները։</w:t>
            </w:r>
          </w:p>
          <w:p w14:paraId="7A6B2145" w14:textId="77777777" w:rsidR="00C74C73" w:rsidRPr="00DD082F" w:rsidRDefault="009255C9">
            <w:pPr>
              <w:spacing w:after="0"/>
              <w:ind w:left="19" w:hanging="19"/>
              <w:rPr>
                <w:rFonts w:ascii="GHEA Grapalat" w:eastAsia="Courier New" w:hAnsi="GHEA Grapalat" w:cs="Courier New"/>
                <w:sz w:val="24"/>
                <w:szCs w:val="24"/>
              </w:rPr>
            </w:pPr>
            <w:r w:rsidRPr="00DD082F">
              <w:rPr>
                <w:rFonts w:eastAsia="Courier New"/>
                <w:sz w:val="24"/>
                <w:szCs w:val="24"/>
              </w:rPr>
              <w:t> </w:t>
            </w:r>
          </w:p>
          <w:p w14:paraId="7AE85550" w14:textId="77777777" w:rsidR="00C74C73" w:rsidRPr="00DD082F" w:rsidRDefault="00C74C73">
            <w:pPr>
              <w:spacing w:after="0"/>
              <w:ind w:left="19" w:hanging="19"/>
              <w:rPr>
                <w:rFonts w:ascii="GHEA Grapalat" w:eastAsia="Times New Roman" w:hAnsi="GHEA Grapalat" w:cs="Times New Roman"/>
                <w:sz w:val="24"/>
                <w:szCs w:val="24"/>
              </w:rPr>
            </w:pPr>
          </w:p>
          <w:p w14:paraId="3E1DEB01"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Ստեղծի տարաբնույթ ուսումնական/ ցուցադրական նյութեր՝ ցուցապաստառ, տեղեկատվական գրքույկ, ուղեցույց, սահիկաշար, անիմացիա, տեսանյութ և այլն, ներկայացնի</w:t>
            </w:r>
            <w:r w:rsidRPr="00DD082F">
              <w:rPr>
                <w:rFonts w:ascii="GHEA Grapalat" w:eastAsia="GHEA Grapalat" w:hAnsi="GHEA Grapalat" w:cs="GHEA Grapalat"/>
                <w:i/>
                <w:iCs/>
                <w:sz w:val="24"/>
                <w:szCs w:val="24"/>
              </w:rPr>
              <w:t xml:space="preserve"> </w:t>
            </w:r>
            <w:r w:rsidRPr="00DD082F">
              <w:rPr>
                <w:rFonts w:ascii="GHEA Grapalat" w:eastAsia="GHEA Grapalat" w:hAnsi="GHEA Grapalat" w:cs="GHEA Grapalat"/>
                <w:sz w:val="24"/>
                <w:szCs w:val="24"/>
              </w:rPr>
              <w:t>փաստարկված մեկնաբանություններով։</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CD5278"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sdt>
              <w:sdtPr>
                <w:rPr>
                  <w:rFonts w:ascii="GHEA Grapalat" w:hAnsi="GHEA Grapalat"/>
                </w:rPr>
                <w:tag w:val="goog_rdk_19"/>
                <w:id w:val="176815392"/>
              </w:sdtPr>
              <w:sdtContent>
                <w:r w:rsidRPr="00DD082F">
                  <w:rPr>
                    <w:rFonts w:ascii="GHEA Grapalat" w:eastAsia="Tahoma" w:hAnsi="GHEA Grapalat" w:cs="Tahoma"/>
                    <w:sz w:val="24"/>
                    <w:szCs w:val="24"/>
                  </w:rPr>
                  <w:t xml:space="preserve">Դրսևորի ուշադիր և առանց ընդհատելու լսելու կարողութ </w:t>
                </w:r>
                <w:r w:rsidRPr="00DD082F">
                  <w:rPr>
                    <w:rFonts w:ascii="GHEA Grapalat" w:eastAsia="Tahoma" w:hAnsi="GHEA Grapalat" w:cs="Tahoma"/>
                    <w:sz w:val="24"/>
                    <w:szCs w:val="24"/>
                  </w:rPr>
                  <w:lastRenderedPageBreak/>
                  <w:t>յուն, ն</w:t>
                </w:r>
              </w:sdtContent>
            </w:sdt>
            <w:r w:rsidRPr="00DD082F">
              <w:rPr>
                <w:rFonts w:ascii="GHEA Grapalat" w:eastAsia="GHEA Grapalat" w:hAnsi="GHEA Grapalat" w:cs="GHEA Grapalat"/>
                <w:sz w:val="24"/>
                <w:szCs w:val="24"/>
              </w:rPr>
              <w:t>որովի վերարտադրի լսածը, ընթերցածը, դիտածը։</w:t>
            </w:r>
          </w:p>
          <w:p w14:paraId="0BE1758D" w14:textId="77777777" w:rsidR="00C74C73" w:rsidRPr="00DD082F" w:rsidRDefault="00C74C73">
            <w:pPr>
              <w:spacing w:after="0"/>
              <w:ind w:left="19" w:hanging="19"/>
              <w:rPr>
                <w:rFonts w:ascii="GHEA Grapalat" w:eastAsia="Times New Roman" w:hAnsi="GHEA Grapalat" w:cs="Times New Roman"/>
                <w:sz w:val="24"/>
                <w:szCs w:val="24"/>
              </w:rPr>
            </w:pPr>
          </w:p>
          <w:p w14:paraId="63675F4A"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Կազմի բանավոր և գրավոր պատկերավոր խոսք, արձակ և չափածո պատմություններ, տեղեկատվական տեքստեր, գործնական գրություններ (տեղեկանք, ստացական, լիազորագիր, երաշխավորագիր), տարբեր թեմաներով շարադրի էսսե։</w:t>
            </w:r>
          </w:p>
          <w:p w14:paraId="0FBF7526" w14:textId="77777777" w:rsidR="00C74C73" w:rsidRPr="00DD082F" w:rsidRDefault="00C74C73">
            <w:pPr>
              <w:spacing w:after="0"/>
              <w:ind w:left="19" w:hanging="19"/>
              <w:rPr>
                <w:rFonts w:ascii="GHEA Grapalat" w:eastAsia="Times New Roman" w:hAnsi="GHEA Grapalat" w:cs="Times New Roman"/>
                <w:sz w:val="24"/>
                <w:szCs w:val="24"/>
              </w:rPr>
            </w:pPr>
          </w:p>
          <w:p w14:paraId="3EFDEF6C" w14:textId="77777777" w:rsidR="00C74C73" w:rsidRPr="00DD082F" w:rsidRDefault="00C74C73">
            <w:pPr>
              <w:spacing w:after="0"/>
              <w:ind w:left="19" w:hanging="19"/>
              <w:rPr>
                <w:rFonts w:ascii="GHEA Grapalat" w:eastAsia="Times New Roman" w:hAnsi="GHEA Grapalat" w:cs="Times New Roman"/>
                <w:sz w:val="24"/>
                <w:szCs w:val="24"/>
              </w:rPr>
            </w:pPr>
          </w:p>
          <w:p w14:paraId="2ED6DA0D"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Կազմի ծավալուն և ոչ ծավալուն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խոսք՝ պահպանելով տեքստի կառուցվածքը, պարբերությունները։</w:t>
            </w:r>
          </w:p>
          <w:p w14:paraId="0377FA12" w14:textId="77777777" w:rsidR="00C74C73" w:rsidRPr="00DD082F" w:rsidRDefault="00C74C73">
            <w:pPr>
              <w:spacing w:after="0"/>
              <w:ind w:left="19" w:hanging="19"/>
              <w:rPr>
                <w:rFonts w:ascii="GHEA Grapalat" w:eastAsia="GHEA Grapalat" w:hAnsi="GHEA Grapalat" w:cs="GHEA Grapalat"/>
                <w:sz w:val="24"/>
                <w:szCs w:val="24"/>
              </w:rPr>
            </w:pPr>
          </w:p>
          <w:p w14:paraId="2CC133BF"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eastAsia="Courier New"/>
                <w:sz w:val="24"/>
                <w:szCs w:val="24"/>
              </w:rPr>
              <w:t> </w:t>
            </w:r>
          </w:p>
          <w:p w14:paraId="0AEAEA80"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Ստեղծի տարաբնույթ ուսումնական/ցուցադրական նյութեր՝ ցուցապաստառ, տեղեկատվական գրքույկ, ուղեցույց, սահիկաշար, անիմացիա, տեղեկատու, տեսանյութ և այլն, ներկայացնի </w:t>
            </w:r>
            <w:r w:rsidRPr="00DD082F">
              <w:rPr>
                <w:rFonts w:ascii="GHEA Grapalat" w:eastAsia="GHEA Grapalat" w:hAnsi="GHEA Grapalat" w:cs="GHEA Grapalat"/>
                <w:sz w:val="24"/>
                <w:szCs w:val="24"/>
              </w:rPr>
              <w:lastRenderedPageBreak/>
              <w:t>փաստարկված մեկնաբանություններով։</w:t>
            </w: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2E83E"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sdt>
              <w:sdtPr>
                <w:rPr>
                  <w:rFonts w:ascii="GHEA Grapalat" w:hAnsi="GHEA Grapalat"/>
                </w:rPr>
                <w:tag w:val="goog_rdk_20"/>
                <w:id w:val="1765073696"/>
              </w:sdtPr>
              <w:sdtContent>
                <w:r w:rsidRPr="00DD082F">
                  <w:rPr>
                    <w:rFonts w:ascii="GHEA Grapalat" w:eastAsia="Tahoma" w:hAnsi="GHEA Grapalat" w:cs="Tahoma"/>
                    <w:sz w:val="24"/>
                    <w:szCs w:val="24"/>
                  </w:rPr>
                  <w:t xml:space="preserve">Դրսևորի ուշադիր և առանց ընդհատելու լսելու կարողութ </w:t>
                </w:r>
                <w:r w:rsidRPr="00DD082F">
                  <w:rPr>
                    <w:rFonts w:ascii="GHEA Grapalat" w:eastAsia="Tahoma" w:hAnsi="GHEA Grapalat" w:cs="Tahoma"/>
                    <w:sz w:val="24"/>
                    <w:szCs w:val="24"/>
                  </w:rPr>
                  <w:t xml:space="preserve">յուն, </w:t>
                </w:r>
              </w:sdtContent>
            </w:sdt>
            <w:r w:rsidRPr="00DD082F">
              <w:rPr>
                <w:rFonts w:ascii="GHEA Grapalat" w:eastAsia="GHEA Grapalat" w:hAnsi="GHEA Grapalat" w:cs="GHEA Grapalat"/>
                <w:sz w:val="24"/>
                <w:szCs w:val="24"/>
              </w:rPr>
              <w:t xml:space="preserve"> նորովի վերարտադրի լսածը, ընթերցածը, դիտածը։</w:t>
            </w:r>
          </w:p>
          <w:p w14:paraId="4904981F" w14:textId="77777777" w:rsidR="00C74C73" w:rsidRPr="00DD082F" w:rsidRDefault="00C74C73">
            <w:pPr>
              <w:spacing w:after="0"/>
              <w:ind w:left="19" w:hanging="19"/>
              <w:rPr>
                <w:rFonts w:ascii="GHEA Grapalat" w:eastAsia="Times New Roman" w:hAnsi="GHEA Grapalat" w:cs="Times New Roman"/>
                <w:sz w:val="24"/>
                <w:szCs w:val="24"/>
              </w:rPr>
            </w:pPr>
          </w:p>
          <w:p w14:paraId="504CB201"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Կազմի բանավոր և գրավոր պատկերավոր խոսք, արձակ և չափածո պատմություններ, տեղեկատվական տեքստեր, գործնական գրություններ (արձանագրություն, քաղվածք, CV (կենսագրական ամփոփագիր), պաշտոնական, հիմնավորող նամակներ),</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գիտական շարադրանք։</w:t>
            </w:r>
          </w:p>
          <w:p w14:paraId="2955BAEA" w14:textId="77777777" w:rsidR="00C74C73" w:rsidRPr="00DD082F" w:rsidRDefault="00C74C73">
            <w:pPr>
              <w:spacing w:after="0"/>
              <w:ind w:left="19" w:hanging="19"/>
              <w:rPr>
                <w:rFonts w:ascii="GHEA Grapalat" w:eastAsia="Times New Roman" w:hAnsi="GHEA Grapalat" w:cs="Times New Roman"/>
                <w:sz w:val="18"/>
                <w:szCs w:val="18"/>
              </w:rPr>
            </w:pPr>
          </w:p>
          <w:p w14:paraId="58F061B9"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Կազմի ծավալուն և ոչ ծավա լուն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խոսք՝ պահպանելով տեք տի կառուցվածքը, պարբերութ յունները, հղումներ կատա րելու ձևաչափերը։</w:t>
            </w:r>
          </w:p>
          <w:p w14:paraId="18E1D153" w14:textId="77777777" w:rsidR="00C74C73" w:rsidRPr="00DD082F" w:rsidRDefault="00C74C73">
            <w:pPr>
              <w:spacing w:after="0"/>
              <w:ind w:left="19" w:hanging="19"/>
              <w:rPr>
                <w:rFonts w:ascii="GHEA Grapalat" w:eastAsia="Times New Roman" w:hAnsi="GHEA Grapalat" w:cs="Times New Roman"/>
                <w:sz w:val="24"/>
                <w:szCs w:val="24"/>
              </w:rPr>
            </w:pPr>
          </w:p>
          <w:p w14:paraId="2A280BD6"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Ստեղծի տարաբնույթ ուսումնական/ցուցադրական նյութեր՝ ցուցապաստառ, տեղեկատվական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գրքույկ, ուղեցույց, սահիկաշար, տեղեկատու, անիմացիա, տեսանյութ</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 xml:space="preserve">և այլն, </w:t>
            </w:r>
            <w:r w:rsidRPr="00DD082F">
              <w:rPr>
                <w:rFonts w:ascii="GHEA Grapalat" w:eastAsia="GHEA Grapalat" w:hAnsi="GHEA Grapalat" w:cs="GHEA Grapalat"/>
                <w:sz w:val="24"/>
                <w:szCs w:val="24"/>
              </w:rPr>
              <w:lastRenderedPageBreak/>
              <w:t>ներկայացնի փաստարկված մեկնաբանություններով։</w:t>
            </w:r>
          </w:p>
        </w:tc>
      </w:tr>
      <w:tr w:rsidR="009255C9" w:rsidRPr="00DD082F" w14:paraId="007D127C" w14:textId="77777777">
        <w:trPr>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14FF47" w14:textId="77777777" w:rsidR="00C74C73" w:rsidRPr="00DD082F" w:rsidRDefault="00C74C73">
            <w:pPr>
              <w:widowControl w:val="0"/>
              <w:pBdr>
                <w:top w:val="nil"/>
                <w:left w:val="nil"/>
                <w:bottom w:val="nil"/>
                <w:right w:val="nil"/>
                <w:between w:val="nil"/>
              </w:pBdr>
              <w:spacing w:after="0"/>
              <w:rPr>
                <w:rFonts w:ascii="GHEA Grapalat" w:eastAsia="Times New Roman" w:hAnsi="GHEA Grapalat" w:cs="Times New Roman"/>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249C4"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ՆԱԽԱԳԻԾ</w:t>
            </w:r>
          </w:p>
          <w:p w14:paraId="7E24D185" w14:textId="77777777" w:rsidR="00C74C73" w:rsidRPr="00DD082F" w:rsidRDefault="00C74C73">
            <w:pPr>
              <w:spacing w:after="0"/>
              <w:rPr>
                <w:rFonts w:ascii="GHEA Grapalat" w:eastAsia="Times New Roman" w:hAnsi="GHEA Grapalat" w:cs="Times New Roman"/>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6DC0B"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Ձևակերպի հետազոտական հարցը, հետազոտության հիմնա խնդիրը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և նպատակը հանձնար արված դրույթի վերաբերյալ։</w:t>
            </w:r>
          </w:p>
          <w:p w14:paraId="01B46E3D" w14:textId="77777777" w:rsidR="00C74C73" w:rsidRPr="00DD082F" w:rsidRDefault="00C74C73">
            <w:pPr>
              <w:spacing w:after="0"/>
              <w:ind w:right="-65"/>
              <w:rPr>
                <w:rFonts w:ascii="GHEA Grapalat" w:eastAsia="Times New Roman" w:hAnsi="GHEA Grapalat" w:cs="Times New Roman"/>
                <w:sz w:val="12"/>
                <w:szCs w:val="12"/>
              </w:rPr>
            </w:pPr>
          </w:p>
          <w:p w14:paraId="01F5BE48"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Առանձնացնի համապատաս խան աղբյուրներ, հավաքի փաս տեր, պլանավորի քայլաշար։</w:t>
            </w:r>
          </w:p>
          <w:p w14:paraId="4B917267"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Ամբողջացնելով տեղեկություն ները՝ հետևի քայլաշարին, կատարի</w:t>
            </w:r>
            <w:r w:rsidRPr="00DD082F">
              <w:rPr>
                <w:rFonts w:ascii="GHEA Grapalat" w:eastAsia="GHEA Grapalat" w:hAnsi="GHEA Grapalat" w:cs="GHEA Grapalat"/>
                <w:i/>
                <w:iCs/>
                <w:sz w:val="24"/>
                <w:szCs w:val="24"/>
              </w:rPr>
              <w:t xml:space="preserve"> </w:t>
            </w:r>
            <w:r w:rsidRPr="00DD082F">
              <w:rPr>
                <w:rFonts w:ascii="GHEA Grapalat" w:eastAsia="GHEA Grapalat" w:hAnsi="GHEA Grapalat" w:cs="GHEA Grapalat"/>
                <w:sz w:val="24"/>
                <w:szCs w:val="24"/>
              </w:rPr>
              <w:t>եզրահանգումներ։</w:t>
            </w:r>
          </w:p>
          <w:p w14:paraId="25DEA445" w14:textId="77777777" w:rsidR="00C74C73" w:rsidRPr="00DD082F" w:rsidRDefault="00C74C73">
            <w:pPr>
              <w:spacing w:after="0"/>
              <w:ind w:right="-65"/>
              <w:rPr>
                <w:rFonts w:ascii="GHEA Grapalat" w:eastAsia="Times New Roman" w:hAnsi="GHEA Grapalat" w:cs="Times New Roman"/>
                <w:sz w:val="12"/>
                <w:szCs w:val="12"/>
              </w:rPr>
            </w:pPr>
          </w:p>
          <w:p w14:paraId="6950A881" w14:textId="77777777" w:rsidR="00C74C73" w:rsidRPr="00DD082F" w:rsidRDefault="009255C9">
            <w:pPr>
              <w:spacing w:after="0"/>
              <w:ind w:right="-65"/>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Նախագծի բնույթով պայմանա վորված՝ ապահովի միջառարկա յական կապերը, փաստարկի օրինակներով և ներկայացնի` ստեղծելով սահիկաշար, ֆիլմ, անիմացիա, ձայնագիր և այլն: Մեկնաբանի նախագծի վերառար կայական բնույթը։</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5D5AF7"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Ձևակերպի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հետազոտական հարցը, հետազոտության հիմնա խնդիրը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և նպատակը հանձնա րարված դրույթի վերաբերյալ։</w:t>
            </w:r>
          </w:p>
          <w:p w14:paraId="5677AA78" w14:textId="77777777" w:rsidR="00C74C73" w:rsidRPr="00DD082F" w:rsidRDefault="00C74C73">
            <w:pPr>
              <w:spacing w:after="0"/>
              <w:ind w:right="-65"/>
              <w:rPr>
                <w:rFonts w:ascii="GHEA Grapalat" w:eastAsia="Times New Roman" w:hAnsi="GHEA Grapalat" w:cs="Times New Roman"/>
                <w:sz w:val="12"/>
                <w:szCs w:val="12"/>
              </w:rPr>
            </w:pPr>
          </w:p>
          <w:p w14:paraId="47D39748"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Առանձնացնի համապատաս խան աղբյուրներ, հավաքի փաս տեր, պլանավորի քայլաշար։</w:t>
            </w:r>
          </w:p>
          <w:p w14:paraId="1B5F8F42" w14:textId="77777777" w:rsidR="00C74C73" w:rsidRPr="00DD082F" w:rsidRDefault="00C74C73">
            <w:pPr>
              <w:spacing w:after="0"/>
              <w:ind w:right="-65"/>
              <w:rPr>
                <w:rFonts w:ascii="GHEA Grapalat" w:eastAsia="Times New Roman" w:hAnsi="GHEA Grapalat" w:cs="Times New Roman"/>
                <w:sz w:val="12"/>
                <w:szCs w:val="12"/>
              </w:rPr>
            </w:pPr>
          </w:p>
          <w:p w14:paraId="3C07923F"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Ամբողջացնելով տեղեկությունները՝ հետևի քայլաշարին, կատարի</w:t>
            </w:r>
            <w:r w:rsidRPr="00DD082F">
              <w:rPr>
                <w:rFonts w:ascii="GHEA Grapalat" w:eastAsia="GHEA Grapalat" w:hAnsi="GHEA Grapalat" w:cs="GHEA Grapalat"/>
                <w:i/>
                <w:iCs/>
                <w:sz w:val="24"/>
                <w:szCs w:val="24"/>
              </w:rPr>
              <w:t xml:space="preserve"> </w:t>
            </w:r>
            <w:r w:rsidRPr="00DD082F">
              <w:rPr>
                <w:rFonts w:ascii="GHEA Grapalat" w:eastAsia="GHEA Grapalat" w:hAnsi="GHEA Grapalat" w:cs="GHEA Grapalat"/>
                <w:sz w:val="24"/>
                <w:szCs w:val="24"/>
              </w:rPr>
              <w:t>եզրահանգումներ։</w:t>
            </w:r>
          </w:p>
          <w:p w14:paraId="0982485E" w14:textId="77777777" w:rsidR="00C74C73" w:rsidRPr="00DD082F" w:rsidRDefault="00C74C73">
            <w:pPr>
              <w:spacing w:after="0"/>
              <w:ind w:right="-65"/>
              <w:rPr>
                <w:rFonts w:ascii="GHEA Grapalat" w:eastAsia="Times New Roman" w:hAnsi="GHEA Grapalat" w:cs="Times New Roman"/>
                <w:sz w:val="12"/>
                <w:szCs w:val="12"/>
              </w:rPr>
            </w:pPr>
          </w:p>
          <w:p w14:paraId="661EEA94" w14:textId="77777777" w:rsidR="00C74C73" w:rsidRPr="00DD082F" w:rsidRDefault="009255C9">
            <w:pPr>
              <w:spacing w:after="0"/>
              <w:ind w:right="-65"/>
              <w:rPr>
                <w:rFonts w:ascii="GHEA Grapalat" w:eastAsia="Courier New" w:hAnsi="GHEA Grapalat" w:cs="Courier New"/>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Նախագծի բնույթով պայմանա վորված՝ ապահովի միջառար կայական կապերը,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փաստարկի օրինակներով, կատարի հղում ներ և ներկայացնի՝ ստեղծելով սահիկաշար, ֆիլմ, անիմացիա, ձայնագիր և այլն։</w:t>
            </w:r>
            <w:r w:rsidRPr="00DD082F">
              <w:rPr>
                <w:rFonts w:ascii="GHEA Grapalat" w:eastAsia="Courier New" w:hAnsi="GHEA Grapalat" w:cs="Courier New"/>
                <w:sz w:val="24"/>
                <w:szCs w:val="24"/>
              </w:rPr>
              <w:t xml:space="preserve"> </w:t>
            </w:r>
          </w:p>
          <w:p w14:paraId="4B1A24F4" w14:textId="77777777" w:rsidR="00C74C73" w:rsidRPr="00DD082F" w:rsidRDefault="009255C9">
            <w:pPr>
              <w:spacing w:after="0"/>
              <w:ind w:right="-65"/>
              <w:rPr>
                <w:rFonts w:ascii="GHEA Grapalat" w:eastAsia="Times New Roman" w:hAnsi="GHEA Grapalat" w:cs="Times New Roman"/>
                <w:sz w:val="24"/>
                <w:szCs w:val="24"/>
              </w:rPr>
            </w:pPr>
            <w:r w:rsidRPr="00DD082F">
              <w:rPr>
                <w:rFonts w:ascii="GHEA Grapalat" w:eastAsia="GHEA Grapalat" w:hAnsi="GHEA Grapalat" w:cs="GHEA Grapalat"/>
                <w:sz w:val="24"/>
                <w:szCs w:val="24"/>
              </w:rPr>
              <w:t>Մեկնաբանի  նախագծի վերառարկայական բնույթը։</w:t>
            </w: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881C7"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Ձևակերպի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հետազոտական հարցը, հետազոտության հիմնախնդիրը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և նպատակը նախընտրած դրույթի վերաբերյալ։</w:t>
            </w:r>
          </w:p>
          <w:p w14:paraId="726780AA" w14:textId="77777777" w:rsidR="00C74C73" w:rsidRPr="00DD082F" w:rsidRDefault="00C74C73">
            <w:pPr>
              <w:spacing w:after="0"/>
              <w:ind w:right="-65"/>
              <w:rPr>
                <w:rFonts w:ascii="GHEA Grapalat" w:eastAsia="Times New Roman" w:hAnsi="GHEA Grapalat" w:cs="Times New Roman"/>
                <w:sz w:val="12"/>
                <w:szCs w:val="12"/>
              </w:rPr>
            </w:pPr>
          </w:p>
          <w:p w14:paraId="07BFDDA4" w14:textId="77777777" w:rsidR="00C74C73" w:rsidRPr="00DD082F" w:rsidRDefault="009255C9">
            <w:pPr>
              <w:spacing w:after="0"/>
              <w:ind w:right="-65"/>
              <w:rPr>
                <w:rFonts w:ascii="GHEA Grapalat" w:eastAsia="Courier New" w:hAnsi="GHEA Grapalat" w:cs="Courier New"/>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Առանձնացնի համապատաս խան աղբյուրներ, հավաքի փաստեր, պլանավորի քայլա շար։</w:t>
            </w:r>
            <w:r w:rsidRPr="00DD082F">
              <w:rPr>
                <w:rFonts w:eastAsia="Courier New"/>
                <w:sz w:val="24"/>
                <w:szCs w:val="24"/>
              </w:rPr>
              <w:t> </w:t>
            </w:r>
          </w:p>
          <w:p w14:paraId="66A694FF" w14:textId="77777777" w:rsidR="00C74C73" w:rsidRPr="00DD082F" w:rsidRDefault="00C74C73">
            <w:pPr>
              <w:spacing w:after="0"/>
              <w:ind w:right="-65"/>
              <w:rPr>
                <w:rFonts w:ascii="GHEA Grapalat" w:eastAsia="Times New Roman" w:hAnsi="GHEA Grapalat" w:cs="Times New Roman"/>
                <w:sz w:val="12"/>
                <w:szCs w:val="12"/>
              </w:rPr>
            </w:pPr>
          </w:p>
          <w:p w14:paraId="1FAEF239" w14:textId="77777777" w:rsidR="00C74C73" w:rsidRPr="00DD082F" w:rsidRDefault="009255C9">
            <w:pPr>
              <w:spacing w:after="0"/>
              <w:ind w:right="-65"/>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Ամբողջացնելով տեղեկությունները՝ հետևի քայլաշարին, կատարի</w:t>
            </w:r>
            <w:r w:rsidRPr="00DD082F">
              <w:rPr>
                <w:rFonts w:ascii="GHEA Grapalat" w:eastAsia="GHEA Grapalat" w:hAnsi="GHEA Grapalat" w:cs="GHEA Grapalat"/>
                <w:i/>
                <w:iCs/>
                <w:sz w:val="24"/>
                <w:szCs w:val="24"/>
              </w:rPr>
              <w:t xml:space="preserve"> </w:t>
            </w:r>
            <w:r w:rsidRPr="00DD082F">
              <w:rPr>
                <w:rFonts w:ascii="GHEA Grapalat" w:eastAsia="GHEA Grapalat" w:hAnsi="GHEA Grapalat" w:cs="GHEA Grapalat"/>
                <w:sz w:val="24"/>
                <w:szCs w:val="24"/>
              </w:rPr>
              <w:t>եզրահանգումներ։</w:t>
            </w:r>
          </w:p>
          <w:p w14:paraId="158F4AA7" w14:textId="77777777" w:rsidR="00C74C73" w:rsidRPr="00DD082F" w:rsidRDefault="00C74C73">
            <w:pPr>
              <w:spacing w:after="0"/>
              <w:ind w:right="-65"/>
              <w:rPr>
                <w:rFonts w:ascii="GHEA Grapalat" w:eastAsia="Times New Roman" w:hAnsi="GHEA Grapalat" w:cs="Times New Roman"/>
                <w:sz w:val="12"/>
                <w:szCs w:val="12"/>
              </w:rPr>
            </w:pPr>
          </w:p>
          <w:p w14:paraId="352FA942" w14:textId="77777777" w:rsidR="00C74C73" w:rsidRPr="00DD082F" w:rsidRDefault="009255C9">
            <w:pPr>
              <w:spacing w:after="0"/>
              <w:ind w:right="-65"/>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Նախագծի բնույթով պայմանավորված՝ ապահովի միջառարկայական կապերը, փաստարկի օրինակներով, կատարի հղումներ և ներկա յացնի՝ ստեղծելով սահիկաշար, ֆիլմ, անիմացիա, ձայնագիր և այլն։ Ներկայացնի նախագծի վերառարկայական բնույթը։</w:t>
            </w:r>
          </w:p>
        </w:tc>
      </w:tr>
      <w:tr w:rsidR="009255C9" w:rsidRPr="00DD082F" w14:paraId="319CB8AA" w14:textId="77777777">
        <w:trPr>
          <w:jc w:val="center"/>
        </w:trPr>
        <w:tc>
          <w:tcPr>
            <w:tcW w:w="18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3AD9CA"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ԻՆՔՆՈՒԹՅՈՒՆ</w:t>
            </w:r>
          </w:p>
          <w:p w14:paraId="41C203CF" w14:textId="77777777" w:rsidR="00C74C73" w:rsidRPr="00DD082F" w:rsidRDefault="00C74C73">
            <w:pPr>
              <w:spacing w:after="0"/>
              <w:rPr>
                <w:rFonts w:ascii="GHEA Grapalat" w:eastAsia="Times New Roman" w:hAnsi="GHEA Grapalat" w:cs="Times New Roman"/>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8F0F1"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lastRenderedPageBreak/>
              <w:t>ՎԵՐԱԲԵՐՄՈՒՆՔ</w:t>
            </w:r>
          </w:p>
          <w:p w14:paraId="16E0381A"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ՎԱՐՔԱԳԻԾ</w:t>
            </w:r>
          </w:p>
          <w:p w14:paraId="32D4FC29" w14:textId="77777777" w:rsidR="00C74C73" w:rsidRPr="00DD082F" w:rsidRDefault="00C74C73">
            <w:pPr>
              <w:spacing w:after="0"/>
              <w:rPr>
                <w:rFonts w:ascii="GHEA Grapalat" w:eastAsia="Times New Roman" w:hAnsi="GHEA Grapalat" w:cs="Times New Roman"/>
                <w:bCs/>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A8C02" w14:textId="330DCB42"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Հարգալից վերաբերմունք դրսևորի </w:t>
            </w:r>
            <w:r w:rsidR="00934A31" w:rsidRPr="00DD082F">
              <w:rPr>
                <w:rFonts w:ascii="GHEA Grapalat" w:eastAsia="GHEA Grapalat" w:hAnsi="GHEA Grapalat" w:cs="GHEA Grapalat"/>
                <w:sz w:val="24"/>
                <w:szCs w:val="24"/>
              </w:rPr>
              <w:t>հայոց</w:t>
            </w:r>
            <w:r w:rsidRPr="00DD082F">
              <w:rPr>
                <w:rFonts w:ascii="GHEA Grapalat" w:eastAsia="GHEA Grapalat" w:hAnsi="GHEA Grapalat" w:cs="GHEA Grapalat"/>
                <w:sz w:val="24"/>
                <w:szCs w:val="24"/>
              </w:rPr>
              <w:t xml:space="preserve"> լեզվի հանդեպ, </w:t>
            </w:r>
            <w:r w:rsidRPr="00DD082F">
              <w:rPr>
                <w:rFonts w:ascii="GHEA Grapalat" w:eastAsia="GHEA Grapalat" w:hAnsi="GHEA Grapalat" w:cs="GHEA Grapalat"/>
                <w:sz w:val="24"/>
                <w:szCs w:val="24"/>
              </w:rPr>
              <w:lastRenderedPageBreak/>
              <w:t xml:space="preserve">ճիշտ և գրագետ գործածի այն, հետևողական լինի </w:t>
            </w:r>
            <w:r w:rsidR="00934A31" w:rsidRPr="00DD082F">
              <w:rPr>
                <w:rFonts w:ascii="GHEA Grapalat" w:eastAsia="GHEA Grapalat" w:hAnsi="GHEA Grapalat" w:cs="GHEA Grapalat"/>
                <w:sz w:val="24"/>
                <w:szCs w:val="24"/>
              </w:rPr>
              <w:t>հայերենի</w:t>
            </w:r>
            <w:r w:rsidRPr="00DD082F">
              <w:rPr>
                <w:rFonts w:ascii="GHEA Grapalat" w:eastAsia="GHEA Grapalat" w:hAnsi="GHEA Grapalat" w:cs="GHEA Grapalat"/>
                <w:sz w:val="24"/>
                <w:szCs w:val="24"/>
              </w:rPr>
              <w:t xml:space="preserve"> անաղարտության պահպանման գործում։</w:t>
            </w:r>
          </w:p>
          <w:p w14:paraId="6E39FDC5" w14:textId="77777777" w:rsidR="00C74C73" w:rsidRPr="00DD082F" w:rsidRDefault="00C74C73">
            <w:pPr>
              <w:spacing w:after="0"/>
              <w:ind w:left="19" w:hanging="19"/>
              <w:rPr>
                <w:rFonts w:ascii="GHEA Grapalat" w:eastAsia="GHEA Grapalat" w:hAnsi="GHEA Grapalat" w:cs="GHEA Grapalat"/>
                <w:sz w:val="24"/>
                <w:szCs w:val="24"/>
              </w:rPr>
            </w:pPr>
          </w:p>
          <w:p w14:paraId="41C94EA0"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Ուշադիր, առանց ընդմիջելու լսի ընկերների կարծիքն ու փաս տարկները,   հարգալից ձևով արտահայտի սեփական դիրքո րոշումը և համագործակցի ընկերների հետ՝</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հիմնավորելով սեփական տեսակետը։</w:t>
            </w:r>
          </w:p>
          <w:p w14:paraId="62DA24DE"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eastAsia="Courier New"/>
                <w:sz w:val="24"/>
                <w:szCs w:val="24"/>
              </w:rPr>
              <w:t> </w:t>
            </w:r>
          </w:p>
          <w:p w14:paraId="65C54332"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Գրավոր և բանավոր խոսքում իր վերաբերմունքն արտահայտի այլ մշակույթների տեքստերի, արժեքների նկատմամբ։</w:t>
            </w:r>
          </w:p>
          <w:p w14:paraId="5BAFBA3E"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Հաղորդակցվելիս պահպանի լսելու, տեղին լռելու կարողութ յունը, խոսքի ընթացքում հար գալից վերաբերմունք դրսևորի, մարդկանց նկատմամբ, լինի պատասխանատու, շրջահայաց, հանդուրժող:</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8B7A2" w14:textId="3480BD1E"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Հարգալից վերաբերմունք դրսևորի </w:t>
            </w:r>
            <w:r w:rsidR="00934A31" w:rsidRPr="00DD082F">
              <w:rPr>
                <w:rFonts w:ascii="GHEA Grapalat" w:eastAsia="GHEA Grapalat" w:hAnsi="GHEA Grapalat" w:cs="GHEA Grapalat"/>
                <w:sz w:val="24"/>
                <w:szCs w:val="24"/>
              </w:rPr>
              <w:t>հայոց</w:t>
            </w:r>
            <w:r w:rsidRPr="00DD082F">
              <w:rPr>
                <w:rFonts w:ascii="GHEA Grapalat" w:eastAsia="GHEA Grapalat" w:hAnsi="GHEA Grapalat" w:cs="GHEA Grapalat"/>
                <w:sz w:val="24"/>
                <w:szCs w:val="24"/>
              </w:rPr>
              <w:t xml:space="preserve"> լեզվի հանդեպ, </w:t>
            </w:r>
            <w:r w:rsidRPr="00DD082F">
              <w:rPr>
                <w:rFonts w:ascii="GHEA Grapalat" w:eastAsia="GHEA Grapalat" w:hAnsi="GHEA Grapalat" w:cs="GHEA Grapalat"/>
                <w:sz w:val="24"/>
                <w:szCs w:val="24"/>
              </w:rPr>
              <w:lastRenderedPageBreak/>
              <w:t xml:space="preserve">ճիշտ և գրագետ գործածի այն, հետևողական լինի </w:t>
            </w:r>
            <w:r w:rsidR="00934A31" w:rsidRPr="00DD082F">
              <w:rPr>
                <w:rFonts w:ascii="GHEA Grapalat" w:eastAsia="GHEA Grapalat" w:hAnsi="GHEA Grapalat" w:cs="GHEA Grapalat"/>
                <w:sz w:val="24"/>
                <w:szCs w:val="24"/>
              </w:rPr>
              <w:t>հայերենի</w:t>
            </w:r>
            <w:r w:rsidRPr="00DD082F">
              <w:rPr>
                <w:rFonts w:ascii="GHEA Grapalat" w:eastAsia="GHEA Grapalat" w:hAnsi="GHEA Grapalat" w:cs="GHEA Grapalat"/>
                <w:sz w:val="24"/>
                <w:szCs w:val="24"/>
              </w:rPr>
              <w:t xml:space="preserve"> անաղարտության պահպանման գործում։</w:t>
            </w:r>
          </w:p>
          <w:p w14:paraId="3AF9BD42"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Ուշադիր, առանց ընդմիջելու լսի ընկերների կարծիքն ու փաստարկները,   հարգալից ձևով արտահայտի սեփական դիրքորոշումը և համագործակ ցի ընկերների հետ՝ հիմնավորե լով սեփական տեսակետը։</w:t>
            </w:r>
          </w:p>
          <w:p w14:paraId="19DE6D1D"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eastAsia="Courier New"/>
                <w:sz w:val="24"/>
                <w:szCs w:val="24"/>
              </w:rPr>
              <w:t> </w:t>
            </w:r>
          </w:p>
          <w:p w14:paraId="050CA6BD"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Գրավոր և բանավոր խոսքում իր վերաբերմունքն արտահայ տի այլ մշակույթների տեքս տերի, արժեքների նկատմամբ:</w:t>
            </w:r>
          </w:p>
          <w:p w14:paraId="516552C9"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Հաղորդակցվելիս պահպանի լսելու, տեղին լռելու կարողութ յունը, խոսքի ընթացքում հար գալից վերաբերմունք դրսևորի լեզվի, մարդկանց նկատմամբ, լինի պատասխանատու, շրջա հայաց, հանդուրժող:</w:t>
            </w: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25D6B7" w14:textId="0923901B"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Հարգալից վերաբերմունք դրսևորի </w:t>
            </w:r>
            <w:r w:rsidR="00934A31" w:rsidRPr="00DD082F">
              <w:rPr>
                <w:rFonts w:ascii="GHEA Grapalat" w:eastAsia="GHEA Grapalat" w:hAnsi="GHEA Grapalat" w:cs="GHEA Grapalat"/>
                <w:sz w:val="24"/>
                <w:szCs w:val="24"/>
              </w:rPr>
              <w:t>հայոց</w:t>
            </w:r>
            <w:r w:rsidRPr="00DD082F">
              <w:rPr>
                <w:rFonts w:ascii="GHEA Grapalat" w:eastAsia="GHEA Grapalat" w:hAnsi="GHEA Grapalat" w:cs="GHEA Grapalat"/>
                <w:sz w:val="24"/>
                <w:szCs w:val="24"/>
              </w:rPr>
              <w:t xml:space="preserve"> լեզվի </w:t>
            </w:r>
            <w:r w:rsidRPr="00DD082F">
              <w:rPr>
                <w:rFonts w:ascii="GHEA Grapalat" w:eastAsia="GHEA Grapalat" w:hAnsi="GHEA Grapalat" w:cs="GHEA Grapalat"/>
                <w:sz w:val="24"/>
                <w:szCs w:val="24"/>
              </w:rPr>
              <w:lastRenderedPageBreak/>
              <w:t xml:space="preserve">հանդեպ, ճիշտ և գրագետ գործածի այն, հետևողական լինի </w:t>
            </w:r>
            <w:r w:rsidR="00934A31" w:rsidRPr="00DD082F">
              <w:rPr>
                <w:rFonts w:ascii="GHEA Grapalat" w:eastAsia="GHEA Grapalat" w:hAnsi="GHEA Grapalat" w:cs="GHEA Grapalat"/>
                <w:sz w:val="24"/>
                <w:szCs w:val="24"/>
              </w:rPr>
              <w:t>հայերենի</w:t>
            </w:r>
            <w:r w:rsidRPr="00DD082F">
              <w:rPr>
                <w:rFonts w:ascii="GHEA Grapalat" w:eastAsia="GHEA Grapalat" w:hAnsi="GHEA Grapalat" w:cs="GHEA Grapalat"/>
                <w:sz w:val="24"/>
                <w:szCs w:val="24"/>
              </w:rPr>
              <w:t xml:space="preserve"> անաղարտության պահպանման գործում։</w:t>
            </w:r>
          </w:p>
          <w:p w14:paraId="41AB0153"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Ուշադիր, առանց ընդմիջելու լսի ընկերների կարծիքն ու փաստարկները,   հարգալից ձևով արտահայտի սեփական դիրքորոշումը և համագործակ ցի ընկերների հետ՝ հիմնա վորելով սեփական տեսա կետը։</w:t>
            </w:r>
          </w:p>
          <w:p w14:paraId="585E94A2"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Գրավոր և բանավոր խոս քում իր վերաբերմունքն արտահայտի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այլ մշակույթն երի տեքստերի, արժեքների նկատմամբ:</w:t>
            </w:r>
          </w:p>
          <w:p w14:paraId="3F78EFA1" w14:textId="77777777" w:rsidR="00C74C73" w:rsidRPr="00DD082F" w:rsidRDefault="00C74C73">
            <w:pPr>
              <w:spacing w:after="0"/>
              <w:ind w:left="19" w:hanging="19"/>
              <w:rPr>
                <w:rFonts w:ascii="GHEA Grapalat" w:eastAsia="Times New Roman" w:hAnsi="GHEA Grapalat" w:cs="Times New Roman"/>
                <w:sz w:val="24"/>
                <w:szCs w:val="24"/>
              </w:rPr>
            </w:pPr>
          </w:p>
          <w:p w14:paraId="1D8DD918"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Հաղորդակցվելիս պահպանի լսելու, տեղին լռելու կարողութ յունը, խոսքի ընթացքում հար գալից վերաբերմունք դրսևորի լեզվի, մարդկանց նկատմամբ, լինի պատասխանատու, շրջա հայաց, հանդուրժող:</w:t>
            </w:r>
          </w:p>
          <w:p w14:paraId="65CE2CE2" w14:textId="77777777" w:rsidR="00C74C73" w:rsidRPr="00DD082F" w:rsidRDefault="00C74C73">
            <w:pPr>
              <w:spacing w:after="0"/>
              <w:ind w:left="19" w:hanging="19"/>
              <w:rPr>
                <w:rFonts w:ascii="GHEA Grapalat" w:eastAsia="GHEA Grapalat" w:hAnsi="GHEA Grapalat" w:cs="GHEA Grapalat"/>
                <w:sz w:val="24"/>
                <w:szCs w:val="24"/>
              </w:rPr>
            </w:pPr>
          </w:p>
        </w:tc>
      </w:tr>
      <w:tr w:rsidR="00C74C73" w:rsidRPr="00DD082F" w14:paraId="125D73EF" w14:textId="77777777">
        <w:trPr>
          <w:trHeight w:val="4374"/>
          <w:jc w:val="center"/>
        </w:trPr>
        <w:tc>
          <w:tcPr>
            <w:tcW w:w="1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650E13" w14:textId="77777777" w:rsidR="00C74C73" w:rsidRPr="00DD082F" w:rsidRDefault="00C74C73">
            <w:pPr>
              <w:widowControl w:val="0"/>
              <w:pBdr>
                <w:top w:val="nil"/>
                <w:left w:val="nil"/>
                <w:bottom w:val="nil"/>
                <w:right w:val="nil"/>
                <w:between w:val="nil"/>
              </w:pBdr>
              <w:spacing w:after="0"/>
              <w:rPr>
                <w:rFonts w:ascii="GHEA Grapalat" w:eastAsia="Times New Roman" w:hAnsi="GHEA Grapalat" w:cs="Times New Roman"/>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9D136"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ԱՐԺԵՎՈ</w:t>
            </w:r>
          </w:p>
          <w:p w14:paraId="263BC415"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ՐՈՒՄ</w:t>
            </w:r>
          </w:p>
          <w:p w14:paraId="5DDE2DB2" w14:textId="77777777" w:rsidR="00C74C73" w:rsidRPr="00DD082F" w:rsidRDefault="00C74C73">
            <w:pPr>
              <w:spacing w:after="0"/>
              <w:rPr>
                <w:rFonts w:ascii="GHEA Grapalat" w:eastAsia="Times New Roman" w:hAnsi="GHEA Grapalat" w:cs="Times New Roman"/>
                <w:sz w:val="24"/>
                <w:szCs w:val="24"/>
              </w:rPr>
            </w:pPr>
          </w:p>
        </w:tc>
        <w:tc>
          <w:tcPr>
            <w:tcW w:w="39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BFE3A" w14:textId="3E594B1C"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Գնահատի </w:t>
            </w:r>
            <w:r w:rsidR="00934A31" w:rsidRPr="00DD082F">
              <w:rPr>
                <w:rFonts w:ascii="GHEA Grapalat" w:eastAsia="GHEA Grapalat" w:hAnsi="GHEA Grapalat" w:cs="GHEA Grapalat"/>
                <w:sz w:val="24"/>
                <w:szCs w:val="24"/>
              </w:rPr>
              <w:t>հայոց</w:t>
            </w:r>
            <w:r w:rsidRPr="00DD082F">
              <w:rPr>
                <w:rFonts w:ascii="GHEA Grapalat" w:eastAsia="GHEA Grapalat" w:hAnsi="GHEA Grapalat" w:cs="GHEA Grapalat"/>
                <w:sz w:val="24"/>
                <w:szCs w:val="24"/>
              </w:rPr>
              <w:t xml:space="preserve"> լեզուն՝ որպես ազգապահպանության, ազգային լեզվամտածողության, պետականության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ամրապնդ ման, մշակութային արժեքների պահպանման և փոխանցման, սեփական անձի ձևավորման, ինքնաճանաչման և ինքնա դրսևորման կարևոր գործոն։</w:t>
            </w:r>
          </w:p>
          <w:p w14:paraId="28A4B483" w14:textId="77777777" w:rsidR="00C74C73" w:rsidRPr="00DD082F" w:rsidRDefault="00C74C73">
            <w:pPr>
              <w:spacing w:after="0"/>
              <w:ind w:left="19" w:hanging="19"/>
              <w:rPr>
                <w:rFonts w:ascii="GHEA Grapalat" w:eastAsia="Times New Roman" w:hAnsi="GHEA Grapalat" w:cs="Times New Roman"/>
                <w:sz w:val="24"/>
                <w:szCs w:val="24"/>
              </w:rPr>
            </w:pPr>
          </w:p>
          <w:p w14:paraId="51ADDD55"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Արժևորի և հիմնավորի հայերե նի դերը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մտքերը ճիշտ ձևակեր պելու և հասկացված լինելու, խոսքի միջոցով հանրության ուշադրությունը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տարաբնույթ հարցերի վրա կենտրոնացնելու գործում։</w:t>
            </w:r>
          </w:p>
          <w:p w14:paraId="1610D442"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eastAsia="Courier New"/>
                <w:sz w:val="24"/>
                <w:szCs w:val="24"/>
              </w:rPr>
              <w:t> </w:t>
            </w:r>
          </w:p>
          <w:p w14:paraId="1EAB9B4E"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Գիտակցի և հարգի այլոց իրավունքներն ու դիրքորոշումը, դրսևորի բարեկիրթ ունկնդրի հատկանիշներ:</w:t>
            </w:r>
          </w:p>
          <w:p w14:paraId="3871C312" w14:textId="77777777" w:rsidR="00C74C73" w:rsidRPr="00DD082F" w:rsidRDefault="00C74C73">
            <w:pPr>
              <w:spacing w:after="0"/>
              <w:ind w:left="19" w:hanging="19"/>
              <w:rPr>
                <w:rFonts w:ascii="GHEA Grapalat" w:eastAsia="Times New Roman" w:hAnsi="GHEA Grapalat" w:cs="Times New Roman"/>
                <w:sz w:val="24"/>
                <w:szCs w:val="24"/>
              </w:rPr>
            </w:pPr>
          </w:p>
          <w:p w14:paraId="7F556B2B"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Թարգմանի ոչ ծավալուն տեքստեր և արժևորի հայերենի լեզվական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հնարավորություն ները:</w:t>
            </w:r>
          </w:p>
          <w:p w14:paraId="0AFD4477"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eastAsia="Courier New"/>
                <w:sz w:val="24"/>
                <w:szCs w:val="24"/>
              </w:rPr>
              <w:t> </w:t>
            </w:r>
          </w:p>
        </w:tc>
        <w:tc>
          <w:tcPr>
            <w:tcW w:w="37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3835D0" w14:textId="2F11459A"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Գնահատի </w:t>
            </w:r>
            <w:r w:rsidR="00934A31" w:rsidRPr="00DD082F">
              <w:rPr>
                <w:rFonts w:ascii="GHEA Grapalat" w:eastAsia="GHEA Grapalat" w:hAnsi="GHEA Grapalat" w:cs="GHEA Grapalat"/>
                <w:sz w:val="24"/>
                <w:szCs w:val="24"/>
              </w:rPr>
              <w:t>հայոց</w:t>
            </w:r>
            <w:r w:rsidRPr="00DD082F">
              <w:rPr>
                <w:rFonts w:ascii="GHEA Grapalat" w:eastAsia="GHEA Grapalat" w:hAnsi="GHEA Grapalat" w:cs="GHEA Grapalat"/>
                <w:sz w:val="24"/>
                <w:szCs w:val="24"/>
              </w:rPr>
              <w:t xml:space="preserve"> լեզուն՝ որպես ազգապահպանության, ազգային լեզվամտածողության, պետականության ամրապնդ ման, մշակութային արժեքների պահպանման և փոխանցման, սեփական անձի ձևավորման, ինքնաճանաչման և ինքնա դրսևորման կարևոր գործոն։</w:t>
            </w:r>
          </w:p>
          <w:p w14:paraId="54754953" w14:textId="77777777" w:rsidR="00C74C73" w:rsidRPr="00DD082F" w:rsidRDefault="00C74C73">
            <w:pPr>
              <w:spacing w:after="0"/>
              <w:ind w:left="19" w:hanging="19"/>
              <w:rPr>
                <w:rFonts w:ascii="GHEA Grapalat" w:eastAsia="Times New Roman" w:hAnsi="GHEA Grapalat" w:cs="Times New Roman"/>
                <w:sz w:val="24"/>
                <w:szCs w:val="24"/>
              </w:rPr>
            </w:pPr>
          </w:p>
          <w:p w14:paraId="328ACA0C"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Արժևորի և հիմնավորի հայերենի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դերը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մտքերը ճիշտ ձևակերպելու և հասկացված լինելու, խոսքի միջոցով հանրու թյան ուշադրությունը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տարա բնույթ հարցերի վրա կենտրո նացնելու գործում։</w:t>
            </w:r>
          </w:p>
          <w:p w14:paraId="1176007C"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eastAsia="Courier New"/>
                <w:sz w:val="24"/>
                <w:szCs w:val="24"/>
              </w:rPr>
              <w:t> </w:t>
            </w:r>
          </w:p>
          <w:p w14:paraId="76FD4B84"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Գիտակցի և հարգի այլոց իրավունքներն ու դիրքորոշու մը, դրսևորի բարեկիրթ ունկնդրի հատկանիշներ:</w:t>
            </w:r>
          </w:p>
          <w:p w14:paraId="6E47092D" w14:textId="77777777" w:rsidR="00C74C73" w:rsidRPr="00DD082F" w:rsidRDefault="00C74C73">
            <w:pPr>
              <w:spacing w:after="0"/>
              <w:ind w:left="19" w:hanging="19"/>
              <w:rPr>
                <w:rFonts w:ascii="GHEA Grapalat" w:eastAsia="GHEA Grapalat" w:hAnsi="GHEA Grapalat" w:cs="GHEA Grapalat"/>
                <w:sz w:val="24"/>
                <w:szCs w:val="24"/>
              </w:rPr>
            </w:pPr>
          </w:p>
          <w:p w14:paraId="3637F7DD"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Թարգմանի տարատեսակ տեքստեր և արժևորի հայերենի լեզվական հնարավորություն ները:</w:t>
            </w:r>
          </w:p>
        </w:tc>
        <w:tc>
          <w:tcPr>
            <w:tcW w:w="36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C9E26" w14:textId="57E2A315" w:rsidR="00C74C73" w:rsidRPr="00DD082F" w:rsidRDefault="009255C9">
            <w:pPr>
              <w:spacing w:after="0"/>
              <w:ind w:left="-49" w:right="-71" w:firstLine="49"/>
              <w:rPr>
                <w:rFonts w:ascii="GHEA Grapalat" w:eastAsia="Times New Roman" w:hAnsi="GHEA Grapalat" w:cs="Times New Roman"/>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Գնահատի </w:t>
            </w:r>
            <w:r w:rsidR="00934A31" w:rsidRPr="00DD082F">
              <w:rPr>
                <w:rFonts w:ascii="GHEA Grapalat" w:eastAsia="GHEA Grapalat" w:hAnsi="GHEA Grapalat" w:cs="GHEA Grapalat"/>
                <w:sz w:val="24"/>
                <w:szCs w:val="24"/>
              </w:rPr>
              <w:t xml:space="preserve">հայոց </w:t>
            </w:r>
            <w:r w:rsidRPr="00DD082F">
              <w:rPr>
                <w:rFonts w:ascii="GHEA Grapalat" w:eastAsia="GHEA Grapalat" w:hAnsi="GHEA Grapalat" w:cs="GHEA Grapalat"/>
                <w:sz w:val="24"/>
                <w:szCs w:val="24"/>
              </w:rPr>
              <w:t>լեզուն՝ որպես ազգապահպանության, ազգային լեզվամտածողության, պետականության ամրապնդ ման, մշակութային արժեքների պահպանման և</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փոխանցման, սեփական անձի ձևավորման, ինքնաճանաչման և ինքնա դրսևորման</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կարևոր գործոն։</w:t>
            </w:r>
          </w:p>
          <w:p w14:paraId="76BBC881" w14:textId="77777777" w:rsidR="00C74C73" w:rsidRPr="00DD082F" w:rsidRDefault="00C74C73">
            <w:pPr>
              <w:spacing w:after="0"/>
              <w:ind w:left="19" w:hanging="19"/>
              <w:rPr>
                <w:rFonts w:ascii="GHEA Grapalat" w:eastAsia="GHEA Grapalat" w:hAnsi="GHEA Grapalat" w:cs="GHEA Grapalat"/>
                <w:sz w:val="12"/>
                <w:szCs w:val="12"/>
              </w:rPr>
            </w:pPr>
          </w:p>
          <w:p w14:paraId="1D07FF9E"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Արժևորի և հիմնավորի հայերենի դերը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մտքերը ճիշտ ձևակերպելու, հասկացված լինելու, խոսքի միջոցով հանրության ուշադրությունը</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տարաբնույթ հարցերի վրա կենտրոնացնելու գործում։</w:t>
            </w:r>
          </w:p>
          <w:p w14:paraId="56E60286" w14:textId="77777777" w:rsidR="00C74C73" w:rsidRPr="00DD082F" w:rsidRDefault="00C74C73">
            <w:pPr>
              <w:spacing w:after="0"/>
              <w:ind w:left="19" w:hanging="19"/>
              <w:rPr>
                <w:rFonts w:ascii="GHEA Grapalat" w:eastAsia="Courier New" w:hAnsi="GHEA Grapalat" w:cs="Courier New"/>
                <w:sz w:val="36"/>
                <w:szCs w:val="36"/>
              </w:rPr>
            </w:pPr>
          </w:p>
          <w:p w14:paraId="50FBBC60" w14:textId="77777777" w:rsidR="00C74C73" w:rsidRPr="00DD082F" w:rsidRDefault="009255C9">
            <w:pPr>
              <w:spacing w:after="0"/>
              <w:ind w:left="19" w:hanging="19"/>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Գիտակցի և հարգի այլոց իրավունքներն ու դիրքորոշումը, դրսևորի բարե կիրթ ունկնդրի հատկանիշ ներ:</w:t>
            </w:r>
          </w:p>
          <w:p w14:paraId="647685B7" w14:textId="77777777" w:rsidR="00C74C73" w:rsidRPr="00DD082F" w:rsidRDefault="00C74C73">
            <w:pPr>
              <w:spacing w:after="0"/>
              <w:ind w:left="19" w:hanging="19"/>
              <w:rPr>
                <w:rFonts w:ascii="GHEA Grapalat" w:eastAsia="GHEA Grapalat" w:hAnsi="GHEA Grapalat" w:cs="GHEA Grapalat"/>
                <w:sz w:val="24"/>
                <w:szCs w:val="24"/>
              </w:rPr>
            </w:pPr>
          </w:p>
          <w:p w14:paraId="31F4AB54" w14:textId="77777777" w:rsidR="00C74C73" w:rsidRPr="00DD082F" w:rsidRDefault="009255C9">
            <w:pPr>
              <w:spacing w:after="0"/>
              <w:ind w:left="19" w:hanging="19"/>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Թարգմանի տարբեր բարդ ությունների տեքստեր և արժևորի հայերենի լեզվական հնարավորությունները։</w:t>
            </w:r>
          </w:p>
        </w:tc>
      </w:tr>
    </w:tbl>
    <w:p w14:paraId="26355711" w14:textId="77777777" w:rsidR="00C74C73" w:rsidRPr="00DD082F" w:rsidRDefault="00C74C73">
      <w:pPr>
        <w:spacing w:after="0"/>
        <w:rPr>
          <w:rFonts w:ascii="GHEA Grapalat" w:hAnsi="GHEA Grapalat"/>
        </w:rPr>
      </w:pPr>
    </w:p>
    <w:p w14:paraId="6759E657" w14:textId="77777777" w:rsidR="00C74C73" w:rsidRPr="00DD082F" w:rsidRDefault="00C74C73">
      <w:pPr>
        <w:spacing w:after="0"/>
        <w:jc w:val="center"/>
        <w:rPr>
          <w:rFonts w:ascii="GHEA Grapalat" w:eastAsia="GHEA Grapalat" w:hAnsi="GHEA Grapalat" w:cs="GHEA Grapalat"/>
          <w:sz w:val="24"/>
          <w:szCs w:val="24"/>
        </w:rPr>
      </w:pPr>
    </w:p>
    <w:p w14:paraId="7EE67629" w14:textId="77777777" w:rsidR="00C74C73" w:rsidRPr="00DD082F" w:rsidRDefault="00C74C73">
      <w:pPr>
        <w:spacing w:after="0"/>
        <w:jc w:val="center"/>
        <w:rPr>
          <w:rFonts w:ascii="GHEA Grapalat" w:eastAsia="GHEA Grapalat" w:hAnsi="GHEA Grapalat" w:cs="GHEA Grapalat"/>
          <w:sz w:val="24"/>
          <w:szCs w:val="24"/>
        </w:rPr>
      </w:pPr>
    </w:p>
    <w:p w14:paraId="6A500BF0" w14:textId="77777777" w:rsidR="00C74C73" w:rsidRPr="00DD082F" w:rsidRDefault="00C74C73">
      <w:pPr>
        <w:spacing w:after="0"/>
        <w:jc w:val="center"/>
        <w:rPr>
          <w:rFonts w:ascii="GHEA Grapalat" w:eastAsia="GHEA Grapalat" w:hAnsi="GHEA Grapalat" w:cs="GHEA Grapalat"/>
          <w:sz w:val="24"/>
          <w:szCs w:val="24"/>
        </w:rPr>
      </w:pPr>
    </w:p>
    <w:p w14:paraId="1BE6D892" w14:textId="77777777" w:rsidR="00C74C73" w:rsidRPr="00DD082F" w:rsidRDefault="00C74C73">
      <w:pPr>
        <w:spacing w:after="0"/>
        <w:jc w:val="center"/>
        <w:rPr>
          <w:rFonts w:ascii="GHEA Grapalat" w:eastAsia="GHEA Grapalat" w:hAnsi="GHEA Grapalat" w:cs="GHEA Grapalat"/>
          <w:sz w:val="24"/>
          <w:szCs w:val="24"/>
        </w:rPr>
      </w:pPr>
    </w:p>
    <w:p w14:paraId="020F1F7A" w14:textId="77777777" w:rsidR="00C74C73" w:rsidRPr="00DD082F" w:rsidRDefault="00C74C73">
      <w:pPr>
        <w:spacing w:after="0"/>
        <w:jc w:val="center"/>
        <w:rPr>
          <w:rFonts w:ascii="GHEA Grapalat" w:eastAsia="GHEA Grapalat" w:hAnsi="GHEA Grapalat" w:cs="GHEA Grapalat"/>
          <w:sz w:val="24"/>
          <w:szCs w:val="24"/>
        </w:rPr>
      </w:pPr>
    </w:p>
    <w:p w14:paraId="193734E9" w14:textId="77777777" w:rsidR="00C74C73" w:rsidRPr="00DD082F" w:rsidRDefault="009255C9">
      <w:pPr>
        <w:spacing w:after="0"/>
        <w:rPr>
          <w:rFonts w:ascii="GHEA Grapalat" w:eastAsia="GHEA Grapalat" w:hAnsi="GHEA Grapalat" w:cs="GHEA Grapalat"/>
          <w:sz w:val="24"/>
          <w:szCs w:val="24"/>
        </w:rPr>
      </w:pPr>
      <w:r w:rsidRPr="00DD082F">
        <w:rPr>
          <w:rFonts w:ascii="GHEA Grapalat" w:hAnsi="GHEA Grapalat"/>
        </w:rPr>
        <w:br w:type="page"/>
      </w:r>
    </w:p>
    <w:p w14:paraId="75F57ADA"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ՀԱՆՐԱԿՐԹՈՒԹՅԱՆ</w:t>
      </w: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ՀԻՄՆԱԿԱՆ</w:t>
      </w: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ԾՐԱԳԻՐ</w:t>
      </w:r>
    </w:p>
    <w:p w14:paraId="6576F47B"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7-9-րդ դասարաններ</w:t>
      </w:r>
    </w:p>
    <w:p w14:paraId="1F8DF31E" w14:textId="77777777" w:rsidR="00C74C73" w:rsidRPr="00DD082F" w:rsidRDefault="00C74C73">
      <w:pPr>
        <w:spacing w:after="0"/>
        <w:rPr>
          <w:rFonts w:ascii="GHEA Grapalat" w:eastAsia="GHEA Grapalat" w:hAnsi="GHEA Grapalat" w:cs="GHEA Grapalat"/>
          <w:bCs/>
          <w:sz w:val="24"/>
          <w:szCs w:val="24"/>
        </w:rPr>
      </w:pPr>
    </w:p>
    <w:p w14:paraId="23B496F9" w14:textId="77777777" w:rsidR="00C74C73" w:rsidRPr="00DD082F" w:rsidRDefault="009255C9">
      <w:pPr>
        <w:spacing w:after="0"/>
        <w:jc w:val="center"/>
        <w:rPr>
          <w:rFonts w:ascii="GHEA Grapalat" w:hAnsi="GHEA Grapalat"/>
          <w:bCs/>
          <w:sz w:val="24"/>
          <w:szCs w:val="24"/>
        </w:rPr>
      </w:pPr>
      <w:r w:rsidRPr="00DD082F">
        <w:rPr>
          <w:rFonts w:ascii="GHEA Grapalat" w:eastAsia="GHEA Grapalat" w:hAnsi="GHEA Grapalat" w:cs="GHEA Grapalat"/>
          <w:bCs/>
          <w:sz w:val="24"/>
          <w:szCs w:val="24"/>
        </w:rPr>
        <w:t>ԳՐԱԿԱՆՈՒԹՅՈՒՆ.</w:t>
      </w: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ՎԵՐՋՆԱՐԴՅՈՒՆՔՆԵՐ</w:t>
      </w:r>
      <w:r w:rsidRPr="00DD082F">
        <w:rPr>
          <w:bCs/>
          <w:sz w:val="24"/>
          <w:szCs w:val="24"/>
        </w:rPr>
        <w:t> </w:t>
      </w:r>
    </w:p>
    <w:p w14:paraId="62109676" w14:textId="77777777" w:rsidR="00C74C73" w:rsidRPr="00DD082F" w:rsidRDefault="00C74C73">
      <w:pPr>
        <w:spacing w:after="0"/>
        <w:jc w:val="center"/>
        <w:rPr>
          <w:rFonts w:ascii="GHEA Grapalat" w:hAnsi="GHEA Grapalat"/>
          <w:bCs/>
          <w:sz w:val="24"/>
          <w:szCs w:val="24"/>
        </w:rPr>
      </w:pPr>
    </w:p>
    <w:p w14:paraId="31691C10" w14:textId="77777777" w:rsidR="00C74C73" w:rsidRPr="00DD082F" w:rsidRDefault="00C74C73">
      <w:pPr>
        <w:spacing w:after="0"/>
        <w:rPr>
          <w:rFonts w:ascii="GHEA Grapalat" w:eastAsia="GHEA Grapalat" w:hAnsi="GHEA Grapalat" w:cs="GHEA Grapalat"/>
          <w:sz w:val="24"/>
          <w:szCs w:val="24"/>
        </w:rPr>
      </w:pPr>
    </w:p>
    <w:p w14:paraId="28665A92" w14:textId="77777777" w:rsidR="00C74C73" w:rsidRPr="00DD082F" w:rsidRDefault="00C74C73">
      <w:pPr>
        <w:spacing w:after="0"/>
        <w:rPr>
          <w:rFonts w:ascii="GHEA Grapalat" w:eastAsia="GHEA Grapalat" w:hAnsi="GHEA Grapalat" w:cs="GHEA Grapalat"/>
          <w:sz w:val="24"/>
          <w:szCs w:val="24"/>
        </w:rPr>
      </w:pPr>
    </w:p>
    <w:tbl>
      <w:tblPr>
        <w:tblStyle w:val="a4"/>
        <w:tblW w:w="15870" w:type="dxa"/>
        <w:jc w:val="center"/>
        <w:tblInd w:w="0" w:type="dxa"/>
        <w:tblLayout w:type="fixed"/>
        <w:tblLook w:val="0400" w:firstRow="0" w:lastRow="0" w:firstColumn="0" w:lastColumn="0" w:noHBand="0" w:noVBand="1"/>
      </w:tblPr>
      <w:tblGrid>
        <w:gridCol w:w="2235"/>
        <w:gridCol w:w="2010"/>
        <w:gridCol w:w="3660"/>
        <w:gridCol w:w="3840"/>
        <w:gridCol w:w="4125"/>
      </w:tblGrid>
      <w:tr w:rsidR="009255C9" w:rsidRPr="00DD082F" w14:paraId="7D0204EA" w14:textId="77777777">
        <w:trPr>
          <w:trHeight w:val="1019"/>
          <w:jc w:val="center"/>
        </w:trPr>
        <w:tc>
          <w:tcPr>
            <w:tcW w:w="22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9AD54D3"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ՀԻՄՆԱԿԱՆ ՀԱՍԿԱՑՈՒԹ</w:t>
            </w:r>
          </w:p>
          <w:p w14:paraId="099C0EED"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ՅՈՒՆ</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2F55FB5"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ԵՆԹԱՀԱՍԿԱ</w:t>
            </w:r>
          </w:p>
          <w:p w14:paraId="5A6572C7"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ՑՈՒԹՅՈՒՆ</w:t>
            </w: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F115D6"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7-րդ դասարան</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BDF688B" w14:textId="77777777" w:rsidR="00C74C73" w:rsidRPr="00DD082F" w:rsidRDefault="009255C9">
            <w:pPr>
              <w:tabs>
                <w:tab w:val="left" w:pos="145"/>
              </w:tabs>
              <w:spacing w:after="0"/>
              <w:ind w:left="127" w:right="27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8-րդ դասարան</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4BA6003" w14:textId="77777777" w:rsidR="00C74C73" w:rsidRPr="00DD082F" w:rsidRDefault="009255C9">
            <w:pPr>
              <w:tabs>
                <w:tab w:val="left" w:pos="145"/>
              </w:tabs>
              <w:spacing w:after="0"/>
              <w:ind w:left="269" w:right="263"/>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9-րդ դասարան</w:t>
            </w:r>
          </w:p>
        </w:tc>
      </w:tr>
      <w:tr w:rsidR="009255C9" w:rsidRPr="00DD082F" w14:paraId="494899FE" w14:textId="77777777">
        <w:trPr>
          <w:trHeight w:val="2778"/>
          <w:jc w:val="center"/>
        </w:trPr>
        <w:tc>
          <w:tcPr>
            <w:tcW w:w="22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1837D31" w14:textId="77777777" w:rsidR="00C74C73" w:rsidRPr="00DD082F" w:rsidRDefault="009255C9">
            <w:pPr>
              <w:tabs>
                <w:tab w:val="left" w:pos="145"/>
              </w:tabs>
              <w:spacing w:after="0"/>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ՀԱՂՈՐԴԱԿՑՈՒՄ</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C66A821"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ԲԱՆԱՎՈՐ ՀԱՂՈՐԴԱԿ</w:t>
            </w:r>
          </w:p>
          <w:p w14:paraId="494CBFF9"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ՑՈՒՄ</w:t>
            </w: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6D7FF6" w14:textId="77777777" w:rsidR="00C74C73" w:rsidRPr="00DD082F" w:rsidRDefault="009255C9">
            <w:pPr>
              <w:tabs>
                <w:tab w:val="left" w:pos="215"/>
              </w:tabs>
              <w:spacing w:after="0"/>
              <w:rPr>
                <w:rFonts w:ascii="GHEA Grapalat" w:eastAsia="GHEA Grapalat" w:hAnsi="GHEA Grapalat" w:cs="GHEA Grapalat"/>
                <w:bCs/>
                <w:sz w:val="24"/>
                <w:szCs w:val="24"/>
              </w:rPr>
            </w:pPr>
            <w:r w:rsidRPr="00DD082F">
              <w:rPr>
                <w:rFonts w:ascii="GHEA Grapalat" w:eastAsia="GHEA Grapalat" w:hAnsi="GHEA Grapalat" w:cs="GHEA Grapalat"/>
                <w:sz w:val="24"/>
                <w:szCs w:val="24"/>
              </w:rPr>
              <w:t>1.Ուշադիր և հարգանքով լսի այլ մարդկանց պատումները,  արտահայտիչ և գեղարվեստո րեն  պատմի տեսածի, լսածի, զգացածի մասին, նկարագրի գրական երկերի կերպարնե րին, վերլուծի դեպքերը և իրա դարձություններ։</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3D2C54E" w14:textId="77777777" w:rsidR="00C74C73" w:rsidRPr="00DD082F" w:rsidRDefault="009255C9">
            <w:pPr>
              <w:tabs>
                <w:tab w:val="left" w:pos="215"/>
              </w:tabs>
              <w:spacing w:after="0"/>
              <w:rPr>
                <w:rFonts w:ascii="GHEA Grapalat" w:eastAsia="GHEA Grapalat" w:hAnsi="GHEA Grapalat" w:cs="GHEA Grapalat"/>
                <w:bCs/>
                <w:sz w:val="24"/>
                <w:szCs w:val="24"/>
              </w:rPr>
            </w:pPr>
            <w:r w:rsidRPr="00DD082F">
              <w:rPr>
                <w:rFonts w:ascii="GHEA Grapalat" w:eastAsia="GHEA Grapalat" w:hAnsi="GHEA Grapalat" w:cs="GHEA Grapalat"/>
                <w:sz w:val="24"/>
                <w:szCs w:val="24"/>
              </w:rPr>
              <w:t>1.Ուշադիր և հարգանքով լսի այլ մարդկանց պատումները,  արտահայտիչ և գեղարվեստո րեն  պատմի տեսածի, լսածի, զգացածի մասին, նկարագրի գրական երկերի կերպարնե րին, վերլուծի դեպքերը և իրա դարձություններ։</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7E7F901" w14:textId="77777777" w:rsidR="00C74C73" w:rsidRPr="00DD082F" w:rsidRDefault="009255C9">
            <w:pPr>
              <w:tabs>
                <w:tab w:val="left" w:pos="215"/>
              </w:tabs>
              <w:spacing w:after="0"/>
              <w:ind w:left="180" w:firstLine="270"/>
              <w:rPr>
                <w:rFonts w:ascii="GHEA Grapalat" w:eastAsia="GHEA Grapalat" w:hAnsi="GHEA Grapalat" w:cs="GHEA Grapalat"/>
                <w:bCs/>
                <w:sz w:val="24"/>
                <w:szCs w:val="24"/>
              </w:rPr>
            </w:pPr>
            <w:r w:rsidRPr="00DD082F">
              <w:rPr>
                <w:rFonts w:ascii="GHEA Grapalat" w:eastAsia="GHEA Grapalat" w:hAnsi="GHEA Grapalat" w:cs="GHEA Grapalat"/>
                <w:sz w:val="24"/>
                <w:szCs w:val="24"/>
              </w:rPr>
              <w:t>1.Ուշադիր և հարգանքով լսի այլ մարդկանց պատումները,  արտահայտիչ և գեղարվեստո րեն  պատմի տեսածի, լսածի, զգացածի մասին, նկարագրի գրական երկերի կերպարնե րին, վերլուծի դեպքերը և իրա դարձություններ։</w:t>
            </w:r>
          </w:p>
        </w:tc>
      </w:tr>
      <w:tr w:rsidR="009255C9" w:rsidRPr="00DD082F" w14:paraId="1D6717CC" w14:textId="77777777">
        <w:trPr>
          <w:trHeight w:val="7826"/>
          <w:jc w:val="center"/>
        </w:trPr>
        <w:tc>
          <w:tcPr>
            <w:tcW w:w="22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1487E11" w14:textId="77777777" w:rsidR="00C74C73" w:rsidRPr="00DD082F" w:rsidRDefault="00C74C73">
            <w:pPr>
              <w:tabs>
                <w:tab w:val="left" w:pos="145"/>
              </w:tabs>
              <w:spacing w:after="0"/>
              <w:rPr>
                <w:rFonts w:ascii="GHEA Grapalat" w:eastAsia="GHEA Grapalat" w:hAnsi="GHEA Grapalat" w:cs="GHEA Grapalat"/>
                <w:bCs/>
                <w:sz w:val="24"/>
                <w:szCs w:val="24"/>
              </w:rPr>
            </w:pP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5190F04" w14:textId="77777777" w:rsidR="00C74C73" w:rsidRPr="00DD082F" w:rsidRDefault="00C74C73">
            <w:pPr>
              <w:tabs>
                <w:tab w:val="left" w:pos="145"/>
              </w:tabs>
              <w:spacing w:after="0"/>
              <w:jc w:val="center"/>
              <w:rPr>
                <w:rFonts w:ascii="GHEA Grapalat" w:eastAsia="GHEA Grapalat" w:hAnsi="GHEA Grapalat" w:cs="GHEA Grapalat"/>
                <w:bCs/>
                <w:sz w:val="24"/>
                <w:szCs w:val="24"/>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61F92D"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Վերարտադրի ընթերցած կամ լսած գրական երկի բովանդակությունը, հարցեր առաջադրի,</w:t>
            </w:r>
            <w:r w:rsidRPr="00DD082F">
              <w:rPr>
                <w:rFonts w:ascii="GHEA Grapalat" w:eastAsia="Courier New" w:hAnsi="GHEA Grapalat" w:cs="Courier New"/>
                <w:sz w:val="24"/>
                <w:szCs w:val="24"/>
              </w:rPr>
              <w:t xml:space="preserve"> </w:t>
            </w:r>
            <w:sdt>
              <w:sdtPr>
                <w:rPr>
                  <w:rFonts w:ascii="GHEA Grapalat" w:hAnsi="GHEA Grapalat"/>
                </w:rPr>
                <w:tag w:val="goog_rdk_21"/>
                <w:id w:val="-916940735"/>
              </w:sdtPr>
              <w:sdtContent>
                <w:r w:rsidRPr="00DD082F">
                  <w:rPr>
                    <w:rFonts w:ascii="GHEA Grapalat" w:eastAsia="Tahoma" w:hAnsi="GHEA Grapalat" w:cs="Tahoma"/>
                    <w:sz w:val="24"/>
                    <w:szCs w:val="24"/>
                  </w:rPr>
                  <w:t xml:space="preserve">լսի, ըմբռնի  և </w:t>
                </w:r>
              </w:sdtContent>
            </w:sdt>
            <w:r w:rsidRPr="00DD082F">
              <w:rPr>
                <w:rFonts w:ascii="GHEA Grapalat" w:eastAsia="GHEA Grapalat" w:hAnsi="GHEA Grapalat" w:cs="GHEA Grapalat"/>
                <w:sz w:val="24"/>
                <w:szCs w:val="24"/>
              </w:rPr>
              <w:t>պատասխանի իրեն ուղղված հարցերին, մեկնաբանի, լսարանին փոխանցի զգացող ություններ:</w:t>
            </w:r>
          </w:p>
          <w:p w14:paraId="72A107CA"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p>
          <w:p w14:paraId="26B4C56C"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 Ուշադիր լսի ելույթ ունեցող ընկերներին, ապա ելույթ ունենա լսարանի առջև անկաշ կանդ, գրագետ, արտահայտիչ՝ նկարագրելով և վերլուծելով  գրական երկը, փոխանցելով  հիմնական գաղափարը։</w:t>
            </w:r>
          </w:p>
          <w:p w14:paraId="00068F96" w14:textId="77777777" w:rsidR="00C74C73" w:rsidRPr="00DD082F" w:rsidRDefault="00C74C73">
            <w:pPr>
              <w:tabs>
                <w:tab w:val="left" w:pos="215"/>
              </w:tabs>
              <w:spacing w:after="0"/>
              <w:rPr>
                <w:rFonts w:ascii="GHEA Grapalat" w:eastAsia="GHEA Grapalat" w:hAnsi="GHEA Grapalat" w:cs="GHEA Grapalat"/>
                <w:sz w:val="24"/>
                <w:szCs w:val="24"/>
              </w:rPr>
            </w:pPr>
          </w:p>
          <w:p w14:paraId="16BF2EAF" w14:textId="77777777" w:rsidR="00C74C73" w:rsidRPr="00DD082F" w:rsidRDefault="00C74C73">
            <w:pPr>
              <w:tabs>
                <w:tab w:val="left" w:pos="215"/>
              </w:tabs>
              <w:spacing w:after="0"/>
              <w:rPr>
                <w:rFonts w:ascii="GHEA Grapalat" w:eastAsia="GHEA Grapalat" w:hAnsi="GHEA Grapalat" w:cs="GHEA Grapalat"/>
                <w:sz w:val="24"/>
                <w:szCs w:val="24"/>
              </w:rPr>
            </w:pPr>
          </w:p>
          <w:p w14:paraId="3F6EA41A" w14:textId="77777777" w:rsidR="00C74C73" w:rsidRPr="00DD082F" w:rsidRDefault="009255C9">
            <w:pPr>
              <w:tabs>
                <w:tab w:val="left" w:pos="215"/>
              </w:tabs>
              <w:spacing w:after="0"/>
              <w:rPr>
                <w:rFonts w:ascii="GHEA Grapalat" w:eastAsia="GHEA Grapalat" w:hAnsi="GHEA Grapalat" w:cs="GHEA Grapalat"/>
                <w:sz w:val="24"/>
                <w:szCs w:val="24"/>
              </w:rPr>
            </w:pPr>
            <w:r w:rsidRPr="00DD082F">
              <w:rPr>
                <w:rFonts w:ascii="GHEA Grapalat" w:eastAsia="Arial" w:hAnsi="GHEA Grapalat" w:cs="Arial"/>
                <w:sz w:val="24"/>
                <w:szCs w:val="24"/>
              </w:rPr>
              <w:t>4.</w:t>
            </w:r>
            <w:r w:rsidRPr="00DD082F">
              <w:rPr>
                <w:rFonts w:ascii="GHEA Grapalat" w:eastAsia="GHEA Grapalat" w:hAnsi="GHEA Grapalat" w:cs="GHEA Grapalat"/>
                <w:sz w:val="24"/>
                <w:szCs w:val="24"/>
              </w:rPr>
              <w:t>Մասնակցի բանավեճի,  գրական դատերի, նախապես ուսումնասիրելով գրական երկը, պաշտպանի սեփական տեսակետն ու հիմնավորի դիրքորոշումը՝ երկից բերված փաստերով։</w:t>
            </w:r>
          </w:p>
          <w:p w14:paraId="129A473E" w14:textId="77777777" w:rsidR="00C74C73" w:rsidRPr="00DD082F" w:rsidRDefault="00C74C73">
            <w:pPr>
              <w:tabs>
                <w:tab w:val="left" w:pos="215"/>
              </w:tabs>
              <w:spacing w:after="0"/>
              <w:rPr>
                <w:rFonts w:ascii="GHEA Grapalat" w:eastAsia="GHEA Grapalat" w:hAnsi="GHEA Grapalat" w:cs="GHEA Grapalat"/>
                <w:sz w:val="24"/>
                <w:szCs w:val="24"/>
              </w:rPr>
            </w:pPr>
          </w:p>
          <w:p w14:paraId="43ABD5F6" w14:textId="77777777" w:rsidR="00C74C73" w:rsidRPr="00DD082F" w:rsidRDefault="00C74C73">
            <w:pPr>
              <w:tabs>
                <w:tab w:val="left" w:pos="215"/>
              </w:tabs>
              <w:spacing w:after="0"/>
              <w:rPr>
                <w:rFonts w:ascii="GHEA Grapalat" w:eastAsia="GHEA Grapalat" w:hAnsi="GHEA Grapalat" w:cs="GHEA Grapalat"/>
                <w:sz w:val="24"/>
                <w:szCs w:val="24"/>
              </w:rPr>
            </w:pP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3C204D" w14:textId="77777777" w:rsidR="00C74C73" w:rsidRPr="00DD082F" w:rsidRDefault="009255C9">
            <w:pPr>
              <w:tabs>
                <w:tab w:val="left" w:pos="-3"/>
              </w:tabs>
              <w:spacing w:after="0"/>
              <w:ind w:left="18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2. Վերարտադրի ընթերցած կամ լսած գրական երկի բովան դա կությունը, հարցեր առաջադ րի,</w:t>
            </w:r>
            <w:r w:rsidRPr="00DD082F">
              <w:rPr>
                <w:rFonts w:ascii="GHEA Grapalat" w:eastAsia="Courier New" w:hAnsi="GHEA Grapalat" w:cs="Courier New"/>
                <w:sz w:val="24"/>
                <w:szCs w:val="24"/>
              </w:rPr>
              <w:t xml:space="preserve"> </w:t>
            </w:r>
            <w:sdt>
              <w:sdtPr>
                <w:rPr>
                  <w:rFonts w:ascii="GHEA Grapalat" w:hAnsi="GHEA Grapalat"/>
                </w:rPr>
                <w:tag w:val="goog_rdk_22"/>
                <w:id w:val="-288237548"/>
              </w:sdtPr>
              <w:sdtContent>
                <w:r w:rsidRPr="00DD082F">
                  <w:rPr>
                    <w:rFonts w:ascii="GHEA Grapalat" w:eastAsia="Tahoma" w:hAnsi="GHEA Grapalat" w:cs="Tahoma"/>
                    <w:sz w:val="24"/>
                    <w:szCs w:val="24"/>
                  </w:rPr>
                  <w:t xml:space="preserve">լսի, ըմբռնի  և </w:t>
                </w:r>
              </w:sdtContent>
            </w:sdt>
            <w:r w:rsidRPr="00DD082F">
              <w:rPr>
                <w:rFonts w:ascii="GHEA Grapalat" w:eastAsia="GHEA Grapalat" w:hAnsi="GHEA Grapalat" w:cs="GHEA Grapalat"/>
                <w:sz w:val="24"/>
                <w:szCs w:val="24"/>
              </w:rPr>
              <w:t>պատասխա նի իրեն ուղղված հարցերին, մեկնաբանի, լսարանին փոխան ցի զգացողություններ:</w:t>
            </w:r>
          </w:p>
          <w:p w14:paraId="47AFECF5" w14:textId="77777777" w:rsidR="00C74C73" w:rsidRPr="00DD082F" w:rsidRDefault="00C74C73">
            <w:pPr>
              <w:tabs>
                <w:tab w:val="left" w:pos="-3"/>
              </w:tabs>
              <w:spacing w:after="0"/>
              <w:ind w:left="180"/>
              <w:rPr>
                <w:rFonts w:ascii="GHEA Grapalat" w:eastAsia="GHEA Grapalat" w:hAnsi="GHEA Grapalat" w:cs="GHEA Grapalat"/>
                <w:sz w:val="24"/>
                <w:szCs w:val="24"/>
              </w:rPr>
            </w:pPr>
          </w:p>
          <w:p w14:paraId="43225BAE" w14:textId="77777777" w:rsidR="00C74C73" w:rsidRPr="00DD082F" w:rsidRDefault="009255C9">
            <w:pPr>
              <w:tabs>
                <w:tab w:val="left" w:pos="215"/>
              </w:tabs>
              <w:spacing w:after="0"/>
              <w:ind w:left="180"/>
              <w:rPr>
                <w:rFonts w:ascii="GHEA Grapalat" w:eastAsia="GHEA Grapalat" w:hAnsi="GHEA Grapalat" w:cs="GHEA Grapalat"/>
                <w:sz w:val="24"/>
                <w:szCs w:val="24"/>
              </w:rPr>
            </w:pPr>
            <w:r w:rsidRPr="00DD082F">
              <w:rPr>
                <w:rFonts w:ascii="GHEA Grapalat" w:eastAsia="GHEA Grapalat" w:hAnsi="GHEA Grapalat" w:cs="GHEA Grapalat"/>
                <w:sz w:val="24"/>
                <w:szCs w:val="24"/>
              </w:rPr>
              <w:t>3. Ուշադիր լսի ելույթ ունեցող ընկերներին, ապա ելույթ ունե նա լսարանի առջև անկաշ կանդ, գրագետ, արտահայտիչ՝ նկարագրելով և վերլուծելով  գրական երկը, փոխանցելով  հիմնական գաղափարը, սեփա կան տեսակետը և դիրքորոշու մը։</w:t>
            </w:r>
          </w:p>
          <w:p w14:paraId="1823F289" w14:textId="77777777" w:rsidR="00C74C73" w:rsidRPr="00DD082F" w:rsidRDefault="00C74C73">
            <w:pPr>
              <w:tabs>
                <w:tab w:val="left" w:pos="215"/>
              </w:tabs>
              <w:spacing w:after="0"/>
              <w:rPr>
                <w:rFonts w:ascii="GHEA Grapalat" w:eastAsia="GHEA Grapalat" w:hAnsi="GHEA Grapalat" w:cs="GHEA Grapalat"/>
                <w:sz w:val="24"/>
                <w:szCs w:val="24"/>
              </w:rPr>
            </w:pPr>
          </w:p>
          <w:p w14:paraId="361C40D2" w14:textId="77777777" w:rsidR="00C74C73" w:rsidRPr="00DD082F" w:rsidRDefault="009255C9">
            <w:pPr>
              <w:tabs>
                <w:tab w:val="left" w:pos="215"/>
              </w:tabs>
              <w:spacing w:after="0"/>
              <w:ind w:left="60" w:firstLine="30"/>
              <w:rPr>
                <w:rFonts w:ascii="GHEA Grapalat" w:eastAsia="GHEA Grapalat" w:hAnsi="GHEA Grapalat" w:cs="GHEA Grapalat"/>
                <w:bCs/>
                <w:sz w:val="24"/>
                <w:szCs w:val="24"/>
              </w:rPr>
            </w:pPr>
            <w:r w:rsidRPr="00DD082F">
              <w:rPr>
                <w:rFonts w:ascii="GHEA Grapalat" w:eastAsia="Arial" w:hAnsi="GHEA Grapalat" w:cs="Arial"/>
                <w:sz w:val="24"/>
                <w:szCs w:val="24"/>
              </w:rPr>
              <w:t>4.</w:t>
            </w:r>
            <w:r w:rsidRPr="00DD082F">
              <w:rPr>
                <w:rFonts w:ascii="GHEA Grapalat" w:eastAsia="GHEA Grapalat" w:hAnsi="GHEA Grapalat" w:cs="GHEA Grapalat"/>
                <w:sz w:val="24"/>
                <w:szCs w:val="24"/>
              </w:rPr>
              <w:t>Մասնակցի կամ վարի բանա վեճ,  գրական դատեր, նախապես ուսումնասիրելով գրական երկը, գրողի ստեղծագործությունը, պաշտպանի սեփական տեսա կետն ու հիմնավորի դիրքորո շումը՝ երկից բերված փաստերով։</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4EF83F7" w14:textId="77777777" w:rsidR="00C74C73" w:rsidRPr="00DD082F" w:rsidRDefault="009255C9">
            <w:pPr>
              <w:tabs>
                <w:tab w:val="left" w:pos="215"/>
              </w:tabs>
              <w:spacing w:after="0"/>
              <w:ind w:firstLine="18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2. Վերարտադրի ընթերցած կամ լսած գրական երկի բովանդակութ յունը, հարցեր առաջադրի,</w:t>
            </w:r>
            <w:r w:rsidRPr="00DD082F">
              <w:rPr>
                <w:rFonts w:ascii="GHEA Grapalat" w:eastAsia="Courier New" w:hAnsi="GHEA Grapalat" w:cs="Courier New"/>
                <w:sz w:val="24"/>
                <w:szCs w:val="24"/>
              </w:rPr>
              <w:t xml:space="preserve"> </w:t>
            </w:r>
            <w:sdt>
              <w:sdtPr>
                <w:rPr>
                  <w:rFonts w:ascii="GHEA Grapalat" w:hAnsi="GHEA Grapalat"/>
                </w:rPr>
                <w:tag w:val="goog_rdk_23"/>
                <w:id w:val="-1775668952"/>
              </w:sdtPr>
              <w:sdtContent>
                <w:r w:rsidRPr="00DD082F">
                  <w:rPr>
                    <w:rFonts w:ascii="GHEA Grapalat" w:eastAsia="Tahoma" w:hAnsi="GHEA Grapalat" w:cs="Tahoma"/>
                    <w:sz w:val="24"/>
                    <w:szCs w:val="24"/>
                  </w:rPr>
                  <w:t xml:space="preserve">լսի, ըմբռնի  և </w:t>
                </w:r>
              </w:sdtContent>
            </w:sdt>
            <w:r w:rsidRPr="00DD082F">
              <w:rPr>
                <w:rFonts w:ascii="GHEA Grapalat" w:eastAsia="GHEA Grapalat" w:hAnsi="GHEA Grapalat" w:cs="GHEA Grapalat"/>
                <w:sz w:val="24"/>
                <w:szCs w:val="24"/>
              </w:rPr>
              <w:t>պատասխանի իրեն ուղղված հարցերին, մեկնաբանի, լսարանին փոխանցի զգացող ություններ:</w:t>
            </w:r>
          </w:p>
          <w:p w14:paraId="23A6861B" w14:textId="77777777" w:rsidR="00C74C73" w:rsidRPr="00DD082F" w:rsidRDefault="00C74C73">
            <w:pPr>
              <w:tabs>
                <w:tab w:val="left" w:pos="215"/>
              </w:tabs>
              <w:spacing w:after="0"/>
              <w:ind w:firstLine="180"/>
              <w:rPr>
                <w:rFonts w:ascii="GHEA Grapalat" w:eastAsia="GHEA Grapalat" w:hAnsi="GHEA Grapalat" w:cs="GHEA Grapalat"/>
                <w:sz w:val="24"/>
                <w:szCs w:val="24"/>
              </w:rPr>
            </w:pPr>
          </w:p>
          <w:p w14:paraId="46737886" w14:textId="77777777" w:rsidR="00C74C73" w:rsidRPr="00DD082F" w:rsidRDefault="009255C9">
            <w:pPr>
              <w:tabs>
                <w:tab w:val="left" w:pos="215"/>
              </w:tabs>
              <w:spacing w:after="0"/>
              <w:ind w:left="180" w:firstLine="180"/>
              <w:rPr>
                <w:rFonts w:ascii="GHEA Grapalat" w:eastAsia="GHEA Grapalat" w:hAnsi="GHEA Grapalat" w:cs="GHEA Grapalat"/>
                <w:sz w:val="24"/>
                <w:szCs w:val="24"/>
              </w:rPr>
            </w:pPr>
            <w:r w:rsidRPr="00DD082F">
              <w:rPr>
                <w:rFonts w:ascii="GHEA Grapalat" w:eastAsia="GHEA Grapalat" w:hAnsi="GHEA Grapalat" w:cs="GHEA Grapalat"/>
                <w:sz w:val="24"/>
                <w:szCs w:val="24"/>
              </w:rPr>
              <w:t>3. Ուշադիր լսի ելույթ ունեցող ընկերներին, ապա ելույթ ունենա լսարանի առջև անկաշկանդ, գրագետ, արտահայտիչ՝ նկարագրելով և վերլուծելով  գրական երկը, փոխանցելով  հիմնական գաղափարը, սեական տեսակետը և դիրքորոշումը։</w:t>
            </w:r>
          </w:p>
          <w:p w14:paraId="56E387CB" w14:textId="77777777" w:rsidR="00C74C73" w:rsidRPr="00DD082F" w:rsidRDefault="00C74C73">
            <w:pPr>
              <w:tabs>
                <w:tab w:val="left" w:pos="215"/>
              </w:tabs>
              <w:spacing w:after="0"/>
              <w:ind w:left="180" w:firstLine="180"/>
              <w:rPr>
                <w:rFonts w:ascii="GHEA Grapalat" w:eastAsia="GHEA Grapalat" w:hAnsi="GHEA Grapalat" w:cs="GHEA Grapalat"/>
                <w:sz w:val="24"/>
                <w:szCs w:val="24"/>
              </w:rPr>
            </w:pPr>
          </w:p>
          <w:p w14:paraId="71DD4BC9" w14:textId="77777777" w:rsidR="00C74C73" w:rsidRPr="00DD082F" w:rsidRDefault="00C74C73">
            <w:pPr>
              <w:tabs>
                <w:tab w:val="left" w:pos="215"/>
              </w:tabs>
              <w:spacing w:after="0"/>
              <w:ind w:left="180" w:firstLine="180"/>
              <w:rPr>
                <w:rFonts w:ascii="GHEA Grapalat" w:eastAsia="GHEA Grapalat" w:hAnsi="GHEA Grapalat" w:cs="GHEA Grapalat"/>
                <w:sz w:val="24"/>
                <w:szCs w:val="24"/>
              </w:rPr>
            </w:pPr>
          </w:p>
          <w:p w14:paraId="51B16471" w14:textId="77777777" w:rsidR="00C74C73" w:rsidRPr="00DD082F" w:rsidRDefault="00000000">
            <w:pPr>
              <w:tabs>
                <w:tab w:val="left" w:pos="215"/>
              </w:tabs>
              <w:spacing w:after="0"/>
              <w:ind w:left="180"/>
              <w:rPr>
                <w:rFonts w:ascii="GHEA Grapalat" w:eastAsia="GHEA Grapalat" w:hAnsi="GHEA Grapalat" w:cs="GHEA Grapalat"/>
                <w:bCs/>
                <w:sz w:val="24"/>
                <w:szCs w:val="24"/>
              </w:rPr>
            </w:pPr>
            <w:sdt>
              <w:sdtPr>
                <w:rPr>
                  <w:rFonts w:ascii="GHEA Grapalat" w:hAnsi="GHEA Grapalat"/>
                </w:rPr>
                <w:tag w:val="goog_rdk_24"/>
                <w:id w:val="447459933"/>
              </w:sdtPr>
              <w:sdtContent>
                <w:r w:rsidR="009255C9" w:rsidRPr="00DD082F">
                  <w:rPr>
                    <w:rFonts w:ascii="GHEA Grapalat" w:eastAsia="Tahoma" w:hAnsi="GHEA Grapalat" w:cs="Tahoma"/>
                    <w:sz w:val="24"/>
                    <w:szCs w:val="24"/>
                  </w:rPr>
                  <w:t xml:space="preserve">4.Կազմակերպի </w:t>
                </w:r>
              </w:sdtContent>
            </w:sdt>
            <w:r w:rsidR="009255C9" w:rsidRPr="00DD082F">
              <w:rPr>
                <w:rFonts w:ascii="GHEA Grapalat" w:eastAsia="GHEA Grapalat" w:hAnsi="GHEA Grapalat" w:cs="GHEA Grapalat"/>
                <w:sz w:val="24"/>
                <w:szCs w:val="24"/>
              </w:rPr>
              <w:t xml:space="preserve"> բանավեճեր,  գրական դատեր, գրքերի քննար կումներ՝ նախապես ուսումնասի րելով գրական երկը, գրողի ստեղծագործությունը, կազմի հարցեր՝ լսարանին ուղորդելու համար, պաշտպանի սեփական տեսակետն ու հիմնավորի դիրք որոշումը՝ հղում անելով հեղինա կին կամ գրական երկին:</w:t>
            </w:r>
          </w:p>
        </w:tc>
      </w:tr>
      <w:tr w:rsidR="009255C9" w:rsidRPr="00DD082F" w14:paraId="081183C8" w14:textId="77777777">
        <w:trPr>
          <w:trHeight w:val="1019"/>
          <w:jc w:val="center"/>
        </w:trPr>
        <w:tc>
          <w:tcPr>
            <w:tcW w:w="22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08B14C" w14:textId="77777777" w:rsidR="00C74C73" w:rsidRPr="00DD082F" w:rsidRDefault="009255C9">
            <w:pPr>
              <w:tabs>
                <w:tab w:val="left" w:pos="145"/>
              </w:tabs>
              <w:spacing w:after="0"/>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lastRenderedPageBreak/>
              <w:t xml:space="preserve">  </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866F53"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ԳՐԱՎՈՐ ՀԱՂՈՐԴԱԿ</w:t>
            </w:r>
          </w:p>
          <w:p w14:paraId="17699E45"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ՑՈՒՄ</w:t>
            </w: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E96BBF" w14:textId="77777777" w:rsidR="00C74C73" w:rsidRPr="00DD082F" w:rsidRDefault="009255C9">
            <w:pPr>
              <w:tabs>
                <w:tab w:val="left" w:pos="28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1.Ուսումնասիրած գրական երկի հիման վրա տարբեր շարադրանքներ գրի, կիրառի տարբեր նպատակների և լսա րանների համար:</w:t>
            </w:r>
          </w:p>
          <w:p w14:paraId="1AD75E73" w14:textId="77777777" w:rsidR="00C74C73" w:rsidRPr="00DD082F" w:rsidRDefault="00C74C73">
            <w:pPr>
              <w:tabs>
                <w:tab w:val="left" w:pos="285"/>
              </w:tabs>
              <w:spacing w:after="0"/>
              <w:rPr>
                <w:rFonts w:ascii="GHEA Grapalat" w:eastAsia="GHEA Grapalat" w:hAnsi="GHEA Grapalat" w:cs="GHEA Grapalat"/>
                <w:sz w:val="24"/>
                <w:szCs w:val="24"/>
              </w:rPr>
            </w:pPr>
          </w:p>
          <w:p w14:paraId="534F1002" w14:textId="77777777" w:rsidR="00C74C73" w:rsidRPr="00DD082F" w:rsidRDefault="009255C9">
            <w:pPr>
              <w:tabs>
                <w:tab w:val="left" w:pos="28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2. Գրավոր վերլուծի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գրական երկը՝  բացահայտելով պատ ճառահետևանքային կապերը, շարադրանքը ներկայացնի լսարանում։</w:t>
            </w:r>
          </w:p>
          <w:p w14:paraId="1B25F957" w14:textId="77777777" w:rsidR="00C74C73" w:rsidRPr="00DD082F" w:rsidRDefault="00C74C73">
            <w:pPr>
              <w:tabs>
                <w:tab w:val="left" w:pos="285"/>
              </w:tabs>
              <w:spacing w:after="0"/>
              <w:ind w:left="19"/>
              <w:rPr>
                <w:rFonts w:ascii="GHEA Grapalat" w:eastAsia="GHEA Grapalat" w:hAnsi="GHEA Grapalat" w:cs="GHEA Grapalat"/>
                <w:sz w:val="24"/>
                <w:szCs w:val="24"/>
              </w:rPr>
            </w:pPr>
          </w:p>
          <w:p w14:paraId="1ADB4591" w14:textId="77777777" w:rsidR="00C74C73" w:rsidRPr="00DD082F" w:rsidRDefault="009255C9">
            <w:pPr>
              <w:tabs>
                <w:tab w:val="left" w:pos="28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3.Գրավոր պատասխանի երկի շուրջ կազմված հարցերին՝ բացատրելով և երկից փաս տեր բերելով։</w:t>
            </w:r>
          </w:p>
          <w:p w14:paraId="69087FAD" w14:textId="77777777" w:rsidR="00C74C73" w:rsidRPr="00DD082F" w:rsidRDefault="00C74C73">
            <w:pPr>
              <w:tabs>
                <w:tab w:val="left" w:pos="285"/>
              </w:tabs>
              <w:spacing w:after="0"/>
              <w:rPr>
                <w:rFonts w:ascii="GHEA Grapalat" w:eastAsia="GHEA Grapalat" w:hAnsi="GHEA Grapalat" w:cs="GHEA Grapalat"/>
                <w:sz w:val="24"/>
                <w:szCs w:val="24"/>
              </w:rPr>
            </w:pPr>
          </w:p>
          <w:p w14:paraId="0616EBF0" w14:textId="77777777" w:rsidR="00C74C73" w:rsidRPr="00DD082F" w:rsidRDefault="009255C9">
            <w:pPr>
              <w:tabs>
                <w:tab w:val="left" w:pos="28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t>4.Շարադրի կարծիք գրական երկի շուրջ՝  ներկայացնելով լսարանում կամ հրապարա կելով դպրոցի կայքէջում:</w:t>
            </w:r>
          </w:p>
          <w:p w14:paraId="386612BB" w14:textId="77777777" w:rsidR="00C74C73" w:rsidRPr="00DD082F" w:rsidRDefault="00C74C73">
            <w:pPr>
              <w:tabs>
                <w:tab w:val="left" w:pos="145"/>
              </w:tabs>
              <w:spacing w:after="0"/>
              <w:jc w:val="center"/>
              <w:rPr>
                <w:rFonts w:ascii="GHEA Grapalat" w:eastAsia="GHEA Grapalat" w:hAnsi="GHEA Grapalat" w:cs="GHEA Grapalat"/>
                <w:sz w:val="24"/>
                <w:szCs w:val="24"/>
              </w:rPr>
            </w:pPr>
          </w:p>
          <w:p w14:paraId="3EE960C8" w14:textId="77777777" w:rsidR="00C74C73" w:rsidRPr="00DD082F" w:rsidRDefault="00C74C73">
            <w:pPr>
              <w:tabs>
                <w:tab w:val="left" w:pos="145"/>
              </w:tabs>
              <w:spacing w:after="0"/>
              <w:jc w:val="center"/>
              <w:rPr>
                <w:rFonts w:ascii="GHEA Grapalat" w:eastAsia="GHEA Grapalat" w:hAnsi="GHEA Grapalat" w:cs="GHEA Grapalat"/>
                <w:bCs/>
                <w:sz w:val="24"/>
                <w:szCs w:val="24"/>
              </w:rPr>
            </w:pPr>
          </w:p>
          <w:p w14:paraId="1A32B220" w14:textId="77777777" w:rsidR="00C74C73" w:rsidRPr="00DD082F" w:rsidRDefault="00C74C73">
            <w:pPr>
              <w:tabs>
                <w:tab w:val="left" w:pos="145"/>
              </w:tabs>
              <w:spacing w:after="0"/>
              <w:jc w:val="center"/>
              <w:rPr>
                <w:rFonts w:ascii="GHEA Grapalat" w:eastAsia="GHEA Grapalat" w:hAnsi="GHEA Grapalat" w:cs="GHEA Grapalat"/>
                <w:bCs/>
                <w:sz w:val="24"/>
                <w:szCs w:val="24"/>
              </w:rPr>
            </w:pPr>
          </w:p>
          <w:p w14:paraId="25E82475" w14:textId="77777777" w:rsidR="00C74C73" w:rsidRPr="00DD082F" w:rsidRDefault="00C74C73">
            <w:pPr>
              <w:tabs>
                <w:tab w:val="left" w:pos="145"/>
              </w:tabs>
              <w:spacing w:after="0"/>
              <w:jc w:val="center"/>
              <w:rPr>
                <w:rFonts w:ascii="GHEA Grapalat" w:eastAsia="GHEA Grapalat" w:hAnsi="GHEA Grapalat" w:cs="GHEA Grapalat"/>
                <w:bCs/>
                <w:sz w:val="24"/>
                <w:szCs w:val="24"/>
              </w:rPr>
            </w:pP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5CB6422"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1.Ուսումնասիրած գրական երկի հիման վրա տարբեր շարադրանք  ներ գրի՝ ստեղծագործական հավելումներով կամ վերլուծութ յուններով, ներկայացնի լսարա նին:</w:t>
            </w:r>
          </w:p>
          <w:p w14:paraId="76CD5F10"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3FC4EC89"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2.Գրավոր վերլուծի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գրական երկը՝  բացահայտելով պատճա ռահետևանքային կապերը, բնու թագրի հերոսներին, մեկնաբանի նրանց արաքների հոգեբանա կան դրդապատճառները:</w:t>
            </w:r>
          </w:p>
          <w:p w14:paraId="00B32A33"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7466A59D"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3. Կազմի գրական երկի բովան դակության քարտեզը՝ անդրա դառնալով գրողի հիմնական գաղափարին, ասելիքին, դրանք ընթերցողին ներկայացնելու ձևին:</w:t>
            </w:r>
          </w:p>
          <w:p w14:paraId="20EC75FE"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2A775D54"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40442101"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10B2F3C4"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4. Շարադրի կարծիք, քննական վերլուծություն՝ հրապարակելով դպրոցի կայքէջում կամ սոցցան ցերում: </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C3E55DC"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1.Ուսումնասիրած գրական երկի հիման վրա տարբեր շարադրանք  ներ գրի՝ ստեղծագործական հավելումներով կամ վերլուծութ յուններով, ներկայացնի լսարանին:</w:t>
            </w:r>
          </w:p>
          <w:p w14:paraId="3E70A07B"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01C95412"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2.Գրավոր վերլուծի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գրական երկը՝  բացահայտելով պատճառահե տևանքային կապերը, բնութագրի հերոսներին, մեկնաբանի նրանց արաքների հոգեբանական դրդա պատճառները, զեկուցումով հանդես գա լսարանի առջև:</w:t>
            </w:r>
          </w:p>
          <w:p w14:paraId="23AAF1A9"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70059FEF"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3. Ընկերների հետ համագործակ ցելով և քննարկելով կազմի գրական երկի բովանդակության քարտեզը, կերպարների բնութագիրը՝ անդրա դառնալով գրողի հիմնական գաղա փարին, ասելիքին, դրանք ընթեր ցողին ներկայացնելու ձևին:</w:t>
            </w:r>
          </w:p>
          <w:p w14:paraId="22D585DE"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747D5ACE"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4. Գրավոր բացատրի և հիմնավորի գրական երկի թողած ազդեցութ յունը, դաստիարակիչ դերը իր կյանքում, հրապարակի դպրոցի կայքէջում կամ սոցցանցերում, </w:t>
            </w:r>
            <w:r w:rsidRPr="00DD082F">
              <w:rPr>
                <w:rFonts w:ascii="GHEA Grapalat" w:eastAsia="GHEA Grapalat" w:hAnsi="GHEA Grapalat" w:cs="GHEA Grapalat"/>
                <w:sz w:val="24"/>
                <w:szCs w:val="24"/>
              </w:rPr>
              <w:lastRenderedPageBreak/>
              <w:t>հրավիրի հասակակիցներին բանավեճի և քննարկման:</w:t>
            </w:r>
          </w:p>
        </w:tc>
      </w:tr>
      <w:tr w:rsidR="009255C9" w:rsidRPr="00DD082F" w14:paraId="49AB54CD" w14:textId="77777777">
        <w:trPr>
          <w:trHeight w:val="1227"/>
          <w:jc w:val="center"/>
        </w:trPr>
        <w:tc>
          <w:tcPr>
            <w:tcW w:w="22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F93559" w14:textId="77777777" w:rsidR="00C74C73" w:rsidRPr="00DD082F" w:rsidRDefault="009255C9">
            <w:pPr>
              <w:tabs>
                <w:tab w:val="left" w:pos="145"/>
              </w:tabs>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ԳԵՂԱՐՎԵՍՏԱԿԱՆ ՍՏԵՂԾԱԳՈՐԾՈՒ</w:t>
            </w:r>
          </w:p>
          <w:p w14:paraId="4D8058D2" w14:textId="77777777" w:rsidR="00C74C73" w:rsidRPr="00DD082F" w:rsidRDefault="009255C9">
            <w:pPr>
              <w:tabs>
                <w:tab w:val="left" w:pos="145"/>
              </w:tabs>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ԹՅՈՒՆ</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FDC40B0"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ԵՐԿԻ</w:t>
            </w:r>
          </w:p>
          <w:p w14:paraId="4FAA75F4" w14:textId="77777777" w:rsidR="00C74C73" w:rsidRPr="00DD082F" w:rsidRDefault="009255C9">
            <w:pPr>
              <w:tabs>
                <w:tab w:val="left" w:pos="145"/>
              </w:tabs>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ՀԵՂԻՆԱԿ</w:t>
            </w: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7BFF8F" w14:textId="77777777" w:rsidR="00C74C73" w:rsidRPr="00DD082F" w:rsidRDefault="00000000">
            <w:pPr>
              <w:tabs>
                <w:tab w:val="left" w:pos="145"/>
              </w:tabs>
              <w:spacing w:after="0"/>
              <w:ind w:left="-63" w:firstLine="28"/>
              <w:rPr>
                <w:rFonts w:ascii="GHEA Grapalat" w:eastAsia="Arial" w:hAnsi="GHEA Grapalat" w:cs="Arial"/>
                <w:sz w:val="24"/>
                <w:szCs w:val="24"/>
              </w:rPr>
            </w:pPr>
            <w:sdt>
              <w:sdtPr>
                <w:rPr>
                  <w:rFonts w:ascii="GHEA Grapalat" w:hAnsi="GHEA Grapalat"/>
                </w:rPr>
                <w:tag w:val="goog_rdk_25"/>
                <w:id w:val="-527054088"/>
              </w:sdtPr>
              <w:sdtContent>
                <w:r w:rsidR="009255C9" w:rsidRPr="00DD082F">
                  <w:rPr>
                    <w:rFonts w:ascii="GHEA Grapalat" w:eastAsia="Tahoma" w:hAnsi="GHEA Grapalat" w:cs="Tahoma"/>
                    <w:sz w:val="24"/>
                    <w:szCs w:val="24"/>
                  </w:rPr>
                  <w:t>1</w:t>
                </w:r>
                <w:r w:rsidR="009255C9" w:rsidRPr="00DD082F">
                  <w:rPr>
                    <w:rFonts w:ascii="Cambria Math" w:eastAsia="Tahoma" w:hAnsi="Cambria Math" w:cs="Cambria Math"/>
                    <w:sz w:val="24"/>
                    <w:szCs w:val="24"/>
                  </w:rPr>
                  <w:t>․</w:t>
                </w:r>
                <w:r w:rsidR="009255C9" w:rsidRPr="00DD082F">
                  <w:rPr>
                    <w:rFonts w:ascii="GHEA Grapalat" w:eastAsia="Tahoma" w:hAnsi="GHEA Grapalat" w:cs="Tahoma"/>
                    <w:sz w:val="24"/>
                    <w:szCs w:val="24"/>
                  </w:rPr>
                  <w:t xml:space="preserve"> Ուշադիր լսի, ուսուցչին, ընկերներին, տեսանյութերի խոսքը տվյալ գրողի մասին և նորովի ներկայացնի նրա      կենսագրությունը:</w:t>
                </w:r>
              </w:sdtContent>
            </w:sdt>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507FCB3" w14:textId="77777777" w:rsidR="00C74C73" w:rsidRPr="00DD082F" w:rsidRDefault="00000000">
            <w:pPr>
              <w:tabs>
                <w:tab w:val="left" w:pos="-3"/>
              </w:tabs>
              <w:spacing w:after="0"/>
              <w:ind w:left="90" w:firstLine="30"/>
              <w:rPr>
                <w:rFonts w:ascii="GHEA Grapalat" w:eastAsia="Arial" w:hAnsi="GHEA Grapalat" w:cs="Arial"/>
                <w:sz w:val="24"/>
                <w:szCs w:val="24"/>
              </w:rPr>
            </w:pPr>
            <w:sdt>
              <w:sdtPr>
                <w:rPr>
                  <w:rFonts w:ascii="GHEA Grapalat" w:hAnsi="GHEA Grapalat"/>
                </w:rPr>
                <w:tag w:val="goog_rdk_26"/>
                <w:id w:val="513146528"/>
              </w:sdtPr>
              <w:sdtContent>
                <w:r w:rsidR="009255C9" w:rsidRPr="00DD082F">
                  <w:rPr>
                    <w:rFonts w:ascii="GHEA Grapalat" w:eastAsia="Tahoma" w:hAnsi="GHEA Grapalat" w:cs="Tahoma"/>
                    <w:sz w:val="24"/>
                    <w:szCs w:val="24"/>
                  </w:rPr>
                  <w:t xml:space="preserve">1. Ուշադիր լսի, ուսուցչին, </w:t>
                </w:r>
              </w:sdtContent>
            </w:sdt>
          </w:p>
          <w:p w14:paraId="1E761A26" w14:textId="77777777" w:rsidR="00C74C73" w:rsidRPr="00DD082F" w:rsidRDefault="00000000">
            <w:pPr>
              <w:tabs>
                <w:tab w:val="left" w:pos="-3"/>
              </w:tabs>
              <w:spacing w:after="0"/>
              <w:ind w:left="90" w:firstLine="30"/>
              <w:rPr>
                <w:rFonts w:ascii="GHEA Grapalat" w:eastAsia="Arial" w:hAnsi="GHEA Grapalat" w:cs="Arial"/>
                <w:sz w:val="24"/>
                <w:szCs w:val="24"/>
              </w:rPr>
            </w:pPr>
            <w:sdt>
              <w:sdtPr>
                <w:rPr>
                  <w:rFonts w:ascii="GHEA Grapalat" w:hAnsi="GHEA Grapalat"/>
                </w:rPr>
                <w:tag w:val="goog_rdk_27"/>
                <w:id w:val="511569088"/>
              </w:sdtPr>
              <w:sdtContent>
                <w:r w:rsidR="009255C9" w:rsidRPr="00DD082F">
                  <w:rPr>
                    <w:rFonts w:ascii="GHEA Grapalat" w:eastAsia="Tahoma" w:hAnsi="GHEA Grapalat" w:cs="Tahoma"/>
                    <w:sz w:val="24"/>
                    <w:szCs w:val="24"/>
                  </w:rPr>
                  <w:t>ընկերներին, տեսանյութերի խոսքը տվյալ գրողի մասին և նորովի ներկայացնի նրա կենսագրությունը:</w:t>
                </w:r>
              </w:sdtContent>
            </w:sdt>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3D5E358" w14:textId="77777777" w:rsidR="00C74C73" w:rsidRPr="00DD082F" w:rsidRDefault="00000000">
            <w:pPr>
              <w:tabs>
                <w:tab w:val="left" w:pos="-3"/>
              </w:tabs>
              <w:spacing w:after="0"/>
              <w:ind w:left="90" w:firstLine="30"/>
              <w:rPr>
                <w:rFonts w:ascii="GHEA Grapalat" w:eastAsia="Arial" w:hAnsi="GHEA Grapalat" w:cs="Arial"/>
                <w:sz w:val="24"/>
                <w:szCs w:val="24"/>
              </w:rPr>
            </w:pPr>
            <w:sdt>
              <w:sdtPr>
                <w:rPr>
                  <w:rFonts w:ascii="GHEA Grapalat" w:hAnsi="GHEA Grapalat"/>
                </w:rPr>
                <w:tag w:val="goog_rdk_28"/>
                <w:id w:val="-82230134"/>
              </w:sdtPr>
              <w:sdtContent>
                <w:r w:rsidR="009255C9" w:rsidRPr="00DD082F">
                  <w:rPr>
                    <w:rFonts w:ascii="GHEA Grapalat" w:eastAsia="Tahoma" w:hAnsi="GHEA Grapalat" w:cs="Tahoma"/>
                    <w:sz w:val="24"/>
                    <w:szCs w:val="24"/>
                  </w:rPr>
                  <w:t xml:space="preserve">1. Ուշադիր լսի, ուսուցչին, </w:t>
                </w:r>
              </w:sdtContent>
            </w:sdt>
          </w:p>
          <w:p w14:paraId="2F7F8202" w14:textId="77777777" w:rsidR="00C74C73" w:rsidRPr="00DD082F" w:rsidRDefault="00000000">
            <w:pPr>
              <w:tabs>
                <w:tab w:val="left" w:pos="-3"/>
              </w:tabs>
              <w:spacing w:after="0"/>
              <w:ind w:left="90" w:firstLine="30"/>
              <w:rPr>
                <w:rFonts w:ascii="GHEA Grapalat" w:eastAsia="Arial" w:hAnsi="GHEA Grapalat" w:cs="Arial"/>
                <w:sz w:val="24"/>
                <w:szCs w:val="24"/>
              </w:rPr>
            </w:pPr>
            <w:sdt>
              <w:sdtPr>
                <w:rPr>
                  <w:rFonts w:ascii="GHEA Grapalat" w:hAnsi="GHEA Grapalat"/>
                </w:rPr>
                <w:tag w:val="goog_rdk_29"/>
                <w:id w:val="2114053477"/>
              </w:sdtPr>
              <w:sdtContent>
                <w:r w:rsidR="009255C9" w:rsidRPr="00DD082F">
                  <w:rPr>
                    <w:rFonts w:ascii="GHEA Grapalat" w:eastAsia="Tahoma" w:hAnsi="GHEA Grapalat" w:cs="Tahoma"/>
                    <w:sz w:val="24"/>
                    <w:szCs w:val="24"/>
                  </w:rPr>
                  <w:t>ընկերներին, տեսանյութերի խոսքը տվյալ գրողի մասին և նորովի ներկայացնի նրա կենսագրությունը:</w:t>
                </w:r>
              </w:sdtContent>
            </w:sdt>
          </w:p>
        </w:tc>
      </w:tr>
      <w:tr w:rsidR="009255C9" w:rsidRPr="00DD082F" w14:paraId="43FB1BA7" w14:textId="77777777">
        <w:trPr>
          <w:trHeight w:val="937"/>
          <w:jc w:val="center"/>
        </w:trPr>
        <w:tc>
          <w:tcPr>
            <w:tcW w:w="223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E120A7" w14:textId="77777777" w:rsidR="00C74C73" w:rsidRPr="00DD082F" w:rsidRDefault="00C74C73">
            <w:pPr>
              <w:tabs>
                <w:tab w:val="left" w:pos="145"/>
              </w:tabs>
              <w:spacing w:after="0"/>
              <w:rPr>
                <w:rFonts w:ascii="GHEA Grapalat" w:eastAsia="GHEA Grapalat" w:hAnsi="GHEA Grapalat" w:cs="GHEA Grapalat"/>
                <w:sz w:val="24"/>
                <w:szCs w:val="24"/>
              </w:rPr>
            </w:pPr>
          </w:p>
        </w:tc>
        <w:tc>
          <w:tcPr>
            <w:tcW w:w="201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AE7AE2" w14:textId="77777777" w:rsidR="00C74C73" w:rsidRPr="00DD082F" w:rsidRDefault="00C74C73">
            <w:pPr>
              <w:tabs>
                <w:tab w:val="left" w:pos="145"/>
              </w:tabs>
              <w:spacing w:after="0"/>
              <w:rPr>
                <w:rFonts w:ascii="GHEA Grapalat" w:hAnsi="GHEA Grapalat"/>
                <w:sz w:val="20"/>
                <w:szCs w:val="20"/>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AD369A" w14:textId="77777777" w:rsidR="00C74C73" w:rsidRPr="00DD082F" w:rsidRDefault="00000000">
            <w:pPr>
              <w:tabs>
                <w:tab w:val="left" w:pos="145"/>
              </w:tabs>
              <w:spacing w:after="0"/>
              <w:ind w:left="-63" w:firstLine="28"/>
              <w:rPr>
                <w:rFonts w:ascii="GHEA Grapalat" w:eastAsia="Arial" w:hAnsi="GHEA Grapalat" w:cs="Arial"/>
                <w:sz w:val="24"/>
                <w:szCs w:val="24"/>
              </w:rPr>
            </w:pPr>
            <w:sdt>
              <w:sdtPr>
                <w:rPr>
                  <w:rFonts w:ascii="GHEA Grapalat" w:hAnsi="GHEA Grapalat"/>
                </w:rPr>
                <w:tag w:val="goog_rdk_30"/>
                <w:id w:val="363596214"/>
              </w:sdtPr>
              <w:sdtContent>
                <w:r w:rsidR="009255C9" w:rsidRPr="00DD082F">
                  <w:rPr>
                    <w:rFonts w:ascii="GHEA Grapalat" w:eastAsia="Tahoma" w:hAnsi="GHEA Grapalat" w:cs="Tahoma"/>
                    <w:sz w:val="24"/>
                    <w:szCs w:val="24"/>
                  </w:rPr>
                  <w:t>2</w:t>
                </w:r>
                <w:r w:rsidR="009255C9" w:rsidRPr="00DD082F">
                  <w:rPr>
                    <w:rFonts w:ascii="Cambria Math" w:eastAsia="Tahoma" w:hAnsi="Cambria Math" w:cs="Cambria Math"/>
                    <w:sz w:val="24"/>
                    <w:szCs w:val="24"/>
                  </w:rPr>
                  <w:t>․</w:t>
                </w:r>
                <w:r w:rsidR="009255C9" w:rsidRPr="00DD082F">
                  <w:rPr>
                    <w:rFonts w:ascii="GHEA Grapalat" w:eastAsia="Tahoma" w:hAnsi="GHEA Grapalat" w:cs="Tahoma"/>
                    <w:sz w:val="24"/>
                    <w:szCs w:val="24"/>
                  </w:rPr>
                  <w:t xml:space="preserve"> Լսի և կարդա հուշեր,  բնու թագրի նրան և ստեղծի գրողի կերպարը։</w:t>
                </w:r>
              </w:sdtContent>
            </w:sdt>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B146739" w14:textId="77777777" w:rsidR="00C74C73" w:rsidRPr="00DD082F" w:rsidRDefault="009255C9">
            <w:pPr>
              <w:spacing w:after="0"/>
              <w:ind w:left="126"/>
              <w:rPr>
                <w:rFonts w:ascii="GHEA Grapalat" w:eastAsia="Arial" w:hAnsi="GHEA Grapalat" w:cs="Arial"/>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sdt>
              <w:sdtPr>
                <w:rPr>
                  <w:rFonts w:ascii="GHEA Grapalat" w:hAnsi="GHEA Grapalat"/>
                </w:rPr>
                <w:tag w:val="goog_rdk_31"/>
                <w:id w:val="1753303267"/>
              </w:sdtPr>
              <w:sdtContent>
                <w:r w:rsidRPr="00DD082F">
                  <w:rPr>
                    <w:rFonts w:ascii="GHEA Grapalat" w:eastAsia="Tahoma" w:hAnsi="GHEA Grapalat" w:cs="Tahoma"/>
                    <w:sz w:val="24"/>
                    <w:szCs w:val="24"/>
                  </w:rPr>
                  <w:t>Լսի և կարդա հուշեր,  բնու թագրի նրան և ստեղծի գրողի կերպարը։</w:t>
                </w:r>
              </w:sdtContent>
            </w:sdt>
          </w:p>
          <w:p w14:paraId="78C8AECD" w14:textId="77777777" w:rsidR="00C74C73" w:rsidRPr="00DD082F" w:rsidRDefault="00C74C73">
            <w:pPr>
              <w:spacing w:after="0"/>
              <w:ind w:left="126"/>
              <w:rPr>
                <w:rFonts w:ascii="GHEA Grapalat" w:eastAsia="Cambria Math" w:hAnsi="GHEA Grapalat" w:cs="Cambria Math"/>
                <w:sz w:val="24"/>
                <w:szCs w:val="24"/>
              </w:rPr>
            </w:pP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5E6D80C" w14:textId="77777777" w:rsidR="00C74C73" w:rsidRPr="00DD082F" w:rsidRDefault="00000000">
            <w:pPr>
              <w:tabs>
                <w:tab w:val="left" w:pos="145"/>
              </w:tabs>
              <w:spacing w:after="0"/>
              <w:ind w:left="90" w:firstLine="240"/>
              <w:rPr>
                <w:rFonts w:ascii="GHEA Grapalat" w:eastAsia="Arial" w:hAnsi="GHEA Grapalat" w:cs="Arial"/>
                <w:sz w:val="24"/>
                <w:szCs w:val="24"/>
              </w:rPr>
            </w:pPr>
            <w:sdt>
              <w:sdtPr>
                <w:rPr>
                  <w:rFonts w:ascii="GHEA Grapalat" w:hAnsi="GHEA Grapalat"/>
                </w:rPr>
                <w:tag w:val="goog_rdk_32"/>
                <w:id w:val="1216647128"/>
              </w:sdtPr>
              <w:sdtContent>
                <w:r w:rsidR="009255C9" w:rsidRPr="00DD082F">
                  <w:rPr>
                    <w:rFonts w:ascii="GHEA Grapalat" w:eastAsia="Tahoma" w:hAnsi="GHEA Grapalat" w:cs="Tahoma"/>
                    <w:sz w:val="24"/>
                    <w:szCs w:val="24"/>
                  </w:rPr>
                  <w:t>2.Լսի և կարդա հուշեր,  բնու թագրի նրան և ստեղծի գրողի կերպարը։</w:t>
                </w:r>
              </w:sdtContent>
            </w:sdt>
          </w:p>
        </w:tc>
      </w:tr>
      <w:tr w:rsidR="009255C9" w:rsidRPr="00DD082F" w14:paraId="6AA6C7E4" w14:textId="77777777">
        <w:trPr>
          <w:trHeight w:val="636"/>
          <w:jc w:val="center"/>
        </w:trPr>
        <w:tc>
          <w:tcPr>
            <w:tcW w:w="2235"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360A09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FDD9A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9303B4"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3. Ըստ առկա փաստերի՝ ընկերների հետ քննարկելով՝ ներկայացնի գրողի ապրած ժամանակաշրջանը:</w:t>
            </w:r>
          </w:p>
        </w:tc>
        <w:tc>
          <w:tcPr>
            <w:tcW w:w="3840" w:type="dxa"/>
            <w:tcBorders>
              <w:top w:val="single" w:sz="4" w:space="0" w:color="000000"/>
              <w:left w:val="single" w:sz="4" w:space="0" w:color="000000"/>
              <w:bottom w:val="nil"/>
              <w:right w:val="single" w:sz="4" w:space="0" w:color="000000"/>
            </w:tcBorders>
            <w:tcMar>
              <w:top w:w="15" w:type="dxa"/>
              <w:left w:w="15" w:type="dxa"/>
              <w:bottom w:w="15" w:type="dxa"/>
              <w:right w:w="15" w:type="dxa"/>
            </w:tcMar>
          </w:tcPr>
          <w:p w14:paraId="7001E0F0"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GHEA Grapalat" w:eastAsia="GHEA Grapalat" w:hAnsi="GHEA Grapalat" w:cs="GHEA Grapalat"/>
                <w:sz w:val="24"/>
                <w:szCs w:val="24"/>
                <w:highlight w:val="white"/>
              </w:rPr>
              <w:t xml:space="preserve"> Համադրելով իր հավաքած և դասագրքում առկա</w:t>
            </w:r>
            <w:r w:rsidRPr="00DD082F">
              <w:rPr>
                <w:rFonts w:ascii="GHEA Grapalat" w:hAnsi="GHEA Grapalat"/>
                <w:sz w:val="24"/>
                <w:szCs w:val="24"/>
                <w:highlight w:val="white"/>
              </w:rPr>
              <w:t xml:space="preserve"> </w:t>
            </w:r>
            <w:r w:rsidRPr="00DD082F">
              <w:rPr>
                <w:rFonts w:ascii="GHEA Grapalat" w:eastAsia="GHEA Grapalat" w:hAnsi="GHEA Grapalat" w:cs="GHEA Grapalat"/>
                <w:sz w:val="24"/>
                <w:szCs w:val="24"/>
                <w:highlight w:val="white"/>
              </w:rPr>
              <w:t xml:space="preserve">փաստերը՝ </w:t>
            </w:r>
            <w:r w:rsidRPr="00DD082F">
              <w:rPr>
                <w:rFonts w:ascii="GHEA Grapalat" w:eastAsia="GHEA Grapalat" w:hAnsi="GHEA Grapalat" w:cs="GHEA Grapalat"/>
                <w:sz w:val="24"/>
                <w:szCs w:val="24"/>
              </w:rPr>
              <w:t>ներկայացնի գրողի ապրած ժամանակաշրջանը՝ ընկերներին լսելով և նրանց հետ քննարկելով:</w:t>
            </w:r>
          </w:p>
          <w:p w14:paraId="131F3B25" w14:textId="77777777" w:rsidR="00C74C73" w:rsidRPr="00DD082F" w:rsidRDefault="00C74C73">
            <w:pPr>
              <w:spacing w:after="0"/>
              <w:ind w:left="126"/>
              <w:rPr>
                <w:rFonts w:ascii="GHEA Grapalat" w:eastAsia="GHEA Grapalat" w:hAnsi="GHEA Grapalat" w:cs="GHEA Grapalat"/>
                <w:sz w:val="24"/>
                <w:szCs w:val="24"/>
              </w:rPr>
            </w:pPr>
          </w:p>
        </w:tc>
        <w:tc>
          <w:tcPr>
            <w:tcW w:w="4125" w:type="dxa"/>
            <w:tcBorders>
              <w:top w:val="single" w:sz="4" w:space="0" w:color="000000"/>
              <w:left w:val="single" w:sz="4" w:space="0" w:color="000000"/>
              <w:bottom w:val="nil"/>
              <w:right w:val="single" w:sz="4" w:space="0" w:color="000000"/>
            </w:tcBorders>
            <w:tcMar>
              <w:top w:w="15" w:type="dxa"/>
              <w:left w:w="15" w:type="dxa"/>
              <w:bottom w:w="15" w:type="dxa"/>
              <w:right w:w="15" w:type="dxa"/>
            </w:tcMar>
          </w:tcPr>
          <w:p w14:paraId="302CB9E8"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Նախօրոք հավաքած և ուսում նասիրած փաստերի հիման վրա վերլուծի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գրողի ապրած ժամանա կաշրջանը: Ներկայացնի իր տեսակետը պատմական ժամա նակի և գրողի կենսագրության կապի մասին՝ ընկերներին լսելով և նրանց հետ քննարկելով: </w:t>
            </w:r>
          </w:p>
          <w:p w14:paraId="3EE4CD5A" w14:textId="77777777" w:rsidR="00C74C73" w:rsidRPr="00DD082F" w:rsidRDefault="00C74C73">
            <w:pPr>
              <w:spacing w:after="0"/>
              <w:ind w:left="126"/>
              <w:rPr>
                <w:rFonts w:ascii="GHEA Grapalat" w:eastAsia="GHEA Grapalat" w:hAnsi="GHEA Grapalat" w:cs="GHEA Grapalat"/>
                <w:sz w:val="24"/>
                <w:szCs w:val="24"/>
              </w:rPr>
            </w:pPr>
          </w:p>
        </w:tc>
      </w:tr>
      <w:tr w:rsidR="009255C9" w:rsidRPr="00DD082F" w14:paraId="12A50CDF" w14:textId="77777777">
        <w:trPr>
          <w:trHeight w:val="744"/>
          <w:jc w:val="center"/>
        </w:trPr>
        <w:tc>
          <w:tcPr>
            <w:tcW w:w="2235"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B4F59A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2E739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155C9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840" w:type="dxa"/>
            <w:tcBorders>
              <w:top w:val="nil"/>
              <w:left w:val="single" w:sz="4" w:space="0" w:color="000000"/>
              <w:bottom w:val="single" w:sz="4" w:space="0" w:color="000000"/>
              <w:right w:val="single" w:sz="4" w:space="0" w:color="000000"/>
            </w:tcBorders>
            <w:tcMar>
              <w:top w:w="15" w:type="dxa"/>
              <w:left w:w="15" w:type="dxa"/>
              <w:bottom w:w="15" w:type="dxa"/>
              <w:right w:w="15" w:type="dxa"/>
            </w:tcMar>
          </w:tcPr>
          <w:p w14:paraId="398E0CE9"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Համեմատի հեղինակի ապրած ժամանակաշրջանը ներկայի հետ։</w:t>
            </w:r>
          </w:p>
        </w:tc>
        <w:tc>
          <w:tcPr>
            <w:tcW w:w="4125" w:type="dxa"/>
            <w:tcBorders>
              <w:top w:val="nil"/>
              <w:left w:val="single" w:sz="4" w:space="0" w:color="000000"/>
              <w:bottom w:val="single" w:sz="4" w:space="0" w:color="000000"/>
              <w:right w:val="single" w:sz="4" w:space="0" w:color="000000"/>
            </w:tcBorders>
            <w:tcMar>
              <w:top w:w="15" w:type="dxa"/>
              <w:left w:w="15" w:type="dxa"/>
              <w:bottom w:w="15" w:type="dxa"/>
              <w:right w:w="15" w:type="dxa"/>
            </w:tcMar>
          </w:tcPr>
          <w:p w14:paraId="19920A62"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Համեմատի հեղինակի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ապրած ժամանակաշրջանը ներկայի հետ:</w:t>
            </w:r>
            <w:r w:rsidRPr="00DD082F">
              <w:rPr>
                <w:sz w:val="24"/>
                <w:szCs w:val="24"/>
              </w:rPr>
              <w:t> </w:t>
            </w:r>
          </w:p>
        </w:tc>
      </w:tr>
      <w:tr w:rsidR="009255C9" w:rsidRPr="00DD082F" w14:paraId="25E2D76A" w14:textId="77777777">
        <w:trPr>
          <w:trHeight w:val="2219"/>
          <w:jc w:val="center"/>
        </w:trPr>
        <w:tc>
          <w:tcPr>
            <w:tcW w:w="22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B947C" w14:textId="77777777" w:rsidR="00C74C73" w:rsidRPr="00DD082F" w:rsidRDefault="00C74C73">
            <w:pPr>
              <w:tabs>
                <w:tab w:val="left" w:pos="145"/>
              </w:tabs>
              <w:spacing w:after="0"/>
              <w:rPr>
                <w:rFonts w:ascii="GHEA Grapalat" w:eastAsia="GHEA Grapalat" w:hAnsi="GHEA Grapalat" w:cs="GHEA Grapalat"/>
                <w:sz w:val="24"/>
                <w:szCs w:val="24"/>
              </w:rPr>
            </w:pPr>
          </w:p>
        </w:tc>
        <w:tc>
          <w:tcPr>
            <w:tcW w:w="201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AC5235"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ԵՐԿԻ ԲՈՎԱՆԴԱԿՈՒԹՅՈՒՆ</w:t>
            </w: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DA8A15"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 xml:space="preserve">Մեկնաբանի տեքստի գլխա վոր գաղափարը, ասելիքը։ Ընդգծի գլխավոր գաղափարն արտահայտող բանալի բառը, նախադասությունը/ միտքը, հիմնավորի բանավոր և գրա վոր խոսքով: </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BEFFE66" w14:textId="77777777" w:rsidR="00C74C73" w:rsidRPr="00DD082F" w:rsidRDefault="009255C9">
            <w:pPr>
              <w:spacing w:after="0"/>
              <w:ind w:left="126" w:right="61"/>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Հարցերի օգնությամբ բացահայտի և մեկնաբանի տեքստի գլխավոր գաղափարը, ասելիքը, ընդգծի գլխավոր գաղափարն արտահայտող բանալի բառը, նախադասութ յունը/ միտքը, հիմնավորի բանավոր և գրավոր խոսքով:</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0FF86CA" w14:textId="77777777" w:rsidR="00C74C73" w:rsidRPr="00DD082F" w:rsidRDefault="009255C9">
            <w:pPr>
              <w:spacing w:after="0"/>
              <w:ind w:left="126" w:right="67"/>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Բացահայտի և մեկնաբանի տեքստի գլխավոր գաղա փարը, ասելիքը, ընդգծի գլխավոր գաղափարն արտահայտող բանալի բառը, նախադասությունը/ միտքը, հիմնավորի բանավոր և գրավոր խոսքով:</w:t>
            </w:r>
          </w:p>
        </w:tc>
      </w:tr>
      <w:tr w:rsidR="009255C9" w:rsidRPr="00DD082F" w14:paraId="135A77F9" w14:textId="77777777">
        <w:trPr>
          <w:trHeight w:val="168"/>
          <w:jc w:val="center"/>
        </w:trPr>
        <w:tc>
          <w:tcPr>
            <w:tcW w:w="22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6EC3C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5A04C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75614A"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Ցույց տա դեպքերի հաջոր դական ընթացքը և գրական կերպարի զարգացումը:</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022336A" w14:textId="77777777" w:rsidR="00C74C73" w:rsidRPr="00DD082F" w:rsidRDefault="009255C9">
            <w:pPr>
              <w:spacing w:after="0"/>
              <w:ind w:left="126" w:right="61"/>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Ցույց տա դեպքերի հաջորդա կան ընթացքը և բացահայտի գրական կերպարի զարգացումը:</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B1B5A0C" w14:textId="77777777" w:rsidR="00C74C73" w:rsidRPr="00DD082F" w:rsidRDefault="009255C9">
            <w:pPr>
              <w:spacing w:after="0"/>
              <w:ind w:left="126" w:right="67"/>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Ցույց տա դեպքերի հաջորդական ընթացքը և բացահայտի գրական կերպարի զարգացումը: Կատարի եզրահանգումներ։</w:t>
            </w:r>
          </w:p>
        </w:tc>
      </w:tr>
      <w:tr w:rsidR="009255C9" w:rsidRPr="00DD082F" w14:paraId="109299A0" w14:textId="77777777">
        <w:trPr>
          <w:trHeight w:val="192"/>
          <w:jc w:val="center"/>
        </w:trPr>
        <w:tc>
          <w:tcPr>
            <w:tcW w:w="22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B9377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0B56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8D0C76"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Ցույց տա և հիմնավորի գրա կան տեքստում առկա արտա քին և ներքին կոնֆլիկտը (բախումը), ցույց տա լուծման ուղիները:</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C23D9FE" w14:textId="77777777" w:rsidR="00C74C73" w:rsidRPr="00DD082F" w:rsidRDefault="009255C9">
            <w:pPr>
              <w:spacing w:after="0"/>
              <w:ind w:left="126" w:right="61"/>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Ցույց տա և հիմնավորի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գրա կան տեքստում առկա արտաքին և ներքին կոնֆլիկտը (բախումը), ցույց տա լուծման ուղիները:</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66EB7EB"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Մեկնաբանի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հիմնավորի գրա կան տեքստում առկա արտաքին և ներքին կոնֆլիկտը (բախումը), ցույց տա լուծման ուղիները:</w:t>
            </w:r>
          </w:p>
        </w:tc>
      </w:tr>
      <w:tr w:rsidR="009255C9" w:rsidRPr="00DD082F" w14:paraId="225CA141" w14:textId="77777777">
        <w:trPr>
          <w:trHeight w:val="120"/>
          <w:jc w:val="center"/>
        </w:trPr>
        <w:tc>
          <w:tcPr>
            <w:tcW w:w="22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1C4E4A"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F44B7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FF10BB"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Համապատասխան փաստե րով բացատրի՝ ինչպես են արտահայտվում երկում պատ կերված ժամանակաշրջանը, միջավայրը:</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931B83D" w14:textId="77777777" w:rsidR="00C74C73" w:rsidRPr="00DD082F" w:rsidRDefault="009255C9">
            <w:pPr>
              <w:spacing w:after="0"/>
              <w:ind w:left="126" w:right="61"/>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Համապատասխան փաստե րով բացատրի՝ ինչպես են արտահայտվում երկում պատ կերված ժամանակաշրջանը, միջավայրը, առնչությունները նրանց միջև։</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375E1FE"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Համապատասխան փաստերով բացատրի՝ ինչպես են արտահա յտվում տեքստում պատկերված ժամանակաշրջանը, միջավայրը, առնչությունները նրանց միջև։</w:t>
            </w:r>
          </w:p>
          <w:p w14:paraId="5C6B7B0E"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p>
        </w:tc>
      </w:tr>
      <w:tr w:rsidR="009255C9" w:rsidRPr="00DD082F" w14:paraId="72D5A6FF" w14:textId="77777777">
        <w:trPr>
          <w:trHeight w:val="564"/>
          <w:jc w:val="center"/>
        </w:trPr>
        <w:tc>
          <w:tcPr>
            <w:tcW w:w="22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2F3EF" w14:textId="77777777" w:rsidR="00C74C73" w:rsidRPr="00DD082F" w:rsidRDefault="00C74C73">
            <w:pPr>
              <w:tabs>
                <w:tab w:val="left" w:pos="145"/>
              </w:tabs>
              <w:spacing w:after="0"/>
              <w:rPr>
                <w:rFonts w:ascii="GHEA Grapalat" w:eastAsia="GHEA Grapalat" w:hAnsi="GHEA Grapalat" w:cs="GHEA Grapalat"/>
                <w:sz w:val="24"/>
                <w:szCs w:val="24"/>
              </w:rPr>
            </w:pPr>
          </w:p>
        </w:tc>
        <w:tc>
          <w:tcPr>
            <w:tcW w:w="201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4EFF1" w14:textId="77777777" w:rsidR="00C74C73" w:rsidRPr="00DD082F" w:rsidRDefault="009255C9">
            <w:pPr>
              <w:tabs>
                <w:tab w:val="left" w:pos="145"/>
              </w:tabs>
              <w:spacing w:after="0"/>
              <w:jc w:val="both"/>
              <w:rPr>
                <w:rFonts w:ascii="GHEA Grapalat" w:eastAsia="GHEA Grapalat" w:hAnsi="GHEA Grapalat" w:cs="GHEA Grapalat"/>
                <w:bCs/>
                <w:sz w:val="24"/>
                <w:szCs w:val="24"/>
              </w:rPr>
            </w:pPr>
            <w:r w:rsidRPr="00DD082F">
              <w:rPr>
                <w:rFonts w:ascii="GHEA Grapalat" w:hAnsi="GHEA Grapalat"/>
                <w:sz w:val="24"/>
                <w:szCs w:val="24"/>
              </w:rPr>
              <w:t xml:space="preserve"> </w:t>
            </w:r>
            <w:r w:rsidRPr="00DD082F">
              <w:rPr>
                <w:rFonts w:ascii="GHEA Grapalat" w:eastAsia="GHEA Grapalat" w:hAnsi="GHEA Grapalat" w:cs="GHEA Grapalat"/>
                <w:bCs/>
                <w:sz w:val="24"/>
                <w:szCs w:val="24"/>
              </w:rPr>
              <w:t>ԵՐԿԻ</w:t>
            </w: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ՁԵՎ</w:t>
            </w: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25BB67"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Տարբերակի գրական սեռերը և ժանրերը (ընդհանրական պատկերացում):</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39349DE" w14:textId="77777777" w:rsidR="00C74C73" w:rsidRPr="00DD082F" w:rsidRDefault="009255C9">
            <w:pPr>
              <w:spacing w:after="0"/>
              <w:ind w:left="126" w:right="47"/>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Տարբերակի գրական սեռերը և ժանրերը,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ցույց տա առանձնա հատկությունները։</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4858F41" w14:textId="77777777" w:rsidR="00C74C73" w:rsidRPr="00DD082F" w:rsidRDefault="009255C9">
            <w:pPr>
              <w:spacing w:after="0"/>
              <w:ind w:left="126" w:right="263"/>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Տարբերակի գրական սեռերն ու ժանրերը, ներկայացնի առանձ նահատկությունները, հիմնավո րի օրինակներով։</w:t>
            </w:r>
          </w:p>
        </w:tc>
      </w:tr>
      <w:tr w:rsidR="009255C9" w:rsidRPr="00DD082F" w14:paraId="06A99E1B" w14:textId="77777777">
        <w:trPr>
          <w:trHeight w:val="510"/>
          <w:jc w:val="center"/>
        </w:trPr>
        <w:tc>
          <w:tcPr>
            <w:tcW w:w="22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4848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D7E5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B5CCFD"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 Ցույց տա դիպաշարի զար գացման հաջորդական աստի ճանները (ընդհանրական պատ կերացում նախադրության, հանգույցի, գործողության զարգացման, գագաթնակետի, գործողության անկման, լուծ ման մասին) և բացատրի դեպ քերի հաջորդական զարգաց ման հիմնավորվածությունը:</w:t>
            </w:r>
            <w:r w:rsidRPr="00DD082F">
              <w:rPr>
                <w:sz w:val="24"/>
                <w:szCs w:val="24"/>
              </w:rPr>
              <w:t> </w:t>
            </w:r>
          </w:p>
          <w:p w14:paraId="7F85F4E0"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Կյանքից և գրականությունից առանձնացնի կոնֆլիկտի տարբեր ձևեր։</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11035F4"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Ցույց տա և վերլուծի դիպա շարի զարգացման հաջորդական աստիճանները (նախադրություն, հանգույց, գործողության զարգա ցում, գագաթնակետ, գործողու թյան անկում, լուծում) և բացատ րի դեպքերի հաջորդական զարգացման հիմնավորվածու թյունը:</w:t>
            </w:r>
          </w:p>
          <w:p w14:paraId="75F29FCA" w14:textId="77777777" w:rsidR="00C74C73" w:rsidRPr="00DD082F" w:rsidRDefault="00C74C73">
            <w:pPr>
              <w:spacing w:after="0"/>
              <w:ind w:left="126" w:right="270"/>
              <w:rPr>
                <w:rFonts w:ascii="GHEA Grapalat" w:eastAsia="GHEA Grapalat" w:hAnsi="GHEA Grapalat" w:cs="GHEA Grapalat"/>
                <w:sz w:val="24"/>
                <w:szCs w:val="24"/>
              </w:rPr>
            </w:pPr>
          </w:p>
          <w:p w14:paraId="77E8F387" w14:textId="77777777" w:rsidR="00C74C73" w:rsidRPr="00DD082F" w:rsidRDefault="009255C9">
            <w:pPr>
              <w:spacing w:after="0"/>
              <w:ind w:left="126" w:right="270"/>
              <w:rPr>
                <w:rFonts w:ascii="GHEA Grapalat" w:eastAsia="GHEA Grapalat" w:hAnsi="GHEA Grapalat" w:cs="GHEA Grapalat"/>
                <w:sz w:val="24"/>
                <w:szCs w:val="24"/>
              </w:rPr>
            </w:pPr>
            <w:r w:rsidRPr="00DD082F">
              <w:rPr>
                <w:rFonts w:ascii="GHEA Grapalat" w:eastAsia="GHEA Grapalat" w:hAnsi="GHEA Grapalat" w:cs="GHEA Grapalat"/>
                <w:sz w:val="24"/>
                <w:szCs w:val="24"/>
              </w:rPr>
              <w:t>Դիպաշարի մեջ ցույց տա տեքստը տեքստում կառույցը:</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ED378A8" w14:textId="77777777" w:rsidR="00C74C73" w:rsidRPr="00DD082F" w:rsidRDefault="009255C9">
            <w:pPr>
              <w:spacing w:after="0"/>
              <w:ind w:left="126" w:right="136"/>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Վերլուծի դիպաշարի զարգաց ման հաջորդական աստիճանները (նախադրություն, հանգույց, գործողության զարգացման, գագաթնակետ, գործողության անկում, լուծում) և բացատրի դեպքերի հաջորդական զարգացման հիմնավորվածությունը:</w:t>
            </w:r>
          </w:p>
          <w:p w14:paraId="51C88D30" w14:textId="77777777" w:rsidR="00C74C73" w:rsidRPr="00DD082F" w:rsidRDefault="00C74C73">
            <w:pPr>
              <w:spacing w:after="0"/>
              <w:ind w:left="126" w:right="263"/>
              <w:rPr>
                <w:rFonts w:ascii="GHEA Grapalat" w:eastAsia="GHEA Grapalat" w:hAnsi="GHEA Grapalat" w:cs="GHEA Grapalat"/>
                <w:sz w:val="24"/>
                <w:szCs w:val="24"/>
              </w:rPr>
            </w:pPr>
          </w:p>
          <w:p w14:paraId="15DD4135" w14:textId="77777777" w:rsidR="00C74C73" w:rsidRPr="00DD082F" w:rsidRDefault="009255C9">
            <w:pPr>
              <w:spacing w:after="0"/>
              <w:ind w:left="126" w:right="263"/>
              <w:rPr>
                <w:rFonts w:ascii="GHEA Grapalat" w:eastAsia="GHEA Grapalat" w:hAnsi="GHEA Grapalat" w:cs="GHEA Grapalat"/>
                <w:sz w:val="24"/>
                <w:szCs w:val="24"/>
              </w:rPr>
            </w:pPr>
            <w:r w:rsidRPr="00DD082F">
              <w:rPr>
                <w:rFonts w:ascii="GHEA Grapalat" w:eastAsia="GHEA Grapalat" w:hAnsi="GHEA Grapalat" w:cs="GHEA Grapalat"/>
                <w:sz w:val="24"/>
                <w:szCs w:val="24"/>
              </w:rPr>
              <w:t>Դիպաշարի մեջ ցույց տա տեքստը տեքստում կառույցը:</w:t>
            </w:r>
          </w:p>
          <w:p w14:paraId="641B4EC4" w14:textId="77777777" w:rsidR="00C74C73" w:rsidRPr="00DD082F" w:rsidRDefault="009255C9">
            <w:pPr>
              <w:spacing w:after="0"/>
              <w:ind w:left="126" w:right="263"/>
              <w:rPr>
                <w:rFonts w:ascii="GHEA Grapalat" w:eastAsia="GHEA Grapalat" w:hAnsi="GHEA Grapalat" w:cs="GHEA Grapalat"/>
                <w:sz w:val="24"/>
                <w:szCs w:val="24"/>
              </w:rPr>
            </w:pPr>
            <w:r w:rsidRPr="00DD082F">
              <w:rPr>
                <w:rFonts w:ascii="GHEA Grapalat" w:eastAsia="GHEA Grapalat" w:hAnsi="GHEA Grapalat" w:cs="GHEA Grapalat"/>
                <w:sz w:val="24"/>
                <w:szCs w:val="24"/>
              </w:rPr>
              <w:t>Բացատրի կերպարներ կերտելու սկզբունքները։</w:t>
            </w:r>
          </w:p>
        </w:tc>
      </w:tr>
      <w:tr w:rsidR="009255C9" w:rsidRPr="00DD082F" w14:paraId="4E9CCF71" w14:textId="77777777">
        <w:trPr>
          <w:trHeight w:val="684"/>
          <w:jc w:val="center"/>
        </w:trPr>
        <w:tc>
          <w:tcPr>
            <w:tcW w:w="22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2330A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F1F8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399792"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3.Գրական երկն ունկնդրելու կամ ընթերցելու ընթացքում տարբերակի գրական երկի հեղինակին և պատմողին, փաստերով ապացուցի իր տեսակետը:</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C789CD8" w14:textId="77777777" w:rsidR="00C74C73" w:rsidRPr="00DD082F" w:rsidRDefault="009255C9">
            <w:pPr>
              <w:spacing w:after="0"/>
              <w:ind w:left="126" w:right="33"/>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3.Գրական երկն ունկնդրելու կամ ընթերցելու ընթացքում տարբերա կի գրական երկի հեղինակին և պատմողին, փաս տերով ապացուցի իր տեսակե տը:</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A25FE61" w14:textId="77777777" w:rsidR="00C74C73" w:rsidRPr="00DD082F" w:rsidRDefault="009255C9">
            <w:pPr>
              <w:spacing w:after="0"/>
              <w:ind w:left="126" w:right="-17"/>
              <w:rPr>
                <w:rFonts w:ascii="GHEA Grapalat" w:eastAsia="GHEA Grapalat" w:hAnsi="GHEA Grapalat" w:cs="GHEA Grapalat"/>
                <w:sz w:val="24"/>
                <w:szCs w:val="24"/>
              </w:rPr>
            </w:pPr>
            <w:r w:rsidRPr="00DD082F">
              <w:rPr>
                <w:rFonts w:ascii="GHEA Grapalat" w:eastAsia="GHEA Grapalat" w:hAnsi="GHEA Grapalat" w:cs="GHEA Grapalat"/>
                <w:sz w:val="24"/>
                <w:szCs w:val="24"/>
              </w:rPr>
              <w:t>3.Գրական երկն ունկնդրելու կամ ընթերցելու ընթացքում տարբերա կի հեղինակին և պատմողին, փաս տերով ապացուցի իր տեսակետը: Բանավոր և գրավոր համոզիչ խոս քով ներկայացնի իր տեսակետը:</w:t>
            </w:r>
          </w:p>
        </w:tc>
      </w:tr>
      <w:tr w:rsidR="00C74C73" w:rsidRPr="00DD082F" w14:paraId="16B06A7D" w14:textId="77777777">
        <w:trPr>
          <w:trHeight w:val="876"/>
          <w:jc w:val="center"/>
        </w:trPr>
        <w:tc>
          <w:tcPr>
            <w:tcW w:w="22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CEF3B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0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8D99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7090E2"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4.Տեքստից ընտրած օրինակնե րով ներկայացնի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բացատրի քերականական, պատկերա վորման և արտահայտչական միջոցների առանձնահատկութ յունները:</w:t>
            </w:r>
          </w:p>
        </w:tc>
        <w:tc>
          <w:tcPr>
            <w:tcW w:w="3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47300D3" w14:textId="77777777" w:rsidR="00C74C73" w:rsidRPr="00DD082F" w:rsidRDefault="009255C9">
            <w:pPr>
              <w:spacing w:after="0"/>
              <w:ind w:left="39" w:hanging="39"/>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4.Տեքստից ընտրած օրինակներով ներկայացնի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բացատրի քերակա նական, պատկերավորման և արտահայտչական միջոցների առանձնահատկությունները:</w:t>
            </w:r>
          </w:p>
        </w:tc>
        <w:tc>
          <w:tcPr>
            <w:tcW w:w="4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AF36682" w14:textId="77777777" w:rsidR="00C74C73" w:rsidRPr="00DD082F" w:rsidRDefault="009255C9">
            <w:pPr>
              <w:spacing w:after="0"/>
              <w:ind w:left="39" w:hanging="39"/>
              <w:rPr>
                <w:rFonts w:ascii="GHEA Grapalat" w:eastAsia="GHEA Grapalat" w:hAnsi="GHEA Grapalat" w:cs="GHEA Grapalat"/>
                <w:sz w:val="24"/>
                <w:szCs w:val="24"/>
              </w:rPr>
            </w:pPr>
            <w:r w:rsidRPr="00DD082F">
              <w:rPr>
                <w:rFonts w:ascii="GHEA Grapalat" w:eastAsia="GHEA Grapalat" w:hAnsi="GHEA Grapalat" w:cs="GHEA Grapalat"/>
                <w:sz w:val="24"/>
                <w:szCs w:val="24"/>
              </w:rPr>
              <w:t>4. Տեքստից ընտրած օրինակներով ներկայացնի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բացատրի քերակա նական, պատկերավորման և արտահայտչական միջոցների առանձնահատկությունները:</w:t>
            </w:r>
          </w:p>
        </w:tc>
      </w:tr>
    </w:tbl>
    <w:p w14:paraId="08F1E833" w14:textId="77777777" w:rsidR="00C74C73" w:rsidRPr="00DD082F" w:rsidRDefault="00C74C73">
      <w:pPr>
        <w:spacing w:after="0"/>
        <w:rPr>
          <w:rFonts w:ascii="GHEA Grapalat" w:hAnsi="GHEA Grapalat"/>
        </w:rPr>
      </w:pPr>
    </w:p>
    <w:tbl>
      <w:tblPr>
        <w:tblStyle w:val="a5"/>
        <w:tblW w:w="15870" w:type="dxa"/>
        <w:jc w:val="center"/>
        <w:tblInd w:w="0" w:type="dxa"/>
        <w:tblLayout w:type="fixed"/>
        <w:tblLook w:val="0400" w:firstRow="0" w:lastRow="0" w:firstColumn="0" w:lastColumn="0" w:noHBand="0" w:noVBand="1"/>
      </w:tblPr>
      <w:tblGrid>
        <w:gridCol w:w="2115"/>
        <w:gridCol w:w="1980"/>
        <w:gridCol w:w="3690"/>
        <w:gridCol w:w="3810"/>
        <w:gridCol w:w="4275"/>
      </w:tblGrid>
      <w:tr w:rsidR="009255C9" w:rsidRPr="00DD082F" w14:paraId="0884A1F3" w14:textId="77777777">
        <w:trPr>
          <w:trHeight w:val="1308"/>
          <w:jc w:val="center"/>
        </w:trPr>
        <w:tc>
          <w:tcPr>
            <w:tcW w:w="21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659523" w14:textId="77777777" w:rsidR="00C74C73" w:rsidRPr="00DD082F" w:rsidRDefault="009255C9">
            <w:pPr>
              <w:tabs>
                <w:tab w:val="left" w:pos="145"/>
              </w:tabs>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lastRenderedPageBreak/>
              <w:t>ՍՏԵՂԾԱՐԱՐՈՒ</w:t>
            </w:r>
          </w:p>
          <w:p w14:paraId="2B174ACA" w14:textId="77777777" w:rsidR="00C74C73" w:rsidRPr="00DD082F" w:rsidRDefault="009255C9">
            <w:pPr>
              <w:tabs>
                <w:tab w:val="left" w:pos="145"/>
              </w:tabs>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ԹՅՈՒՆ</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CF083"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ՏԵՔՍՏԻ ՀԵՏԱԶՈՏՈՒՄ</w:t>
            </w: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3B639"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տեքստի կառուցվածքը, դրա մասերը, բացատրի երկի վերնագրի կապը բովանդակության հետ:</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1325A02"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տեքստի կառուցվածքը, դրա մասերը,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մեկնաբանի երկի վերնագրի կապը բովանդակության հետ:</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B3EC7F"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տեքստի կառուց վածքը, դրա մասերը, վերլուծի երկի վերնագրի կապը բովանդակության հետ:</w:t>
            </w:r>
          </w:p>
        </w:tc>
      </w:tr>
      <w:tr w:rsidR="009255C9" w:rsidRPr="00DD082F" w14:paraId="4946D216" w14:textId="77777777">
        <w:trPr>
          <w:trHeight w:val="983"/>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5AAA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B0145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0A3C3B"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Տեքստի ուսումնասիրության արդյունքում բացատրի գրա կան երկի սեփական ընկա լումը, հիմնավորի հեղինակի ուղերձը:</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BB5745B"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 xml:space="preserve">Տեքստի ուսումնասիրության </w:t>
            </w:r>
          </w:p>
          <w:p w14:paraId="7B3DBE7E"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արդյունքում բացատրի գրական երկի սեփական ընկալումը, հիմնավորի հեղինակի ուղերձը:</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AC1D64C"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Տեքստի ուսումնասիրության արդյուն քում բացատրի գրական երկի սեփական ընկալումը, հիմնա վորի հեղինակի ուղերձը:</w:t>
            </w:r>
          </w:p>
        </w:tc>
      </w:tr>
      <w:tr w:rsidR="009255C9" w:rsidRPr="00DD082F" w14:paraId="48537D67" w14:textId="77777777">
        <w:trPr>
          <w:trHeight w:val="1567"/>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683D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2C8D8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E0CEB"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Գտնի և դուրս գրի յուրա քանչյուր կերպարին բնութա գրող հատվածները,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ցույց տա կերպար, պատկեր ստեղծելու հնարները (պատկերավորման միջոցներ, երկխոսություններ, նկարագրություններ, գործողություններ և այլ):</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78278E7"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Գտնի և դուրս գրի յուրա քանչյուր կերպարին բնութագ րող հատվածները, ցույց տա</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կերպար, պատկեր ստեղծելու հնարները (պատկերավորման միջոցներ, երկխոսություններ, նկարագրություններ, գործողու թյուններ և այլ):</w:t>
            </w:r>
          </w:p>
          <w:p w14:paraId="5364EE1D"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Բացատրի պատկերավորման և կերպավորման միջոցների դերը սեփական ընկալման տեսակե տից:</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20FB137"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Գտնի, դուրս գրի յուրաքանչյուր կերպարին բնութագրող հատված ները, ցույց տա կերպար, պատկեր ստեղծելու հնարները (պատկերա վորման միջոցներ, երկխոսություն ներ, նկարագրություններ, գործողու թյուններ և այլ):</w:t>
            </w:r>
          </w:p>
          <w:p w14:paraId="0F0E6D4A"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Բացատրի պատկերավորման և կերպավորման միջոցների դերը սեփական ընկալման տեսակետից:</w:t>
            </w:r>
          </w:p>
          <w:p w14:paraId="37836F59" w14:textId="77777777" w:rsidR="00C74C73" w:rsidRPr="00DD082F" w:rsidRDefault="009255C9">
            <w:pPr>
              <w:spacing w:after="0"/>
              <w:ind w:left="126"/>
              <w:rPr>
                <w:rFonts w:ascii="GHEA Grapalat" w:eastAsia="GHEA Grapalat" w:hAnsi="GHEA Grapalat" w:cs="GHEA Grapalat"/>
                <w:sz w:val="24"/>
                <w:szCs w:val="24"/>
              </w:rPr>
            </w:pPr>
            <w:r w:rsidRPr="00DD082F">
              <w:rPr>
                <w:sz w:val="24"/>
                <w:szCs w:val="24"/>
              </w:rPr>
              <w:t> </w:t>
            </w:r>
            <w:r w:rsidRPr="00DD082F">
              <w:rPr>
                <w:rFonts w:ascii="GHEA Grapalat" w:eastAsia="GHEA Grapalat" w:hAnsi="GHEA Grapalat" w:cs="GHEA Grapalat"/>
                <w:sz w:val="24"/>
                <w:szCs w:val="24"/>
              </w:rPr>
              <w:t>Արժևորի գրողի ընտրած մեթոդները գաղափար և հույզ փոխանցելու գոր ծում։</w:t>
            </w:r>
          </w:p>
        </w:tc>
      </w:tr>
      <w:tr w:rsidR="009255C9" w:rsidRPr="00DD082F" w14:paraId="472CCBA6" w14:textId="77777777">
        <w:trPr>
          <w:trHeight w:val="744"/>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EAA9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E42CD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990BD9"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Համեմատի  լսած կամ  կարդացած տեքստերը, ցույց տա նմանությունները և տարբերությունները:</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685235" w14:textId="77777777" w:rsidR="00C74C73" w:rsidRPr="00DD082F" w:rsidRDefault="009255C9">
            <w:pPr>
              <w:spacing w:after="0"/>
              <w:ind w:left="126" w:right="113"/>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Համեմատի  լսած կամ կարդա ցած տեքստերը, ցույց տա նմանությունները և տարբերու թյունները:</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42694F2" w14:textId="77777777" w:rsidR="00C74C73" w:rsidRPr="00DD082F" w:rsidRDefault="009255C9">
            <w:pPr>
              <w:spacing w:after="0"/>
              <w:ind w:left="126" w:right="-5"/>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Համեմատի լսած կամ կարդացած տեքստերը, ցույց տա նմանություն ները և տարբերությունները, կատա րի ընդհանրացումներ:</w:t>
            </w:r>
          </w:p>
        </w:tc>
      </w:tr>
      <w:tr w:rsidR="009255C9" w:rsidRPr="00DD082F" w14:paraId="5E6C9FD0" w14:textId="77777777">
        <w:trPr>
          <w:trHeight w:val="2220"/>
          <w:jc w:val="center"/>
        </w:trPr>
        <w:tc>
          <w:tcPr>
            <w:tcW w:w="21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D80F0" w14:textId="77777777" w:rsidR="00C74C73" w:rsidRPr="00DD082F" w:rsidRDefault="00C74C73">
            <w:pPr>
              <w:tabs>
                <w:tab w:val="left" w:pos="145"/>
              </w:tabs>
              <w:spacing w:after="0"/>
              <w:rPr>
                <w:rFonts w:ascii="GHEA Grapalat" w:eastAsia="GHEA Grapalat" w:hAnsi="GHEA Grapalat" w:cs="GHEA Grapalat"/>
                <w:sz w:val="24"/>
                <w:szCs w:val="24"/>
              </w:rPr>
            </w:pP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9844A9"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ՏԵՔՍՏԻ ՍՏԵՂԾՈՒՄ</w:t>
            </w:r>
          </w:p>
          <w:p w14:paraId="1B8F008E" w14:textId="77777777" w:rsidR="00C74C73" w:rsidRPr="00DD082F" w:rsidRDefault="009255C9">
            <w:pPr>
              <w:tabs>
                <w:tab w:val="left" w:pos="145"/>
              </w:tabs>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ՆԱԽԱԳԻԾ</w:t>
            </w: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5167C"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Կարդացած ստեղծագործութ յուններից ընտրի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հերոսներ /կերպարներ և հորինի վերջին ներիս բնավորությունն արտա հայտող խորհրդանիշներ (կեն դանի, իր, գույն և այլն):</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C0C7727" w14:textId="77777777" w:rsidR="00C74C73" w:rsidRPr="00DD082F" w:rsidRDefault="009255C9">
            <w:pPr>
              <w:spacing w:after="0"/>
              <w:ind w:left="126" w:right="47" w:hanging="1"/>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Կարդացած ստեղծագործութ յուններից ընտրի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հերոսներ /կերպարներ և հորինի վերջին ներիս բնավորությունն արտա հայտող խորհրդանիշներ (կեն դանի, իր, գույն և այլն):</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543E06B" w14:textId="77777777" w:rsidR="00C74C73" w:rsidRPr="00DD082F" w:rsidRDefault="009255C9">
            <w:pPr>
              <w:spacing w:after="0"/>
              <w:ind w:left="126" w:right="39"/>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Կարդացած ստեղ ծագործութ յուններից ընտրի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հերոսներ /կերպար ներ և հորինի վերջիններիս բնավո րությունն արտահայտող խորհրդա նիշներ (կենդանի, իր, գույն և այլն):</w:t>
            </w:r>
          </w:p>
          <w:p w14:paraId="58054D20" w14:textId="77777777" w:rsidR="00C74C73" w:rsidRPr="00DD082F" w:rsidRDefault="00C74C73">
            <w:pPr>
              <w:spacing w:after="0"/>
              <w:ind w:left="126" w:right="263"/>
              <w:rPr>
                <w:rFonts w:ascii="GHEA Grapalat" w:eastAsia="GHEA Grapalat" w:hAnsi="GHEA Grapalat" w:cs="GHEA Grapalat"/>
                <w:sz w:val="24"/>
                <w:szCs w:val="24"/>
              </w:rPr>
            </w:pPr>
          </w:p>
        </w:tc>
      </w:tr>
      <w:tr w:rsidR="009255C9" w:rsidRPr="00DD082F" w14:paraId="24391915" w14:textId="77777777">
        <w:trPr>
          <w:trHeight w:val="804"/>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BCA9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7455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8BEF92"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2. Բանավոր և գրավոր հաղոր դի դեպքերի ընթացքը որպես ականատես, մասնակից կամ կերպարներից մեկի անունից։</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472B3A5" w14:textId="77777777" w:rsidR="00C74C73" w:rsidRPr="00DD082F" w:rsidRDefault="009255C9">
            <w:pPr>
              <w:spacing w:after="0"/>
              <w:ind w:left="126" w:right="270"/>
              <w:rPr>
                <w:rFonts w:ascii="GHEA Grapalat" w:eastAsia="GHEA Grapalat" w:hAnsi="GHEA Grapalat" w:cs="GHEA Grapalat"/>
                <w:sz w:val="24"/>
                <w:szCs w:val="24"/>
              </w:rPr>
            </w:pPr>
            <w:r w:rsidRPr="00DD082F">
              <w:rPr>
                <w:rFonts w:ascii="GHEA Grapalat" w:eastAsia="GHEA Grapalat" w:hAnsi="GHEA Grapalat" w:cs="GHEA Grapalat"/>
                <w:sz w:val="24"/>
                <w:szCs w:val="24"/>
              </w:rPr>
              <w:t>2. Բանավոր և գրավոր հաղոր դի դեպքերի ընթացքը որպես ականատես, մասնակից կամ կերպարներից մեկի անունից:</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F62814F" w14:textId="77777777" w:rsidR="00C74C73" w:rsidRPr="00DD082F" w:rsidRDefault="009255C9">
            <w:pPr>
              <w:spacing w:after="0"/>
              <w:ind w:left="126" w:right="263"/>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 Բանավոր և գրավոր հաղորդի </w:t>
            </w:r>
          </w:p>
          <w:p w14:paraId="5107684C" w14:textId="77777777" w:rsidR="00C74C73" w:rsidRPr="00DD082F" w:rsidRDefault="009255C9">
            <w:pPr>
              <w:spacing w:after="0"/>
              <w:ind w:left="126" w:right="263"/>
              <w:rPr>
                <w:rFonts w:ascii="GHEA Grapalat" w:eastAsia="GHEA Grapalat" w:hAnsi="GHEA Grapalat" w:cs="GHEA Grapalat"/>
                <w:sz w:val="24"/>
                <w:szCs w:val="24"/>
              </w:rPr>
            </w:pPr>
            <w:r w:rsidRPr="00DD082F">
              <w:rPr>
                <w:rFonts w:ascii="GHEA Grapalat" w:eastAsia="GHEA Grapalat" w:hAnsi="GHEA Grapalat" w:cs="GHEA Grapalat"/>
                <w:sz w:val="24"/>
                <w:szCs w:val="24"/>
              </w:rPr>
              <w:t>դեպքերի ընթացքը որպես ականա տես, մասնակից կամ կերպարնե րից մեկի անունից:</w:t>
            </w:r>
          </w:p>
        </w:tc>
      </w:tr>
      <w:tr w:rsidR="009255C9" w:rsidRPr="00DD082F" w14:paraId="18B6B0CA" w14:textId="77777777">
        <w:trPr>
          <w:trHeight w:val="960"/>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83FC9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7D1A8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6F43F8"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և գրի փոխադ րություն, ստեղծագործական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շարադրանք, մենախոսություն, երկխոսություն, կարծիք:</w:t>
            </w:r>
          </w:p>
          <w:p w14:paraId="1C8F7144" w14:textId="77777777" w:rsidR="00C74C73" w:rsidRPr="00DD082F" w:rsidRDefault="00C74C73">
            <w:pPr>
              <w:tabs>
                <w:tab w:val="left" w:pos="145"/>
              </w:tabs>
              <w:spacing w:after="0"/>
              <w:ind w:left="-63" w:firstLine="28"/>
              <w:rPr>
                <w:rFonts w:ascii="GHEA Grapalat" w:eastAsia="GHEA Grapalat" w:hAnsi="GHEA Grapalat" w:cs="GHEA Grapalat"/>
                <w:sz w:val="12"/>
                <w:szCs w:val="12"/>
              </w:rPr>
            </w:pPr>
          </w:p>
          <w:p w14:paraId="45F8EDF5"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4.Բանաստեղծական տեքստը վերածի արձակի՝ կիրառելով հեղինակի գործածած խոսքի պատկերավորման միջոցները:</w:t>
            </w:r>
          </w:p>
          <w:p w14:paraId="79CDA8F1" w14:textId="77777777" w:rsidR="00C74C73" w:rsidRPr="00DD082F" w:rsidRDefault="00C74C73">
            <w:pPr>
              <w:tabs>
                <w:tab w:val="left" w:pos="145"/>
              </w:tabs>
              <w:spacing w:after="0"/>
              <w:ind w:left="-63" w:firstLine="28"/>
              <w:rPr>
                <w:rFonts w:ascii="GHEA Grapalat" w:eastAsia="GHEA Grapalat" w:hAnsi="GHEA Grapalat" w:cs="GHEA Grapalat"/>
                <w:sz w:val="24"/>
                <w:szCs w:val="24"/>
              </w:rPr>
            </w:pPr>
          </w:p>
          <w:p w14:paraId="61D716B1"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5.Առաջարկի գրքի շապիկի նոր ձևավորում և սյուժետային նկարազարդումներ (գույն, պատկեր և այլն)՝ կապելով այդ ամենը տեքստի հետ:</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38E68EF"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և գրի փոխադրու թյուն, ստեղծագործական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շարա դրանք, մենախոսություն, երկ խոսություն, կարծիք:</w:t>
            </w:r>
          </w:p>
          <w:p w14:paraId="595C4A20" w14:textId="77777777" w:rsidR="00C74C73" w:rsidRPr="00DD082F" w:rsidRDefault="00C74C73">
            <w:pPr>
              <w:spacing w:after="0"/>
              <w:ind w:left="126"/>
              <w:rPr>
                <w:rFonts w:ascii="GHEA Grapalat" w:eastAsia="GHEA Grapalat" w:hAnsi="GHEA Grapalat" w:cs="GHEA Grapalat"/>
                <w:sz w:val="12"/>
                <w:szCs w:val="12"/>
              </w:rPr>
            </w:pPr>
          </w:p>
          <w:p w14:paraId="44949B65"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4.Բանաստեղծական տեքստը վերածի արձակի՝ կիրառելով հեղինակի գործածած խոսքի պատկերավորման միջոցները:</w:t>
            </w:r>
          </w:p>
          <w:p w14:paraId="141A4F81" w14:textId="77777777" w:rsidR="00C74C73" w:rsidRPr="00DD082F" w:rsidRDefault="00C74C73">
            <w:pPr>
              <w:spacing w:after="0"/>
              <w:ind w:left="126"/>
              <w:rPr>
                <w:rFonts w:ascii="GHEA Grapalat" w:eastAsia="GHEA Grapalat" w:hAnsi="GHEA Grapalat" w:cs="GHEA Grapalat"/>
                <w:sz w:val="24"/>
                <w:szCs w:val="24"/>
              </w:rPr>
            </w:pPr>
          </w:p>
          <w:p w14:paraId="5068CB39"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5.Առաջարկի գրքի շապիկի նոր ձևավորում և սյուժետային նկարազարդումներ (գույն, պատկեր և այլն)՝ կապելով այդ ամենը տեքստի հետ:</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F492EDC"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3..Ուշադիր  լսի և գրի փոխադրու թյուն, ստեղծագործական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շարադ րանք, մենախոսություն, երկխոս ություն, կարծիք:</w:t>
            </w:r>
          </w:p>
          <w:p w14:paraId="15979002"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4.Բանաստեղծական տեքստը վերածի արձակի՝ կիրառելով հեղինակի գոր ծածած խոսքի պատկերավորման միջոցները:</w:t>
            </w:r>
          </w:p>
          <w:p w14:paraId="727C4748" w14:textId="77777777" w:rsidR="00C74C73" w:rsidRPr="00DD082F" w:rsidRDefault="00C74C73">
            <w:pPr>
              <w:spacing w:after="0"/>
              <w:ind w:left="126"/>
              <w:rPr>
                <w:rFonts w:ascii="GHEA Grapalat" w:eastAsia="GHEA Grapalat" w:hAnsi="GHEA Grapalat" w:cs="GHEA Grapalat"/>
                <w:sz w:val="24"/>
                <w:szCs w:val="24"/>
              </w:rPr>
            </w:pPr>
          </w:p>
          <w:p w14:paraId="24C79BF4" w14:textId="77777777" w:rsidR="00C74C73" w:rsidRPr="00DD082F" w:rsidRDefault="009255C9">
            <w:pPr>
              <w:spacing w:after="0"/>
              <w:ind w:left="126"/>
              <w:rPr>
                <w:rFonts w:ascii="GHEA Grapalat" w:eastAsia="GHEA Grapalat" w:hAnsi="GHEA Grapalat" w:cs="GHEA Grapalat"/>
                <w:sz w:val="24"/>
                <w:szCs w:val="24"/>
              </w:rPr>
            </w:pPr>
            <w:r w:rsidRPr="00DD082F">
              <w:rPr>
                <w:rFonts w:ascii="GHEA Grapalat" w:eastAsia="GHEA Grapalat" w:hAnsi="GHEA Grapalat" w:cs="GHEA Grapalat"/>
                <w:sz w:val="24"/>
                <w:szCs w:val="24"/>
              </w:rPr>
              <w:t>5.Առաջարկի գրքի շապիկի նոր ձևավորում և սյուժետային նկարազարդումներ (գույն, պատկեր և այլն)՝ կապելով այդ ամենը տեքստի հետ:</w:t>
            </w:r>
          </w:p>
        </w:tc>
      </w:tr>
      <w:tr w:rsidR="009255C9" w:rsidRPr="00DD082F" w14:paraId="318FFE7E" w14:textId="77777777">
        <w:trPr>
          <w:trHeight w:val="1284"/>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A9045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19022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39B7B"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6.Ըստ տեքստի կամ որևէ հատվածի՝ գրի բեմագիր (սցե նար). Ընկերների հետ բեմադ րի գրական երկից մեկ հատ ված:</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620A250" w14:textId="77777777" w:rsidR="00C74C73" w:rsidRPr="00DD082F" w:rsidRDefault="009255C9">
            <w:pPr>
              <w:tabs>
                <w:tab w:val="left" w:pos="145"/>
              </w:tabs>
              <w:spacing w:after="0"/>
              <w:ind w:left="67"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6.Ըստ տեքստի կամ հատված ների՝ գրի բեմագիր (սցենար). ընկերների հետ բեմադրի գրա կան երկից ընտրված հատված ները:</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CFFAEBA" w14:textId="77777777" w:rsidR="00C74C73" w:rsidRPr="00DD082F" w:rsidRDefault="009255C9">
            <w:pPr>
              <w:tabs>
                <w:tab w:val="left" w:pos="145"/>
              </w:tabs>
              <w:spacing w:after="0"/>
              <w:ind w:left="67" w:right="67"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6.Ըստ տեքստի  գրի բեմագիր (սցենար). ընկերների հետ բեմադրի գրական երկը:</w:t>
            </w:r>
          </w:p>
          <w:p w14:paraId="27DF0358" w14:textId="77777777" w:rsidR="00C74C73" w:rsidRPr="00DD082F" w:rsidRDefault="00C74C73">
            <w:pPr>
              <w:tabs>
                <w:tab w:val="left" w:pos="145"/>
              </w:tabs>
              <w:spacing w:after="0"/>
              <w:ind w:left="67" w:right="263" w:hanging="42"/>
              <w:rPr>
                <w:rFonts w:ascii="GHEA Grapalat" w:eastAsia="GHEA Grapalat" w:hAnsi="GHEA Grapalat" w:cs="GHEA Grapalat"/>
                <w:sz w:val="24"/>
                <w:szCs w:val="24"/>
              </w:rPr>
            </w:pPr>
          </w:p>
        </w:tc>
      </w:tr>
      <w:tr w:rsidR="009255C9" w:rsidRPr="00DD082F" w14:paraId="1A0D0937" w14:textId="77777777">
        <w:trPr>
          <w:trHeight w:val="3006"/>
          <w:jc w:val="center"/>
        </w:trPr>
        <w:tc>
          <w:tcPr>
            <w:tcW w:w="21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2F219"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ԻՆՔՆՈՒԹ</w:t>
            </w:r>
          </w:p>
          <w:p w14:paraId="63AEB07A" w14:textId="77777777" w:rsidR="00C74C73" w:rsidRPr="00DD082F" w:rsidRDefault="009255C9">
            <w:pPr>
              <w:tabs>
                <w:tab w:val="left" w:pos="145"/>
              </w:tabs>
              <w:spacing w:after="0"/>
              <w:jc w:val="center"/>
              <w:rPr>
                <w:rFonts w:ascii="GHEA Grapalat" w:eastAsia="GHEA Grapalat" w:hAnsi="GHEA Grapalat" w:cs="GHEA Grapalat"/>
                <w:sz w:val="24"/>
                <w:szCs w:val="24"/>
              </w:rPr>
            </w:pPr>
            <w:r w:rsidRPr="00DD082F">
              <w:rPr>
                <w:rFonts w:ascii="GHEA Grapalat" w:eastAsia="GHEA Grapalat" w:hAnsi="GHEA Grapalat" w:cs="GHEA Grapalat"/>
                <w:bCs/>
                <w:sz w:val="24"/>
                <w:szCs w:val="24"/>
              </w:rPr>
              <w:t>ՅՈՒՆ</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51ADA"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ԴԻՐՔՈՐՈ</w:t>
            </w:r>
          </w:p>
          <w:p w14:paraId="21D3F191" w14:textId="77777777" w:rsidR="00C74C73" w:rsidRPr="00DD082F" w:rsidRDefault="009255C9">
            <w:pPr>
              <w:tabs>
                <w:tab w:val="left" w:pos="145"/>
              </w:tabs>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ՇՈՒՄ</w:t>
            </w: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E70F61" w14:textId="77777777" w:rsidR="00C74C73" w:rsidRPr="00DD082F" w:rsidRDefault="009255C9">
            <w:pPr>
              <w:numPr>
                <w:ilvl w:val="0"/>
                <w:numId w:val="80"/>
              </w:numPr>
              <w:tabs>
                <w:tab w:val="left" w:pos="145"/>
              </w:tabs>
              <w:spacing w:after="0"/>
              <w:ind w:left="-63" w:right="-118"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Ուշադիր լսի, ըմբռնի հնչող խոսքը, վստահորեն հաղորդակցվի և համագործակ ցի դասընկերների, ուսուցիչ ների, համայնքի այլ անդամների հետ՝ ձևավորելով թիմային մտա ծողություն:</w:t>
            </w:r>
          </w:p>
          <w:p w14:paraId="6D45F5EB" w14:textId="77777777" w:rsidR="00C74C73" w:rsidRPr="00DD082F" w:rsidRDefault="009255C9">
            <w:pPr>
              <w:tabs>
                <w:tab w:val="left" w:pos="209"/>
              </w:tabs>
              <w:spacing w:after="0"/>
              <w:ind w:left="-35" w:right="-118"/>
              <w:rPr>
                <w:rFonts w:ascii="GHEA Grapalat" w:eastAsia="GHEA Grapalat" w:hAnsi="GHEA Grapalat" w:cs="GHEA Grapalat"/>
                <w:sz w:val="24"/>
                <w:szCs w:val="24"/>
              </w:rPr>
            </w:pPr>
            <w:r w:rsidRPr="00DD082F">
              <w:rPr>
                <w:rFonts w:ascii="GHEA Grapalat" w:eastAsia="GHEA Grapalat" w:hAnsi="GHEA Grapalat" w:cs="GHEA Grapalat"/>
                <w:sz w:val="24"/>
                <w:szCs w:val="24"/>
              </w:rPr>
              <w:t>Հանդուրժողական վերաբեր մունք դրսևորի այլ տեսակետ 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առկայության դեպքում։</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FF837FA" w14:textId="77777777" w:rsidR="00C74C73" w:rsidRPr="00DD082F" w:rsidRDefault="009255C9">
            <w:pPr>
              <w:tabs>
                <w:tab w:val="left" w:pos="145"/>
              </w:tabs>
              <w:spacing w:after="0"/>
              <w:ind w:left="67" w:right="270"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լսի, ըմբռնի հնչող խոսքը, վստահորեն հաղորդա ցվի և համագործակցի դասըն կերների, ուսուցիչների,համայն քի այլ անդամների հետ՝ ձևա վորելով թիմային մտածողութ յուն:</w:t>
            </w:r>
          </w:p>
          <w:p w14:paraId="6088322F" w14:textId="77777777" w:rsidR="00C74C73" w:rsidRPr="00DD082F" w:rsidRDefault="009255C9">
            <w:pPr>
              <w:tabs>
                <w:tab w:val="left" w:pos="145"/>
              </w:tabs>
              <w:spacing w:after="0"/>
              <w:ind w:left="67"/>
              <w:rPr>
                <w:rFonts w:ascii="GHEA Grapalat" w:eastAsia="GHEA Grapalat" w:hAnsi="GHEA Grapalat" w:cs="GHEA Grapalat"/>
                <w:sz w:val="24"/>
                <w:szCs w:val="24"/>
              </w:rPr>
            </w:pPr>
            <w:r w:rsidRPr="00DD082F">
              <w:rPr>
                <w:rFonts w:ascii="GHEA Grapalat" w:eastAsia="GHEA Grapalat" w:hAnsi="GHEA Grapalat" w:cs="GHEA Grapalat"/>
                <w:sz w:val="24"/>
                <w:szCs w:val="24"/>
              </w:rPr>
              <w:t>Հանդուրժողական վերաբեր մունք դրսևորի այլ տեսակետ 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առկայության դեպքում։</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FA1009" w14:textId="77777777" w:rsidR="00C74C73" w:rsidRPr="00DD082F" w:rsidRDefault="009255C9">
            <w:pPr>
              <w:tabs>
                <w:tab w:val="left" w:pos="145"/>
              </w:tabs>
              <w:spacing w:after="0"/>
              <w:ind w:left="67"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1.Վստահորեն հաղորդակցվի և համագործակցի դասընկերների, ուսուցիչների, համայնքի այլ անդամների հետ՝ </w:t>
            </w:r>
          </w:p>
          <w:p w14:paraId="0B4616BE" w14:textId="77777777" w:rsidR="00C74C73" w:rsidRPr="00DD082F" w:rsidRDefault="009255C9">
            <w:pPr>
              <w:tabs>
                <w:tab w:val="left" w:pos="145"/>
              </w:tabs>
              <w:spacing w:after="0"/>
              <w:ind w:left="67" w:right="263"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ձևավորելով թիմային մտածողություն:</w:t>
            </w:r>
          </w:p>
          <w:p w14:paraId="1AE338F7" w14:textId="77777777" w:rsidR="00C74C73" w:rsidRPr="00DD082F" w:rsidRDefault="009255C9">
            <w:pPr>
              <w:tabs>
                <w:tab w:val="left" w:pos="145"/>
              </w:tabs>
              <w:spacing w:after="0"/>
              <w:ind w:left="67" w:right="-5"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Հանդուրժողական վերաբերմունք դրսևորի այլ տեսակետների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առկայության դեպքում։</w:t>
            </w:r>
          </w:p>
        </w:tc>
      </w:tr>
      <w:tr w:rsidR="009255C9" w:rsidRPr="00DD082F" w14:paraId="1FE9ACEE" w14:textId="77777777">
        <w:trPr>
          <w:trHeight w:val="720"/>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7404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D9873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25DF6B"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2.Լսի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դիմացինին առանց ընդ հատելու և դրսևորի հարգալից վերաբերմունք:</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CF8C9EA" w14:textId="77777777" w:rsidR="00C74C73" w:rsidRPr="00DD082F" w:rsidRDefault="009255C9">
            <w:pPr>
              <w:tabs>
                <w:tab w:val="left" w:pos="145"/>
              </w:tabs>
              <w:spacing w:after="0"/>
              <w:ind w:left="67"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2.Լսի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դիմացինին առանց ընդ հատելու և դրսևորի հարգալից վերաբերմունք:</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F66D8C5" w14:textId="77777777" w:rsidR="00C74C73" w:rsidRPr="00DD082F" w:rsidRDefault="009255C9">
            <w:pPr>
              <w:tabs>
                <w:tab w:val="left" w:pos="145"/>
              </w:tabs>
              <w:spacing w:after="0"/>
              <w:ind w:left="67"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2.Լսի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դիմացինին առանց ընդհատելու և դրսևորի հարգալից վերաբերմունք:</w:t>
            </w:r>
          </w:p>
          <w:p w14:paraId="6796D156" w14:textId="77777777" w:rsidR="00C74C73" w:rsidRPr="00DD082F" w:rsidRDefault="00C74C73">
            <w:pPr>
              <w:tabs>
                <w:tab w:val="left" w:pos="145"/>
              </w:tabs>
              <w:spacing w:after="0"/>
              <w:ind w:left="67" w:right="263" w:hanging="42"/>
              <w:rPr>
                <w:rFonts w:ascii="GHEA Grapalat" w:eastAsia="GHEA Grapalat" w:hAnsi="GHEA Grapalat" w:cs="GHEA Grapalat"/>
                <w:sz w:val="24"/>
                <w:szCs w:val="24"/>
              </w:rPr>
            </w:pPr>
          </w:p>
        </w:tc>
      </w:tr>
      <w:tr w:rsidR="009255C9" w:rsidRPr="00DD082F" w14:paraId="1F6B4735" w14:textId="77777777">
        <w:trPr>
          <w:trHeight w:val="396"/>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9BF46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FB503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40DDB8"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3.Ճիշտ և հստակ</w:t>
            </w:r>
            <w:r w:rsidRPr="00DD082F">
              <w:rPr>
                <w:rFonts w:ascii="GHEA Grapalat" w:hAnsi="GHEA Grapalat"/>
                <w:sz w:val="24"/>
                <w:szCs w:val="24"/>
              </w:rPr>
              <w:t xml:space="preserve"> </w:t>
            </w:r>
            <w:r w:rsidRPr="00DD082F">
              <w:rPr>
                <w:rFonts w:ascii="GHEA Grapalat" w:eastAsia="GHEA Grapalat" w:hAnsi="GHEA Grapalat" w:cs="GHEA Grapalat"/>
                <w:sz w:val="24"/>
                <w:szCs w:val="24"/>
              </w:rPr>
              <w:t>ձևակերպի ընդդիմախոսին տրվելիք հար ցերը:</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28694DD" w14:textId="77777777" w:rsidR="00C74C73" w:rsidRPr="00DD082F" w:rsidRDefault="009255C9">
            <w:pPr>
              <w:tabs>
                <w:tab w:val="left" w:pos="145"/>
              </w:tabs>
              <w:spacing w:after="0"/>
              <w:ind w:left="67" w:right="270"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3.Ճիշտ և հստակ</w:t>
            </w:r>
            <w:r w:rsidRPr="00DD082F">
              <w:rPr>
                <w:rFonts w:ascii="GHEA Grapalat" w:hAnsi="GHEA Grapalat"/>
                <w:sz w:val="24"/>
                <w:szCs w:val="24"/>
              </w:rPr>
              <w:t xml:space="preserve"> </w:t>
            </w:r>
            <w:r w:rsidRPr="00DD082F">
              <w:rPr>
                <w:rFonts w:ascii="GHEA Grapalat" w:eastAsia="GHEA Grapalat" w:hAnsi="GHEA Grapalat" w:cs="GHEA Grapalat"/>
                <w:sz w:val="24"/>
                <w:szCs w:val="24"/>
              </w:rPr>
              <w:t>ձևակերպի ընդդիմախոսին տրվելիք հար ցերը:</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009C4E4" w14:textId="77777777" w:rsidR="00C74C73" w:rsidRPr="00DD082F" w:rsidRDefault="009255C9">
            <w:pPr>
              <w:tabs>
                <w:tab w:val="left" w:pos="145"/>
              </w:tabs>
              <w:spacing w:after="0"/>
              <w:ind w:left="67" w:right="263"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3.Ճիշտ և հստակ</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ձևակերպի </w:t>
            </w:r>
          </w:p>
          <w:p w14:paraId="01D33A2B" w14:textId="77777777" w:rsidR="00C74C73" w:rsidRPr="00DD082F" w:rsidRDefault="009255C9">
            <w:pPr>
              <w:tabs>
                <w:tab w:val="left" w:pos="145"/>
              </w:tabs>
              <w:spacing w:after="0"/>
              <w:ind w:left="67" w:right="263"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ընդդիմախոսին տրվելիք հարցերը:</w:t>
            </w:r>
          </w:p>
        </w:tc>
      </w:tr>
      <w:tr w:rsidR="009255C9" w:rsidRPr="00DD082F" w14:paraId="3AA8B162" w14:textId="77777777">
        <w:trPr>
          <w:trHeight w:val="372"/>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978FF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7A49F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5AB0F"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4.Փաստերով հիմնավորի և մեկ նաբանի սեփական տեսակե տը:</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13015C0" w14:textId="77777777" w:rsidR="00C74C73" w:rsidRPr="00DD082F" w:rsidRDefault="009255C9">
            <w:pPr>
              <w:tabs>
                <w:tab w:val="left" w:pos="145"/>
              </w:tabs>
              <w:spacing w:after="0"/>
              <w:ind w:left="67" w:right="113"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4.Փաստերով հիմնավորի և մեկ նաբանի սեփական տեսակետը:</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CBF1C2D" w14:textId="77777777" w:rsidR="00C74C73" w:rsidRPr="00DD082F" w:rsidRDefault="009255C9">
            <w:pPr>
              <w:tabs>
                <w:tab w:val="left" w:pos="145"/>
              </w:tabs>
              <w:spacing w:after="0"/>
              <w:ind w:left="67"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t>4.Փաստերով հիմնավորի և մեկնա բանի սեփական տեսակետը:</w:t>
            </w:r>
          </w:p>
        </w:tc>
      </w:tr>
      <w:tr w:rsidR="009255C9" w:rsidRPr="00DD082F" w14:paraId="6479ACF1" w14:textId="77777777">
        <w:trPr>
          <w:trHeight w:val="648"/>
          <w:jc w:val="center"/>
        </w:trPr>
        <w:tc>
          <w:tcPr>
            <w:tcW w:w="21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A9C312" w14:textId="77777777" w:rsidR="00C74C73" w:rsidRPr="00DD082F" w:rsidRDefault="00C74C73">
            <w:pPr>
              <w:tabs>
                <w:tab w:val="left" w:pos="145"/>
              </w:tabs>
              <w:spacing w:after="0"/>
              <w:rPr>
                <w:rFonts w:ascii="GHEA Grapalat" w:eastAsia="GHEA Grapalat" w:hAnsi="GHEA Grapalat" w:cs="GHEA Grapalat"/>
                <w:sz w:val="24"/>
                <w:szCs w:val="24"/>
              </w:rPr>
            </w:pP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AD7031" w14:textId="77777777" w:rsidR="00C74C73" w:rsidRPr="00DD082F" w:rsidRDefault="009255C9">
            <w:pPr>
              <w:tabs>
                <w:tab w:val="left" w:pos="145"/>
              </w:tabs>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ԱՐԺԵՎՈ</w:t>
            </w:r>
          </w:p>
          <w:p w14:paraId="2BB5DBF2" w14:textId="77777777" w:rsidR="00C74C73" w:rsidRPr="00DD082F" w:rsidRDefault="009255C9">
            <w:pPr>
              <w:tabs>
                <w:tab w:val="left" w:pos="145"/>
              </w:tabs>
              <w:spacing w:after="0"/>
              <w:jc w:val="both"/>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ՐՈՒՄ</w:t>
            </w:r>
          </w:p>
          <w:p w14:paraId="7AC3AC13" w14:textId="77777777" w:rsidR="00C74C73" w:rsidRPr="00DD082F" w:rsidRDefault="009255C9">
            <w:pPr>
              <w:tabs>
                <w:tab w:val="left" w:pos="145"/>
              </w:tabs>
              <w:spacing w:after="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r w:rsidRPr="00DD082F">
              <w:rPr>
                <w:rFonts w:ascii="GHEA Grapalat" w:eastAsia="GHEA Grapalat" w:hAnsi="GHEA Grapalat" w:cs="GHEA Grapalat"/>
                <w:sz w:val="24"/>
                <w:szCs w:val="24"/>
              </w:rPr>
              <w:br/>
            </w: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AD5AF3"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1.Գնահատի հայ և համաշ խարհային գրական նմուշների </w:t>
            </w:r>
            <w:r w:rsidRPr="00DD082F">
              <w:rPr>
                <w:rFonts w:ascii="GHEA Grapalat" w:eastAsia="GHEA Grapalat" w:hAnsi="GHEA Grapalat" w:cs="GHEA Grapalat"/>
                <w:sz w:val="24"/>
                <w:szCs w:val="24"/>
              </w:rPr>
              <w:lastRenderedPageBreak/>
              <w:t>իմացությունը որպես սեփա կան անձի ձևավորման և ինք նաճանաչման կարևոր պայման:</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886F477" w14:textId="77777777" w:rsidR="00C74C73" w:rsidRPr="00DD082F" w:rsidRDefault="009255C9">
            <w:pPr>
              <w:tabs>
                <w:tab w:val="left" w:pos="145"/>
              </w:tabs>
              <w:spacing w:after="0"/>
              <w:ind w:left="67" w:hanging="42"/>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1.Գնահատի հայ և համաշխար հային գրականության նմուշների </w:t>
            </w:r>
            <w:r w:rsidRPr="00DD082F">
              <w:rPr>
                <w:rFonts w:ascii="GHEA Grapalat" w:eastAsia="GHEA Grapalat" w:hAnsi="GHEA Grapalat" w:cs="GHEA Grapalat"/>
                <w:sz w:val="24"/>
                <w:szCs w:val="24"/>
              </w:rPr>
              <w:lastRenderedPageBreak/>
              <w:t>բովանդակության իմացությունը որպես ինքնաճանաչման, աշխարհայացքի ձևավորման և ազգային մշակութային արժեք ների պահպանման կարևոր պայման։</w:t>
            </w:r>
          </w:p>
          <w:p w14:paraId="6C5D716A" w14:textId="77777777" w:rsidR="00C74C73" w:rsidRPr="00DD082F" w:rsidRDefault="00C74C73">
            <w:pPr>
              <w:tabs>
                <w:tab w:val="left" w:pos="145"/>
              </w:tabs>
              <w:spacing w:after="0"/>
              <w:ind w:left="67" w:right="270" w:hanging="42"/>
              <w:rPr>
                <w:rFonts w:ascii="GHEA Grapalat" w:eastAsia="GHEA Grapalat" w:hAnsi="GHEA Grapalat" w:cs="GHEA Grapalat"/>
                <w:sz w:val="24"/>
                <w:szCs w:val="24"/>
              </w:rPr>
            </w:pP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7D4D6D5" w14:textId="77777777" w:rsidR="00C74C73" w:rsidRPr="00DD082F" w:rsidRDefault="009255C9">
            <w:pPr>
              <w:numPr>
                <w:ilvl w:val="0"/>
                <w:numId w:val="81"/>
              </w:numPr>
              <w:tabs>
                <w:tab w:val="left" w:pos="260"/>
              </w:tabs>
              <w:spacing w:after="0"/>
              <w:ind w:left="67" w:hanging="42"/>
              <w:rPr>
                <w:rFonts w:ascii="GHEA Grapalat" w:eastAsia="GHEA Grapalat" w:hAnsi="GHEA Grapalat" w:cs="GHEA Grapalat"/>
                <w:bCs/>
                <w:sz w:val="24"/>
                <w:szCs w:val="24"/>
              </w:rPr>
            </w:pPr>
            <w:r w:rsidRPr="00DD082F">
              <w:rPr>
                <w:rFonts w:ascii="GHEA Grapalat" w:eastAsia="GHEA Grapalat" w:hAnsi="GHEA Grapalat" w:cs="GHEA Grapalat"/>
                <w:sz w:val="24"/>
                <w:szCs w:val="24"/>
              </w:rPr>
              <w:lastRenderedPageBreak/>
              <w:t xml:space="preserve">Գնահատի հայ և համաշխար հային գրականության լավագույն երկերի </w:t>
            </w:r>
            <w:r w:rsidRPr="00DD082F">
              <w:rPr>
                <w:rFonts w:ascii="GHEA Grapalat" w:eastAsia="GHEA Grapalat" w:hAnsi="GHEA Grapalat" w:cs="GHEA Grapalat"/>
                <w:sz w:val="24"/>
                <w:szCs w:val="24"/>
              </w:rPr>
              <w:lastRenderedPageBreak/>
              <w:t>բովանդակության իմացութ յունը որպես ինքնաճանաչման, աշխարհայացքի ձևավորման և ազգային մշակութային արժեքների պահպանման, հետագա զարգացման կարևոր պայման։</w:t>
            </w:r>
          </w:p>
          <w:p w14:paraId="1B4295CD" w14:textId="77777777" w:rsidR="00C74C73" w:rsidRPr="00DD082F" w:rsidRDefault="009255C9">
            <w:pPr>
              <w:tabs>
                <w:tab w:val="left" w:pos="145"/>
              </w:tabs>
              <w:spacing w:after="0"/>
              <w:ind w:left="67" w:firstLine="11"/>
              <w:rPr>
                <w:rFonts w:ascii="GHEA Grapalat" w:eastAsia="GHEA Grapalat" w:hAnsi="GHEA Grapalat" w:cs="GHEA Grapalat"/>
                <w:sz w:val="24"/>
                <w:szCs w:val="24"/>
              </w:rPr>
            </w:pPr>
            <w:r w:rsidRPr="00DD082F">
              <w:rPr>
                <w:rFonts w:ascii="GHEA Grapalat" w:eastAsia="GHEA Grapalat" w:hAnsi="GHEA Grapalat" w:cs="GHEA Grapalat"/>
                <w:sz w:val="24"/>
                <w:szCs w:val="24"/>
              </w:rPr>
              <w:t>Արժևորի ազգայինը, սեփական ազգի հերոսական անցյալը:</w:t>
            </w:r>
            <w:r w:rsidRPr="00DD082F">
              <w:rPr>
                <w:sz w:val="24"/>
                <w:szCs w:val="24"/>
              </w:rPr>
              <w:t> </w:t>
            </w:r>
          </w:p>
        </w:tc>
      </w:tr>
      <w:tr w:rsidR="009255C9" w:rsidRPr="00DD082F" w14:paraId="2C1E26D0" w14:textId="77777777">
        <w:trPr>
          <w:trHeight w:val="828"/>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EC80B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33DF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D9AED"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2.Արժևորի հայ գրականության դերը այլ ազգերի գրականութ յունների շարքում, ինչպես նաև հայ ժողովրդի ինքնության պահ պանության գործում։</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D6D60A4"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2.Արժևորի հայ գրականության դերը այլ ազգերի գրականութ յունների շարքում, ինչպես նաև հայ ժողովրդի ինքնության պահ պանության գործում։</w:t>
            </w:r>
          </w:p>
          <w:p w14:paraId="68217F04" w14:textId="77777777" w:rsidR="00C74C73" w:rsidRPr="00DD082F" w:rsidRDefault="00C74C73">
            <w:pPr>
              <w:tabs>
                <w:tab w:val="left" w:pos="145"/>
              </w:tabs>
              <w:spacing w:after="0"/>
              <w:ind w:left="67" w:right="-9"/>
              <w:rPr>
                <w:rFonts w:ascii="GHEA Grapalat" w:eastAsia="GHEA Grapalat" w:hAnsi="GHEA Grapalat" w:cs="GHEA Grapalat"/>
                <w:sz w:val="24"/>
                <w:szCs w:val="24"/>
              </w:rPr>
            </w:pP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812BE01"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2.Արժևորի հայ գրականության դերը այլ ազգերի գրականությունների շարքում, ինչպես նաև հայ ժողովրդի ինքնության պահպանության գոր ծում։</w:t>
            </w:r>
          </w:p>
          <w:p w14:paraId="32100860"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Գնահատի գրականության դերը արվեստի այլ բնագավառների համա տեքստում:</w:t>
            </w:r>
          </w:p>
        </w:tc>
      </w:tr>
      <w:tr w:rsidR="009255C9" w:rsidRPr="00DD082F" w14:paraId="55F43250" w14:textId="77777777">
        <w:trPr>
          <w:trHeight w:val="912"/>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C3CE8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7107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A0B0D9"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3. Ընդլայնի սեփական ուսում նառության հնարավորութ յունները` ձգտելով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շարունա կական ինքնազարգացման և ինքնակրթության, զարգացնի արդարամտություն, լայնախոհ ություն, համարձակություն, տոկունություն, հավասարա կշռվածություն:</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9AD776F"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3. Ընդլայնի սեփական ուսում նառության հնարավորություն ները` ձգտելով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շարունակական ինքնազարգացման և ինքնակրթ ության զարգացնի արդարամտ ություն, լայնախոհություն, համարձակություն, տոկունութ յուն, հավասարակշռվածություն:</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ECBA7E1"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3.Գրողների կենսագրական փաս տերի, նրանց հայրենանվեր գործու նեության, օրինակով զբաղվի ինքնա դաստիարակությամբ. զարգացնի արդարամտություն, լայնախոհութ յուն, համարձակություն, տոկունութ յուն, հավասարակշռվածություն:</w:t>
            </w:r>
          </w:p>
        </w:tc>
      </w:tr>
      <w:tr w:rsidR="00C74C73" w:rsidRPr="00DD082F" w14:paraId="04550A8D" w14:textId="77777777">
        <w:trPr>
          <w:trHeight w:val="1260"/>
          <w:jc w:val="center"/>
        </w:trPr>
        <w:tc>
          <w:tcPr>
            <w:tcW w:w="21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3AFD2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0EB60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B1EB6"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4.Դրսևորի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հետաքրքրասիրութ յուն գրքի և ընթերցանության </w:t>
            </w:r>
          </w:p>
          <w:p w14:paraId="41860DF9" w14:textId="77777777" w:rsidR="00C74C73" w:rsidRPr="00DD082F" w:rsidRDefault="009255C9">
            <w:pPr>
              <w:tabs>
                <w:tab w:val="left" w:pos="145"/>
              </w:tabs>
              <w:spacing w:after="0"/>
              <w:ind w:left="-63" w:firstLine="28"/>
              <w:rPr>
                <w:rFonts w:ascii="GHEA Grapalat" w:eastAsia="GHEA Grapalat" w:hAnsi="GHEA Grapalat" w:cs="GHEA Grapalat"/>
                <w:sz w:val="24"/>
                <w:szCs w:val="24"/>
              </w:rPr>
            </w:pPr>
            <w:r w:rsidRPr="00DD082F">
              <w:rPr>
                <w:rFonts w:ascii="GHEA Grapalat" w:eastAsia="GHEA Grapalat" w:hAnsi="GHEA Grapalat" w:cs="GHEA Grapalat"/>
                <w:sz w:val="24"/>
                <w:szCs w:val="24"/>
              </w:rPr>
              <w:t>հանդեպ։</w:t>
            </w:r>
            <w:r w:rsidRPr="00DD082F">
              <w:rPr>
                <w:rFonts w:ascii="GHEA Grapalat" w:hAnsi="GHEA Grapalat"/>
                <w:sz w:val="24"/>
                <w:szCs w:val="24"/>
              </w:rPr>
              <w:t xml:space="preserve">  </w:t>
            </w:r>
          </w:p>
        </w:tc>
        <w:tc>
          <w:tcPr>
            <w:tcW w:w="38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ED2EBFD"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4.Դրսևորի հետաքրքրասիրութ յուն գրքի և ընթերցանության հանդեպ։</w:t>
            </w:r>
            <w:r w:rsidRPr="00DD082F">
              <w:rPr>
                <w:rFonts w:ascii="GHEA Grapalat" w:hAnsi="GHEA Grapalat"/>
                <w:sz w:val="24"/>
                <w:szCs w:val="24"/>
              </w:rPr>
              <w:t xml:space="preserve"> </w:t>
            </w:r>
          </w:p>
          <w:p w14:paraId="0CB41D48"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Կազմակերպի գրքերի քննարկում ներ, հանդիպումներ ժամանակա կից գրողների հետ:</w:t>
            </w:r>
            <w:r w:rsidRPr="00DD082F">
              <w:rPr>
                <w:rFonts w:ascii="GHEA Grapalat" w:hAnsi="GHEA Grapalat"/>
                <w:sz w:val="24"/>
                <w:szCs w:val="24"/>
              </w:rPr>
              <w:t xml:space="preserve"> </w:t>
            </w:r>
          </w:p>
        </w:tc>
        <w:tc>
          <w:tcPr>
            <w:tcW w:w="427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4D41ADC"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4.Զարգացնի և խորացնի հետաքրքր ությունը գրքի և ընթերցանության հանդեպ:</w:t>
            </w:r>
            <w:r w:rsidRPr="00DD082F">
              <w:rPr>
                <w:rFonts w:ascii="GHEA Grapalat" w:hAnsi="GHEA Grapalat"/>
                <w:sz w:val="24"/>
                <w:szCs w:val="24"/>
              </w:rPr>
              <w:t xml:space="preserve"> </w:t>
            </w:r>
          </w:p>
          <w:p w14:paraId="0817639C" w14:textId="77777777" w:rsidR="00C74C73" w:rsidRPr="00DD082F" w:rsidRDefault="009255C9">
            <w:pPr>
              <w:tabs>
                <w:tab w:val="left" w:pos="145"/>
              </w:tabs>
              <w:spacing w:after="0"/>
              <w:ind w:left="67" w:right="-9"/>
              <w:rPr>
                <w:rFonts w:ascii="GHEA Grapalat" w:eastAsia="GHEA Grapalat" w:hAnsi="GHEA Grapalat" w:cs="GHEA Grapalat"/>
                <w:sz w:val="24"/>
                <w:szCs w:val="24"/>
              </w:rPr>
            </w:pPr>
            <w:r w:rsidRPr="00DD082F">
              <w:rPr>
                <w:rFonts w:ascii="GHEA Grapalat" w:eastAsia="GHEA Grapalat" w:hAnsi="GHEA Grapalat" w:cs="GHEA Grapalat"/>
                <w:sz w:val="24"/>
                <w:szCs w:val="24"/>
              </w:rPr>
              <w:t>Կազմակերպի գրքերի քննարկումներ, հանդիպումներ ժամանակակից գրող ների հետ:</w:t>
            </w:r>
          </w:p>
        </w:tc>
      </w:tr>
    </w:tbl>
    <w:p w14:paraId="4D828383" w14:textId="77777777" w:rsidR="00C74C73" w:rsidRPr="00DD082F" w:rsidRDefault="00C74C73">
      <w:pPr>
        <w:spacing w:after="0"/>
        <w:rPr>
          <w:rFonts w:ascii="GHEA Grapalat" w:eastAsia="GHEA Grapalat" w:hAnsi="GHEA Grapalat" w:cs="GHEA Grapalat"/>
          <w:sz w:val="24"/>
          <w:szCs w:val="24"/>
        </w:rPr>
      </w:pPr>
    </w:p>
    <w:p w14:paraId="22FC0C96" w14:textId="77777777" w:rsidR="00C74C73" w:rsidRPr="00DD082F" w:rsidRDefault="00C74C73">
      <w:pPr>
        <w:spacing w:after="0"/>
        <w:rPr>
          <w:rFonts w:ascii="GHEA Grapalat" w:eastAsia="GHEA Grapalat" w:hAnsi="GHEA Grapalat" w:cs="GHEA Grapalat"/>
          <w:sz w:val="24"/>
          <w:szCs w:val="24"/>
        </w:rPr>
      </w:pPr>
    </w:p>
    <w:p w14:paraId="3A7BA1B9"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ՀԱՆՐԱԿՐԹՈՒԹՅԱՆ ՄԻՋՆԱԿԱՐԳ</w:t>
      </w: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ԾՐԱԳԻՐ</w:t>
      </w:r>
    </w:p>
    <w:p w14:paraId="33F7F7C5"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10-12-ՐԴ ԴԱՍԱՐԱՆ</w:t>
      </w:r>
    </w:p>
    <w:p w14:paraId="4AE917EF"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ՀԱՅ</w:t>
      </w: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ԳՐԱԿԱՆՈՒԹՅՈՒՆ. ՎԵՐՋՆԱՐԴՅՈՒՆՔՆԵՐ</w:t>
      </w:r>
    </w:p>
    <w:p w14:paraId="6B47FDB8" w14:textId="77777777" w:rsidR="00C74C73" w:rsidRPr="00DD082F" w:rsidRDefault="00C74C73">
      <w:pPr>
        <w:spacing w:after="0"/>
        <w:rPr>
          <w:rFonts w:ascii="GHEA Grapalat" w:eastAsia="Times New Roman" w:hAnsi="GHEA Grapalat" w:cs="Times New Roman"/>
          <w:sz w:val="24"/>
          <w:szCs w:val="24"/>
        </w:rPr>
      </w:pPr>
    </w:p>
    <w:tbl>
      <w:tblPr>
        <w:tblStyle w:val="a6"/>
        <w:tblW w:w="15885" w:type="dxa"/>
        <w:jc w:val="center"/>
        <w:tblInd w:w="0" w:type="dxa"/>
        <w:tblLayout w:type="fixed"/>
        <w:tblLook w:val="0400" w:firstRow="0" w:lastRow="0" w:firstColumn="0" w:lastColumn="0" w:noHBand="0" w:noVBand="1"/>
      </w:tblPr>
      <w:tblGrid>
        <w:gridCol w:w="2520"/>
        <w:gridCol w:w="2445"/>
        <w:gridCol w:w="3720"/>
        <w:gridCol w:w="3630"/>
        <w:gridCol w:w="3570"/>
      </w:tblGrid>
      <w:tr w:rsidR="009255C9" w:rsidRPr="00DD082F" w14:paraId="145357DD" w14:textId="77777777">
        <w:trPr>
          <w:trHeight w:val="1035"/>
          <w:jc w:val="center"/>
        </w:trPr>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DD6A23"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ՀԻՄՆԱԿԱՆ ՀԱՍԿԱՑՈՒԹՅՈՒՆ</w:t>
            </w:r>
          </w:p>
        </w:tc>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3DA8F1"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ԵՆԹԱՀԱՍ</w:t>
            </w:r>
          </w:p>
          <w:p w14:paraId="7886F26D"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ԿԱՑՈՒԹ</w:t>
            </w:r>
          </w:p>
          <w:p w14:paraId="6C0F275F"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ՅՈՒՆՆԵՐ</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665762" w14:textId="77777777" w:rsidR="00C74C73" w:rsidRPr="00DD082F" w:rsidRDefault="009255C9">
            <w:pPr>
              <w:spacing w:after="0"/>
              <w:ind w:right="4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10-րդ դասարան</w:t>
            </w:r>
          </w:p>
        </w:tc>
        <w:tc>
          <w:tcPr>
            <w:tcW w:w="3630" w:type="dxa"/>
            <w:tcBorders>
              <w:top w:val="single" w:sz="4" w:space="0" w:color="000000"/>
              <w:left w:val="single" w:sz="4" w:space="0" w:color="000000"/>
              <w:bottom w:val="single" w:sz="4" w:space="0" w:color="000000"/>
              <w:right w:val="single" w:sz="4" w:space="0" w:color="000000"/>
            </w:tcBorders>
            <w:vAlign w:val="center"/>
          </w:tcPr>
          <w:p w14:paraId="1D33056C" w14:textId="77777777" w:rsidR="00C74C73" w:rsidRPr="00DD082F" w:rsidRDefault="009255C9">
            <w:pPr>
              <w:spacing w:after="0"/>
              <w:ind w:right="4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11-րդ դասարան</w:t>
            </w:r>
          </w:p>
        </w:tc>
        <w:tc>
          <w:tcPr>
            <w:tcW w:w="3570" w:type="dxa"/>
            <w:tcBorders>
              <w:top w:val="single" w:sz="4" w:space="0" w:color="000000"/>
              <w:left w:val="single" w:sz="4" w:space="0" w:color="000000"/>
              <w:bottom w:val="single" w:sz="4" w:space="0" w:color="000000"/>
              <w:right w:val="single" w:sz="4" w:space="0" w:color="000000"/>
            </w:tcBorders>
            <w:vAlign w:val="center"/>
          </w:tcPr>
          <w:p w14:paraId="4963CA43" w14:textId="77777777" w:rsidR="00C74C73" w:rsidRPr="00DD082F" w:rsidRDefault="009255C9">
            <w:pPr>
              <w:tabs>
                <w:tab w:val="left" w:pos="2534"/>
              </w:tabs>
              <w:spacing w:after="0"/>
              <w:ind w:right="4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12-րդ դասարան</w:t>
            </w:r>
          </w:p>
        </w:tc>
      </w:tr>
      <w:tr w:rsidR="009255C9" w:rsidRPr="00DD082F" w14:paraId="67D0458A" w14:textId="77777777">
        <w:trPr>
          <w:trHeight w:val="1035"/>
          <w:jc w:val="center"/>
        </w:trPr>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5E85DC"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ՀԱՂՈՐԴԱԿՑՈՒՄ</w:t>
            </w:r>
          </w:p>
        </w:tc>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423B30"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ԲԱՆԱՎՈՐ ՀԱՂՈՐԴԱԿՑՈՒՄ</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E57A5A" w14:textId="77777777" w:rsidR="00C74C73" w:rsidRPr="00DD082F" w:rsidRDefault="009255C9">
            <w:pPr>
              <w:tabs>
                <w:tab w:val="left" w:pos="215"/>
              </w:tabs>
              <w:spacing w:after="0"/>
              <w:ind w:left="180" w:firstLine="270"/>
              <w:rPr>
                <w:rFonts w:ascii="GHEA Grapalat" w:eastAsia="GHEA Grapalat" w:hAnsi="GHEA Grapalat" w:cs="GHEA Grapalat"/>
                <w:sz w:val="24"/>
                <w:szCs w:val="24"/>
              </w:rPr>
            </w:pPr>
            <w:r w:rsidRPr="00DD082F">
              <w:rPr>
                <w:rFonts w:ascii="GHEA Grapalat" w:eastAsia="GHEA Grapalat" w:hAnsi="GHEA Grapalat" w:cs="GHEA Grapalat"/>
                <w:sz w:val="24"/>
                <w:szCs w:val="24"/>
              </w:rPr>
              <w:t>1.Ուշադիր և հարգանքով լսի այլ մարդկանց պատում ները,  արտահայտիչ և գեղարվեստորեն  պատմի ինչպես ինքն իր, այնպես էլ տեսածի, լսածի, զգացածի մասին, նկարագրի գրական երկերի կերպարներին, վերլու ծի դեպքերը և իրադարձութ յուններ, դրանք հաղորդի ընկերներին:</w:t>
            </w:r>
          </w:p>
          <w:p w14:paraId="0293A757" w14:textId="77777777" w:rsidR="00C74C73" w:rsidRPr="00DD082F" w:rsidRDefault="00C74C73">
            <w:pPr>
              <w:tabs>
                <w:tab w:val="left" w:pos="215"/>
              </w:tabs>
              <w:spacing w:after="0"/>
              <w:ind w:left="180" w:right="-315" w:firstLine="270"/>
              <w:rPr>
                <w:rFonts w:ascii="GHEA Grapalat" w:eastAsia="GHEA Grapalat" w:hAnsi="GHEA Grapalat" w:cs="GHEA Grapalat"/>
                <w:sz w:val="24"/>
                <w:szCs w:val="24"/>
              </w:rPr>
            </w:pPr>
          </w:p>
          <w:p w14:paraId="75876382" w14:textId="77777777" w:rsidR="00C74C73" w:rsidRPr="00DD082F" w:rsidRDefault="009255C9">
            <w:pPr>
              <w:tabs>
                <w:tab w:val="left" w:pos="215"/>
              </w:tabs>
              <w:spacing w:after="0"/>
              <w:ind w:firstLine="18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2. Ստեղծագործաբար վեր արտադրի ընթերցած կամ լսած գրական երկի բովանդակ ությունը, հարցեր ձևակերպի, </w:t>
            </w:r>
            <w:sdt>
              <w:sdtPr>
                <w:rPr>
                  <w:rFonts w:ascii="GHEA Grapalat" w:hAnsi="GHEA Grapalat"/>
                </w:rPr>
                <w:tag w:val="goog_rdk_33"/>
                <w:id w:val="344996981"/>
              </w:sdtPr>
              <w:sdtContent>
                <w:r w:rsidRPr="00DD082F">
                  <w:rPr>
                    <w:rFonts w:ascii="GHEA Grapalat" w:eastAsia="Tahoma" w:hAnsi="GHEA Grapalat" w:cs="Tahoma"/>
                    <w:sz w:val="24"/>
                    <w:szCs w:val="24"/>
                  </w:rPr>
                  <w:t xml:space="preserve">լսի, ըմբռնի  և </w:t>
                </w:r>
              </w:sdtContent>
            </w:sdt>
            <w:r w:rsidRPr="00DD082F">
              <w:rPr>
                <w:rFonts w:ascii="GHEA Grapalat" w:eastAsia="GHEA Grapalat" w:hAnsi="GHEA Grapalat" w:cs="GHEA Grapalat"/>
                <w:sz w:val="24"/>
                <w:szCs w:val="24"/>
              </w:rPr>
              <w:t>պատասխանի իրեն ուղղված հարցերին, մեկնաբանի, լսարանին փոխանցի սեփական զգացող ությունները:</w:t>
            </w:r>
          </w:p>
          <w:p w14:paraId="66016731" w14:textId="77777777" w:rsidR="00C74C73" w:rsidRPr="00DD082F" w:rsidRDefault="009255C9">
            <w:pPr>
              <w:tabs>
                <w:tab w:val="left" w:pos="215"/>
              </w:tabs>
              <w:spacing w:after="0"/>
              <w:ind w:left="180"/>
              <w:rPr>
                <w:rFonts w:ascii="GHEA Grapalat" w:eastAsia="GHEA Grapalat" w:hAnsi="GHEA Grapalat" w:cs="GHEA Grapalat"/>
                <w:sz w:val="24"/>
                <w:szCs w:val="24"/>
              </w:rPr>
            </w:pPr>
            <w:r w:rsidRPr="00DD082F">
              <w:rPr>
                <w:rFonts w:ascii="GHEA Grapalat" w:eastAsia="GHEA Grapalat" w:hAnsi="GHEA Grapalat" w:cs="GHEA Grapalat"/>
                <w:sz w:val="24"/>
                <w:szCs w:val="24"/>
              </w:rPr>
              <w:t>3. Ուշադիր լսի ելույթ ունեցող ընկերներին, ապա ելույթ ունենա լսարանի առջև անկաշկանդ, գրագետ, արտահայտիչ՝ նկարագրելով և վերլուծելով  գրական երկը, փոխանցելով  հիմնական գաղափարը, սեփական տեսակետը և դիրքորոշումը։</w:t>
            </w:r>
          </w:p>
          <w:p w14:paraId="5EE0A208" w14:textId="77777777" w:rsidR="00C74C73" w:rsidRPr="00DD082F" w:rsidRDefault="00C74C73">
            <w:pPr>
              <w:tabs>
                <w:tab w:val="left" w:pos="215"/>
              </w:tabs>
              <w:spacing w:after="0"/>
              <w:ind w:left="180" w:firstLine="180"/>
              <w:rPr>
                <w:rFonts w:ascii="GHEA Grapalat" w:eastAsia="GHEA Grapalat" w:hAnsi="GHEA Grapalat" w:cs="GHEA Grapalat"/>
                <w:sz w:val="24"/>
                <w:szCs w:val="24"/>
              </w:rPr>
            </w:pPr>
          </w:p>
          <w:p w14:paraId="6AB507F0" w14:textId="77777777" w:rsidR="00C74C73" w:rsidRPr="00DD082F" w:rsidRDefault="00C74C73">
            <w:pPr>
              <w:tabs>
                <w:tab w:val="left" w:pos="215"/>
              </w:tabs>
              <w:spacing w:after="0"/>
              <w:ind w:left="180" w:firstLine="180"/>
              <w:rPr>
                <w:rFonts w:ascii="GHEA Grapalat" w:eastAsia="GHEA Grapalat" w:hAnsi="GHEA Grapalat" w:cs="GHEA Grapalat"/>
                <w:sz w:val="24"/>
                <w:szCs w:val="24"/>
              </w:rPr>
            </w:pPr>
          </w:p>
          <w:p w14:paraId="3DFE65C5" w14:textId="77777777" w:rsidR="00C74C73" w:rsidRPr="00DD082F" w:rsidRDefault="00000000">
            <w:pPr>
              <w:tabs>
                <w:tab w:val="left" w:pos="215"/>
              </w:tabs>
              <w:spacing w:after="0"/>
              <w:ind w:left="180"/>
              <w:rPr>
                <w:rFonts w:ascii="GHEA Grapalat" w:eastAsia="GHEA Grapalat" w:hAnsi="GHEA Grapalat" w:cs="GHEA Grapalat"/>
                <w:bCs/>
                <w:sz w:val="24"/>
                <w:szCs w:val="24"/>
              </w:rPr>
            </w:pPr>
            <w:sdt>
              <w:sdtPr>
                <w:rPr>
                  <w:rFonts w:ascii="GHEA Grapalat" w:hAnsi="GHEA Grapalat"/>
                </w:rPr>
                <w:tag w:val="goog_rdk_34"/>
                <w:id w:val="-1576287862"/>
              </w:sdtPr>
              <w:sdtContent>
                <w:r w:rsidR="009255C9" w:rsidRPr="00DD082F">
                  <w:rPr>
                    <w:rFonts w:ascii="GHEA Grapalat" w:eastAsia="Tahoma" w:hAnsi="GHEA Grapalat" w:cs="Tahoma"/>
                    <w:sz w:val="24"/>
                    <w:szCs w:val="24"/>
                  </w:rPr>
                  <w:t xml:space="preserve">4.Կազմակերպի </w:t>
                </w:r>
              </w:sdtContent>
            </w:sdt>
            <w:r w:rsidR="009255C9" w:rsidRPr="00DD082F">
              <w:rPr>
                <w:rFonts w:ascii="GHEA Grapalat" w:eastAsia="GHEA Grapalat" w:hAnsi="GHEA Grapalat" w:cs="GHEA Grapalat"/>
                <w:sz w:val="24"/>
                <w:szCs w:val="24"/>
              </w:rPr>
              <w:t xml:space="preserve"> կամ մաս նակցի բանավեճերի,  գրա կան դատերի, գրքերի քննար կումների՝ նախապես ուսում նասիրելով գրական երկը, գրողի ստեղծագործությունը, կազմի հարցեր՝ լսարանին ուղորդելու համար, պաշտ </w:t>
            </w:r>
            <w:r w:rsidR="009255C9" w:rsidRPr="00DD082F">
              <w:rPr>
                <w:rFonts w:ascii="GHEA Grapalat" w:eastAsia="GHEA Grapalat" w:hAnsi="GHEA Grapalat" w:cs="GHEA Grapalat"/>
                <w:sz w:val="24"/>
                <w:szCs w:val="24"/>
              </w:rPr>
              <w:lastRenderedPageBreak/>
              <w:t>պանի սեփական տեսակետն ու հիմնավորի դիրքորոշումը՝ հղում անելով հեղինակին կամ գրական երկի տեքստին:</w:t>
            </w:r>
          </w:p>
          <w:p w14:paraId="6392F967" w14:textId="77777777" w:rsidR="00C74C73" w:rsidRPr="00DD082F" w:rsidRDefault="00C74C73">
            <w:pPr>
              <w:tabs>
                <w:tab w:val="left" w:pos="215"/>
              </w:tabs>
              <w:spacing w:after="0"/>
              <w:ind w:left="180"/>
              <w:rPr>
                <w:rFonts w:ascii="GHEA Grapalat" w:eastAsia="GHEA Grapalat" w:hAnsi="GHEA Grapalat" w:cs="GHEA Grapalat"/>
                <w:sz w:val="24"/>
                <w:szCs w:val="24"/>
              </w:rPr>
            </w:pPr>
          </w:p>
          <w:p w14:paraId="1876BF29" w14:textId="77777777" w:rsidR="00C74C73" w:rsidRPr="00DD082F" w:rsidRDefault="00C74C73">
            <w:pPr>
              <w:tabs>
                <w:tab w:val="left" w:pos="215"/>
              </w:tabs>
              <w:spacing w:after="0"/>
              <w:ind w:left="180"/>
              <w:rPr>
                <w:rFonts w:ascii="GHEA Grapalat" w:eastAsia="GHEA Grapalat" w:hAnsi="GHEA Grapalat" w:cs="GHEA Grapalat"/>
                <w:sz w:val="24"/>
                <w:szCs w:val="24"/>
              </w:rPr>
            </w:pPr>
          </w:p>
          <w:p w14:paraId="1E903A19" w14:textId="77777777" w:rsidR="00C74C73" w:rsidRPr="00DD082F" w:rsidRDefault="00C74C73">
            <w:pPr>
              <w:tabs>
                <w:tab w:val="left" w:pos="215"/>
              </w:tabs>
              <w:spacing w:after="0"/>
              <w:ind w:left="180"/>
              <w:rPr>
                <w:rFonts w:ascii="GHEA Grapalat" w:eastAsia="GHEA Grapalat" w:hAnsi="GHEA Grapalat" w:cs="GHEA Grapalat"/>
                <w:sz w:val="24"/>
                <w:szCs w:val="24"/>
              </w:rPr>
            </w:pPr>
          </w:p>
        </w:tc>
        <w:tc>
          <w:tcPr>
            <w:tcW w:w="3630" w:type="dxa"/>
            <w:tcBorders>
              <w:top w:val="single" w:sz="4" w:space="0" w:color="000000"/>
              <w:left w:val="single" w:sz="4" w:space="0" w:color="000000"/>
              <w:bottom w:val="single" w:sz="4" w:space="0" w:color="000000"/>
              <w:right w:val="single" w:sz="4" w:space="0" w:color="000000"/>
            </w:tcBorders>
            <w:vAlign w:val="center"/>
          </w:tcPr>
          <w:p w14:paraId="1E119F62" w14:textId="77777777" w:rsidR="00C74C73" w:rsidRPr="00DD082F" w:rsidRDefault="009255C9">
            <w:pPr>
              <w:tabs>
                <w:tab w:val="left" w:pos="215"/>
              </w:tabs>
              <w:spacing w:after="0"/>
              <w:ind w:left="180" w:firstLine="27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1.Ուշադիր և հարգանքով լսի այլ մարդկանց պատում ները,  արտահայտիչ և գեղար վեստորեն  պատմի ինչպես ինքն իր, այնպես էլ տեսածի, լսածի, զգացածի մասին, նկա րագրի գրական երկերի կեր պարներին, վերլուծի դեպքերը և իրադարձություններ, դրանք հաղորդի ընկերներին:</w:t>
            </w:r>
          </w:p>
          <w:p w14:paraId="251C4553" w14:textId="77777777" w:rsidR="00C74C73" w:rsidRPr="00DD082F" w:rsidRDefault="00C74C73">
            <w:pPr>
              <w:tabs>
                <w:tab w:val="left" w:pos="215"/>
              </w:tabs>
              <w:spacing w:after="0"/>
              <w:ind w:left="180" w:firstLine="270"/>
              <w:rPr>
                <w:rFonts w:ascii="GHEA Grapalat" w:eastAsia="GHEA Grapalat" w:hAnsi="GHEA Grapalat" w:cs="GHEA Grapalat"/>
                <w:sz w:val="24"/>
                <w:szCs w:val="24"/>
              </w:rPr>
            </w:pPr>
          </w:p>
          <w:p w14:paraId="489C4902" w14:textId="77777777" w:rsidR="00C74C73" w:rsidRPr="00DD082F" w:rsidRDefault="009255C9">
            <w:pPr>
              <w:tabs>
                <w:tab w:val="left" w:pos="215"/>
              </w:tabs>
              <w:spacing w:after="0"/>
              <w:ind w:firstLine="18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 Ստեղծագործաբար վեր արտադրի ընթերցած կամ լսած </w:t>
            </w:r>
            <w:r w:rsidRPr="00DD082F">
              <w:rPr>
                <w:rFonts w:ascii="GHEA Grapalat" w:eastAsia="GHEA Grapalat" w:hAnsi="GHEA Grapalat" w:cs="GHEA Grapalat"/>
                <w:sz w:val="24"/>
                <w:szCs w:val="24"/>
              </w:rPr>
              <w:t xml:space="preserve">գրական երկի բովանդակութ յունը, հարցեր ձևակերպի, </w:t>
            </w:r>
            <w:sdt>
              <w:sdtPr>
                <w:rPr>
                  <w:rFonts w:ascii="GHEA Grapalat" w:hAnsi="GHEA Grapalat"/>
                </w:rPr>
                <w:tag w:val="goog_rdk_35"/>
                <w:id w:val="618750825"/>
              </w:sdtPr>
              <w:sdtContent>
                <w:r w:rsidRPr="00DD082F">
                  <w:rPr>
                    <w:rFonts w:ascii="GHEA Grapalat" w:eastAsia="Tahoma" w:hAnsi="GHEA Grapalat" w:cs="Tahoma"/>
                    <w:sz w:val="24"/>
                    <w:szCs w:val="24"/>
                  </w:rPr>
                  <w:t xml:space="preserve">լսի, ըմբռնի  և </w:t>
                </w:r>
              </w:sdtContent>
            </w:sdt>
            <w:r w:rsidRPr="00DD082F">
              <w:rPr>
                <w:rFonts w:ascii="GHEA Grapalat" w:eastAsia="GHEA Grapalat" w:hAnsi="GHEA Grapalat" w:cs="GHEA Grapalat"/>
                <w:sz w:val="24"/>
                <w:szCs w:val="24"/>
              </w:rPr>
              <w:t>պատասխանի իրեն ուղղված հարցերին, մեկնաբա նի, լսարանին փոխանցի սեփա կան ապրումները, դատողութ յունները:</w:t>
            </w:r>
          </w:p>
          <w:p w14:paraId="2EA9B2FC" w14:textId="77777777" w:rsidR="00C74C73" w:rsidRPr="00DD082F" w:rsidRDefault="00C74C73">
            <w:pPr>
              <w:tabs>
                <w:tab w:val="left" w:pos="215"/>
              </w:tabs>
              <w:spacing w:after="0"/>
              <w:ind w:firstLine="180"/>
              <w:rPr>
                <w:rFonts w:ascii="GHEA Grapalat" w:eastAsia="GHEA Grapalat" w:hAnsi="GHEA Grapalat" w:cs="GHEA Grapalat"/>
                <w:sz w:val="24"/>
                <w:szCs w:val="24"/>
              </w:rPr>
            </w:pPr>
          </w:p>
          <w:p w14:paraId="3F443E8B" w14:textId="77777777" w:rsidR="00C74C73" w:rsidRPr="00DD082F" w:rsidRDefault="009255C9">
            <w:pPr>
              <w:tabs>
                <w:tab w:val="left" w:pos="215"/>
              </w:tabs>
              <w:spacing w:after="0"/>
              <w:ind w:left="180"/>
              <w:rPr>
                <w:rFonts w:ascii="GHEA Grapalat" w:eastAsia="GHEA Grapalat" w:hAnsi="GHEA Grapalat" w:cs="GHEA Grapalat"/>
                <w:sz w:val="24"/>
                <w:szCs w:val="24"/>
              </w:rPr>
            </w:pPr>
            <w:r w:rsidRPr="00DD082F">
              <w:rPr>
                <w:rFonts w:ascii="GHEA Grapalat" w:eastAsia="GHEA Grapalat" w:hAnsi="GHEA Grapalat" w:cs="GHEA Grapalat"/>
                <w:sz w:val="24"/>
                <w:szCs w:val="24"/>
              </w:rPr>
              <w:t>3. Ուշադիր լսի ելույթ ունեցող ընկերներին, ապա ելույթ ունե նա լսարանի առջև անկաշ կանդ, գրագետ, արտահայտիչ՝ նկարագրելով և վերլուծելով  գրական երկը, փոխանցելով  հիմնական գաղափարը, սեփա կան տեսակետը և դիրքորո շումը՝ դրսևորելով տրաբան ված և քննական մտածողութ յուն։</w:t>
            </w:r>
          </w:p>
          <w:p w14:paraId="382041E6" w14:textId="77777777" w:rsidR="00C74C73" w:rsidRPr="00DD082F" w:rsidRDefault="00000000">
            <w:pPr>
              <w:tabs>
                <w:tab w:val="left" w:pos="215"/>
              </w:tabs>
              <w:spacing w:after="0"/>
              <w:ind w:left="180"/>
              <w:rPr>
                <w:rFonts w:ascii="GHEA Grapalat" w:eastAsia="GHEA Grapalat" w:hAnsi="GHEA Grapalat" w:cs="GHEA Grapalat"/>
                <w:bCs/>
                <w:sz w:val="24"/>
                <w:szCs w:val="24"/>
              </w:rPr>
            </w:pPr>
            <w:sdt>
              <w:sdtPr>
                <w:rPr>
                  <w:rFonts w:ascii="GHEA Grapalat" w:hAnsi="GHEA Grapalat"/>
                </w:rPr>
                <w:tag w:val="goog_rdk_36"/>
                <w:id w:val="2106393792"/>
              </w:sdtPr>
              <w:sdtContent>
                <w:r w:rsidR="009255C9" w:rsidRPr="00DD082F">
                  <w:rPr>
                    <w:rFonts w:ascii="GHEA Grapalat" w:eastAsia="Tahoma" w:hAnsi="GHEA Grapalat" w:cs="Tahoma"/>
                    <w:sz w:val="24"/>
                    <w:szCs w:val="24"/>
                  </w:rPr>
                  <w:t xml:space="preserve">4.Կազմակերպի </w:t>
                </w:r>
              </w:sdtContent>
            </w:sdt>
            <w:r w:rsidR="009255C9" w:rsidRPr="00DD082F">
              <w:rPr>
                <w:rFonts w:ascii="GHEA Grapalat" w:eastAsia="GHEA Grapalat" w:hAnsi="GHEA Grapalat" w:cs="GHEA Grapalat"/>
                <w:sz w:val="24"/>
                <w:szCs w:val="24"/>
              </w:rPr>
              <w:t xml:space="preserve"> կամ մաս նակցի բանավեճերի,  գրա կան դատերի, գրքերի քննար կումների՝ նախապես ուսում նասիրելով գրական երկը, գրողի ստեղծագործությունը, կազմի հարցեր՝ լսարանին ուղորդելու համար, պաշտ պանի սեփական տեսակետն </w:t>
            </w:r>
            <w:r w:rsidR="009255C9" w:rsidRPr="00DD082F">
              <w:rPr>
                <w:rFonts w:ascii="GHEA Grapalat" w:eastAsia="GHEA Grapalat" w:hAnsi="GHEA Grapalat" w:cs="GHEA Grapalat"/>
                <w:sz w:val="24"/>
                <w:szCs w:val="24"/>
              </w:rPr>
              <w:lastRenderedPageBreak/>
              <w:t>ու հիմնավորի դիրքորոշումը՝ հղում անելով հեղինակին կամ գրական երկի տեքստին:</w:t>
            </w:r>
          </w:p>
        </w:tc>
        <w:tc>
          <w:tcPr>
            <w:tcW w:w="3570" w:type="dxa"/>
            <w:tcBorders>
              <w:top w:val="single" w:sz="4" w:space="0" w:color="000000"/>
              <w:left w:val="single" w:sz="4" w:space="0" w:color="000000"/>
              <w:bottom w:val="single" w:sz="4" w:space="0" w:color="000000"/>
              <w:right w:val="single" w:sz="4" w:space="0" w:color="000000"/>
            </w:tcBorders>
            <w:vAlign w:val="center"/>
          </w:tcPr>
          <w:p w14:paraId="488CE181" w14:textId="77777777" w:rsidR="00C74C73" w:rsidRPr="00DD082F" w:rsidRDefault="009255C9">
            <w:pPr>
              <w:tabs>
                <w:tab w:val="left" w:pos="215"/>
              </w:tabs>
              <w:spacing w:after="0"/>
              <w:ind w:left="180" w:firstLine="27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1.Ուշադիր և հարգանքով լսի այլ մարդկանց պատում ները,  արտահայտիչ և գեղար վեստորեն  պատմի ինչպես ինքն իր, այնպես էլ տեսածի, լսածի, զգացածի մասին, նկա րագրի գրական երկերի կեր պարներին, վերլուծի դեպքերը և իրադարձություններ, դրանք հաղորդի ընկերներին:</w:t>
            </w:r>
          </w:p>
          <w:p w14:paraId="5FB4009B" w14:textId="77777777" w:rsidR="00C74C73" w:rsidRPr="00DD082F" w:rsidRDefault="00C74C73">
            <w:pPr>
              <w:tabs>
                <w:tab w:val="left" w:pos="215"/>
              </w:tabs>
              <w:spacing w:after="0"/>
              <w:ind w:left="180" w:firstLine="270"/>
              <w:rPr>
                <w:rFonts w:ascii="GHEA Grapalat" w:eastAsia="GHEA Grapalat" w:hAnsi="GHEA Grapalat" w:cs="GHEA Grapalat"/>
                <w:sz w:val="24"/>
                <w:szCs w:val="24"/>
              </w:rPr>
            </w:pPr>
          </w:p>
          <w:p w14:paraId="178825FC" w14:textId="77777777" w:rsidR="00C74C73" w:rsidRPr="00DD082F" w:rsidRDefault="009255C9">
            <w:pPr>
              <w:tabs>
                <w:tab w:val="left" w:pos="215"/>
              </w:tabs>
              <w:spacing w:after="0"/>
              <w:ind w:firstLine="18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2. Ստեղծագործաբար և նորո վի վերարտադրի ընթերցած </w:t>
            </w:r>
            <w:r w:rsidRPr="00DD082F">
              <w:rPr>
                <w:rFonts w:ascii="GHEA Grapalat" w:eastAsia="GHEA Grapalat" w:hAnsi="GHEA Grapalat" w:cs="GHEA Grapalat"/>
                <w:sz w:val="24"/>
                <w:szCs w:val="24"/>
              </w:rPr>
              <w:t xml:space="preserve">կամ լսած գրական երկի բովան դակությունը, հարցեր ձևակեր պի, </w:t>
            </w:r>
            <w:sdt>
              <w:sdtPr>
                <w:rPr>
                  <w:rFonts w:ascii="GHEA Grapalat" w:hAnsi="GHEA Grapalat"/>
                </w:rPr>
                <w:tag w:val="goog_rdk_37"/>
                <w:id w:val="2047443041"/>
              </w:sdtPr>
              <w:sdtContent>
                <w:r w:rsidRPr="00DD082F">
                  <w:rPr>
                    <w:rFonts w:ascii="GHEA Grapalat" w:eastAsia="Tahoma" w:hAnsi="GHEA Grapalat" w:cs="Tahoma"/>
                    <w:sz w:val="24"/>
                    <w:szCs w:val="24"/>
                  </w:rPr>
                  <w:t xml:space="preserve">լսի, ըմբռնի  և </w:t>
                </w:r>
              </w:sdtContent>
            </w:sdt>
            <w:r w:rsidRPr="00DD082F">
              <w:rPr>
                <w:rFonts w:ascii="GHEA Grapalat" w:eastAsia="GHEA Grapalat" w:hAnsi="GHEA Grapalat" w:cs="GHEA Grapalat"/>
                <w:sz w:val="24"/>
                <w:szCs w:val="24"/>
              </w:rPr>
              <w:t>պատասխա նի իրեն ուղղված հարցերին, մեկնաբանի, լսարանին փոխան ցի սեփական ապրումները, դատողությունները:</w:t>
            </w:r>
          </w:p>
          <w:p w14:paraId="5D25E8B2" w14:textId="77777777" w:rsidR="00C74C73" w:rsidRPr="00DD082F" w:rsidRDefault="00C74C73">
            <w:pPr>
              <w:tabs>
                <w:tab w:val="left" w:pos="215"/>
              </w:tabs>
              <w:spacing w:after="0"/>
              <w:ind w:firstLine="180"/>
              <w:rPr>
                <w:rFonts w:ascii="GHEA Grapalat" w:eastAsia="GHEA Grapalat" w:hAnsi="GHEA Grapalat" w:cs="GHEA Grapalat"/>
                <w:sz w:val="24"/>
                <w:szCs w:val="24"/>
              </w:rPr>
            </w:pPr>
          </w:p>
          <w:p w14:paraId="125CDEB1" w14:textId="77777777" w:rsidR="00C74C73" w:rsidRPr="00DD082F" w:rsidRDefault="009255C9">
            <w:pPr>
              <w:tabs>
                <w:tab w:val="left" w:pos="215"/>
              </w:tabs>
              <w:spacing w:after="0"/>
              <w:ind w:left="180"/>
              <w:rPr>
                <w:rFonts w:ascii="GHEA Grapalat" w:eastAsia="GHEA Grapalat" w:hAnsi="GHEA Grapalat" w:cs="GHEA Grapalat"/>
                <w:sz w:val="24"/>
                <w:szCs w:val="24"/>
              </w:rPr>
            </w:pPr>
            <w:r w:rsidRPr="00DD082F">
              <w:rPr>
                <w:rFonts w:ascii="GHEA Grapalat" w:eastAsia="GHEA Grapalat" w:hAnsi="GHEA Grapalat" w:cs="GHEA Grapalat"/>
                <w:sz w:val="24"/>
                <w:szCs w:val="24"/>
              </w:rPr>
              <w:t>3. Ուշադիր լսի ելույթ ունեցող ընկերներին, ապա ելույթ ունե նա լսարանի առջև անկաշ կանդ, գրագետ, արտահայ տիչ՝ նկարագրելով և վերլու ծելով  գրական երկը, փոխան ցելով  հիմնական գաղափա րը, սեփական տեսակետը և դիրքորոշումը՝ դրսևորելով տրաբանված և քննական մտածողություն։</w:t>
            </w:r>
          </w:p>
          <w:p w14:paraId="0FD7E09B" w14:textId="77777777" w:rsidR="00C74C73" w:rsidRPr="00DD082F" w:rsidRDefault="00000000">
            <w:pPr>
              <w:tabs>
                <w:tab w:val="left" w:pos="215"/>
              </w:tabs>
              <w:spacing w:after="0"/>
              <w:ind w:left="180"/>
              <w:rPr>
                <w:rFonts w:ascii="GHEA Grapalat" w:eastAsia="GHEA Grapalat" w:hAnsi="GHEA Grapalat" w:cs="GHEA Grapalat"/>
                <w:bCs/>
                <w:sz w:val="24"/>
                <w:szCs w:val="24"/>
              </w:rPr>
            </w:pPr>
            <w:sdt>
              <w:sdtPr>
                <w:rPr>
                  <w:rFonts w:ascii="GHEA Grapalat" w:hAnsi="GHEA Grapalat"/>
                </w:rPr>
                <w:tag w:val="goog_rdk_38"/>
                <w:id w:val="-263855971"/>
              </w:sdtPr>
              <w:sdtContent>
                <w:r w:rsidR="009255C9" w:rsidRPr="00DD082F">
                  <w:rPr>
                    <w:rFonts w:ascii="GHEA Grapalat" w:eastAsia="Tahoma" w:hAnsi="GHEA Grapalat" w:cs="Tahoma"/>
                    <w:sz w:val="24"/>
                    <w:szCs w:val="24"/>
                  </w:rPr>
                  <w:t xml:space="preserve">4.Կազմակերպի </w:t>
                </w:r>
              </w:sdtContent>
            </w:sdt>
            <w:r w:rsidR="009255C9" w:rsidRPr="00DD082F">
              <w:rPr>
                <w:rFonts w:ascii="GHEA Grapalat" w:eastAsia="GHEA Grapalat" w:hAnsi="GHEA Grapalat" w:cs="GHEA Grapalat"/>
                <w:sz w:val="24"/>
                <w:szCs w:val="24"/>
              </w:rPr>
              <w:t xml:space="preserve"> կամ մաս նակցի բանավեճերի,  գրա կան դատերի, գրքերի քննար կումների, գրականագիտա կան խորհրդաժողովների՝ նախապես ուսում նասիրելով գրական երկը, գրողի ստեղծա գործությունը, կազմի հարցեր՝ լսարանին ուղորդելու </w:t>
            </w:r>
            <w:r w:rsidR="009255C9" w:rsidRPr="00DD082F">
              <w:rPr>
                <w:rFonts w:ascii="GHEA Grapalat" w:eastAsia="GHEA Grapalat" w:hAnsi="GHEA Grapalat" w:cs="GHEA Grapalat"/>
                <w:sz w:val="24"/>
                <w:szCs w:val="24"/>
              </w:rPr>
              <w:lastRenderedPageBreak/>
              <w:t>համար, պաշտպանի սեփական տեսա կետն ու հիմնավորի դիրքորո շումը՝ հղում անելով հեղինա կին կամ գրական երկի տեքս տին:</w:t>
            </w:r>
          </w:p>
        </w:tc>
      </w:tr>
      <w:tr w:rsidR="009255C9" w:rsidRPr="00DD082F" w14:paraId="09FC5CD6" w14:textId="77777777">
        <w:trPr>
          <w:trHeight w:val="1035"/>
          <w:jc w:val="center"/>
        </w:trPr>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8B7EB" w14:textId="77777777" w:rsidR="00C74C73" w:rsidRPr="00DD082F" w:rsidRDefault="00C74C73">
            <w:pPr>
              <w:spacing w:after="0"/>
              <w:jc w:val="center"/>
              <w:rPr>
                <w:rFonts w:ascii="GHEA Grapalat" w:eastAsia="GHEA Grapalat" w:hAnsi="GHEA Grapalat" w:cs="GHEA Grapalat"/>
                <w:bCs/>
                <w:sz w:val="24"/>
                <w:szCs w:val="24"/>
              </w:rPr>
            </w:pPr>
          </w:p>
        </w:tc>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484B8" w14:textId="77777777" w:rsidR="00C74C73" w:rsidRPr="00DD082F" w:rsidRDefault="009255C9">
            <w:pPr>
              <w:spacing w:after="0"/>
              <w:jc w:val="center"/>
              <w:rPr>
                <w:rFonts w:ascii="GHEA Grapalat" w:eastAsia="GHEA Grapalat" w:hAnsi="GHEA Grapalat" w:cs="GHEA Grapalat"/>
                <w:bCs/>
                <w:sz w:val="24"/>
                <w:szCs w:val="24"/>
              </w:rPr>
            </w:pPr>
            <w:r w:rsidRPr="00DD082F">
              <w:rPr>
                <w:rFonts w:ascii="GHEA Grapalat" w:eastAsia="GHEA Grapalat" w:hAnsi="GHEA Grapalat" w:cs="GHEA Grapalat"/>
                <w:bCs/>
                <w:sz w:val="24"/>
                <w:szCs w:val="24"/>
              </w:rPr>
              <w:t>ԳՐԱՎՈՐ ՀԱՂՈՐԴԱԿՑՈՒՄ</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E45239"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1.Ուսումնասիրած գրական երկի հիման վրա տարբեր շարադրանքներ գրի՝ ստեղծա գործական հավելումներով կամ վերլուծություններով, ներկայացնի լսարանին:</w:t>
            </w:r>
          </w:p>
          <w:p w14:paraId="4D332435"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3E00D461"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2.Գրավոր վերլուծի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գրական երկը՝  բացահայտելով պատ ճառահետևանքային կապերը, բնութագրի հերոսներին, մեկ նաբանի նրանց արաքների հոգեբանական դրդապատ ճառները, զեկուցումով հան դես գա լսարանի առջև:</w:t>
            </w:r>
          </w:p>
          <w:p w14:paraId="40E05FE2"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7ACB4859"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Ընկերների հետ համագոր ծակցելով և քննարկելով կազ մի գրական երկի բովանդակու թյան քարտեզը, կերպարների բնութագիրը՝ անդրադառնա </w:t>
            </w:r>
            <w:r w:rsidRPr="00DD082F">
              <w:rPr>
                <w:rFonts w:ascii="GHEA Grapalat" w:eastAsia="GHEA Grapalat" w:hAnsi="GHEA Grapalat" w:cs="GHEA Grapalat"/>
                <w:sz w:val="24"/>
                <w:szCs w:val="24"/>
              </w:rPr>
              <w:lastRenderedPageBreak/>
              <w:t>լով գրողի հիմնական գաղա փարին, ասելիքին, դրանք ընթերցողին ներկայացնելու ձևին:</w:t>
            </w:r>
          </w:p>
          <w:p w14:paraId="63A38A12"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13F4CB9A"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31339E79"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24536565"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4. Գրավոր բացատրի և հիմ նավորի գրական երկի թողած ազդեցությունը, դաստիարա կիչ դերը իր կյանքում, հրապա րակի դպրոցի կայքէջում կամ սոցցանցերում, հրավիրի հասակակիցներին բանավեճի և քննարկման:</w:t>
            </w:r>
          </w:p>
          <w:p w14:paraId="2E659A93"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0AE7CCCD"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79A88E50" w14:textId="77777777" w:rsidR="00C74C73" w:rsidRPr="00DD082F" w:rsidRDefault="00C74C73">
            <w:pPr>
              <w:spacing w:after="0"/>
              <w:ind w:right="40"/>
              <w:jc w:val="center"/>
              <w:rPr>
                <w:rFonts w:ascii="GHEA Grapalat" w:eastAsia="GHEA Grapalat" w:hAnsi="GHEA Grapalat" w:cs="GHEA Grapalat"/>
                <w:bCs/>
                <w:sz w:val="24"/>
                <w:szCs w:val="24"/>
              </w:rPr>
            </w:pPr>
          </w:p>
        </w:tc>
        <w:tc>
          <w:tcPr>
            <w:tcW w:w="3630" w:type="dxa"/>
            <w:tcBorders>
              <w:top w:val="single" w:sz="4" w:space="0" w:color="000000"/>
              <w:left w:val="single" w:sz="4" w:space="0" w:color="000000"/>
              <w:bottom w:val="single" w:sz="4" w:space="0" w:color="000000"/>
              <w:right w:val="single" w:sz="4" w:space="0" w:color="000000"/>
            </w:tcBorders>
            <w:vAlign w:val="center"/>
          </w:tcPr>
          <w:p w14:paraId="52689BF5"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1.Ուսումնասիրած գրական երկի հիման վրա տարբեր շարադրանքներ գրի՝ ստեղծա գործական հավելումներով կամ վերլուծություններով, ներկայաց նի լսարանին:</w:t>
            </w:r>
          </w:p>
          <w:p w14:paraId="1233DA74"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6A503C73"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2.Գրավոր վերլուծի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 xml:space="preserve">գրական երկը՝  բացահայտելով պատ ճառահետևանքային կապերը, </w:t>
            </w:r>
          </w:p>
          <w:p w14:paraId="232BFD58"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ժամանակի և տարածության առնչությունները, բնութագրի հերոսներին, մեկնաբանի նրանց արաքների հոգեբանա կան դրդապատճառները, զեկու ցումով հանդես գա լսարանի առջև:</w:t>
            </w:r>
          </w:p>
          <w:p w14:paraId="69A2CC38"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2581637A"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Ընկերների հետ համագոր ծակցելով և քննարկելով կազմի գրական երկի բովանդակու </w:t>
            </w:r>
            <w:r w:rsidRPr="00DD082F">
              <w:rPr>
                <w:rFonts w:ascii="GHEA Grapalat" w:eastAsia="GHEA Grapalat" w:hAnsi="GHEA Grapalat" w:cs="GHEA Grapalat"/>
                <w:sz w:val="24"/>
                <w:szCs w:val="24"/>
              </w:rPr>
              <w:lastRenderedPageBreak/>
              <w:t>թյան քարտեզը, կերպարների բնութագիրը՝ անդրադառնալով գրողի հիմնական գաղափա րին, ասելիքին, դրանք ընթեր ցողին ներկայացնելու ձևին:</w:t>
            </w:r>
          </w:p>
          <w:p w14:paraId="6FD1FEB5"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66255937"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41DC8FBC"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458309B2" w14:textId="77777777" w:rsidR="00C74C73" w:rsidRPr="00DD082F" w:rsidRDefault="009255C9">
            <w:pPr>
              <w:tabs>
                <w:tab w:val="left" w:pos="285"/>
              </w:tabs>
              <w:spacing w:after="0"/>
              <w:ind w:left="90"/>
              <w:rPr>
                <w:rFonts w:ascii="GHEA Grapalat" w:eastAsia="GHEA Grapalat" w:hAnsi="GHEA Grapalat" w:cs="GHEA Grapalat"/>
                <w:bCs/>
                <w:sz w:val="24"/>
                <w:szCs w:val="24"/>
              </w:rPr>
            </w:pPr>
            <w:r w:rsidRPr="00DD082F">
              <w:rPr>
                <w:rFonts w:ascii="GHEA Grapalat" w:eastAsia="GHEA Grapalat" w:hAnsi="GHEA Grapalat" w:cs="GHEA Grapalat"/>
                <w:sz w:val="24"/>
                <w:szCs w:val="24"/>
              </w:rPr>
              <w:t>4. Գրավոր բացատրի և հիմ նավորի գրական երկի թողած ազդեցությունը, դաստիարա կիչ դերը իր կյանքում, հրապա րակի դպրոցի կայքէջում կամ սոցցանցերում, հրավիրի հասակակիցներին բանավեճի և քննարկման:</w:t>
            </w:r>
          </w:p>
        </w:tc>
        <w:tc>
          <w:tcPr>
            <w:tcW w:w="3570" w:type="dxa"/>
            <w:tcBorders>
              <w:top w:val="single" w:sz="4" w:space="0" w:color="000000"/>
              <w:left w:val="single" w:sz="4" w:space="0" w:color="000000"/>
              <w:bottom w:val="single" w:sz="4" w:space="0" w:color="000000"/>
              <w:right w:val="single" w:sz="4" w:space="0" w:color="000000"/>
            </w:tcBorders>
            <w:vAlign w:val="center"/>
          </w:tcPr>
          <w:p w14:paraId="4F17C8CE"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1.Ուսումնասիրած գրական երկի հիման վրա տարբեր շարադրանքներ գրի՝ ստեղծա գործական հավելումներով կամ վերլուծություններով, ներկայացնի լսարանին:</w:t>
            </w:r>
          </w:p>
          <w:p w14:paraId="5E7F6A30"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5919AE18"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2.Գրավոր վերլուծի</w:t>
            </w:r>
            <w:r w:rsidRPr="00DD082F">
              <w:rPr>
                <w:rFonts w:ascii="GHEA Grapalat" w:eastAsia="Courier New" w:hAnsi="GHEA Grapalat" w:cs="Courier New"/>
                <w:sz w:val="24"/>
                <w:szCs w:val="24"/>
              </w:rPr>
              <w:t xml:space="preserve"> </w:t>
            </w:r>
            <w:r w:rsidRPr="00DD082F">
              <w:rPr>
                <w:rFonts w:ascii="GHEA Grapalat" w:eastAsia="GHEA Grapalat" w:hAnsi="GHEA Grapalat" w:cs="GHEA Grapalat"/>
                <w:sz w:val="24"/>
                <w:szCs w:val="24"/>
              </w:rPr>
              <w:t xml:space="preserve">գրական երկը՝  բացահայտելով պատ ճառահետևանքային կապերը, </w:t>
            </w:r>
          </w:p>
          <w:p w14:paraId="4938B5D2"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ժամանակի և տարածության առնչությունները, անհատի և հասարակության հարաբերու թյունները, բնութագրի հերոս ներին, մեկնաբանի նրանց արաքների հոգեբանական դրդապատճառները, զեկու ցումով հանդես գա լսարանի առջև:</w:t>
            </w:r>
          </w:p>
          <w:p w14:paraId="1FA410BC" w14:textId="77777777" w:rsidR="00C74C73" w:rsidRPr="00DD082F" w:rsidRDefault="009255C9">
            <w:pPr>
              <w:tabs>
                <w:tab w:val="left" w:pos="285"/>
              </w:tabs>
              <w:spacing w:after="0"/>
              <w:ind w:left="9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3. Ընկերների հետ համագոր ծակցելով և քննարկելով կազ </w:t>
            </w:r>
            <w:r w:rsidRPr="00DD082F">
              <w:rPr>
                <w:rFonts w:ascii="GHEA Grapalat" w:eastAsia="GHEA Grapalat" w:hAnsi="GHEA Grapalat" w:cs="GHEA Grapalat"/>
                <w:sz w:val="24"/>
                <w:szCs w:val="24"/>
              </w:rPr>
              <w:lastRenderedPageBreak/>
              <w:t>մի գրական երկի բովանդակու թյան քարտեզը, կերպարների բնութագիրը՝ անդրադառնալով գրողի հիմնական գաղափա րին, ասելիքին, դրանք ընթեր ցողին ներկայացնելու ձևին, արդիականությանը:</w:t>
            </w:r>
          </w:p>
          <w:p w14:paraId="7422AECC" w14:textId="77777777" w:rsidR="00C74C73" w:rsidRPr="00DD082F" w:rsidRDefault="00C74C73">
            <w:pPr>
              <w:tabs>
                <w:tab w:val="left" w:pos="285"/>
              </w:tabs>
              <w:spacing w:after="0"/>
              <w:ind w:left="90"/>
              <w:rPr>
                <w:rFonts w:ascii="GHEA Grapalat" w:eastAsia="GHEA Grapalat" w:hAnsi="GHEA Grapalat" w:cs="GHEA Grapalat"/>
                <w:sz w:val="24"/>
                <w:szCs w:val="24"/>
              </w:rPr>
            </w:pPr>
          </w:p>
          <w:p w14:paraId="7198B248" w14:textId="77777777" w:rsidR="00C74C73" w:rsidRPr="00DD082F" w:rsidRDefault="009255C9">
            <w:pPr>
              <w:tabs>
                <w:tab w:val="left" w:pos="285"/>
              </w:tabs>
              <w:spacing w:after="0"/>
              <w:ind w:left="90"/>
              <w:rPr>
                <w:rFonts w:ascii="GHEA Grapalat" w:eastAsia="GHEA Grapalat" w:hAnsi="GHEA Grapalat" w:cs="GHEA Grapalat"/>
                <w:bCs/>
                <w:sz w:val="24"/>
                <w:szCs w:val="24"/>
              </w:rPr>
            </w:pPr>
            <w:r w:rsidRPr="00DD082F">
              <w:rPr>
                <w:rFonts w:ascii="GHEA Grapalat" w:eastAsia="GHEA Grapalat" w:hAnsi="GHEA Grapalat" w:cs="GHEA Grapalat"/>
                <w:sz w:val="24"/>
                <w:szCs w:val="24"/>
              </w:rPr>
              <w:t>4. Գրավոր բացատրի և հիմ նավորի գրական երկի թողած ազդեցությունը, դաստիարա կիչ դերը իր կյանքում, հրապա րակի դպրոցի կայքէջում կամ սոցցանցերում, հրավիրի հասակակիցներին բանավեճի և քննարկման:</w:t>
            </w:r>
          </w:p>
        </w:tc>
      </w:tr>
      <w:tr w:rsidR="009255C9" w:rsidRPr="00DD082F" w14:paraId="716A5C42" w14:textId="77777777">
        <w:trPr>
          <w:trHeight w:val="3910"/>
          <w:jc w:val="center"/>
        </w:trPr>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8227C7"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lastRenderedPageBreak/>
              <w:t>ԳՐԱԿԱՆ ՍՏԵՂԾԱԳՈՐԾՈՒԹՅՈՒՆ</w:t>
            </w:r>
          </w:p>
        </w:tc>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3CD34F"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ԵՐԿԻ</w:t>
            </w:r>
            <w:r w:rsidRPr="00DD082F">
              <w:rPr>
                <w:rFonts w:ascii="GHEA Grapalat" w:hAnsi="GHEA Grapalat"/>
                <w:bCs/>
                <w:sz w:val="24"/>
                <w:szCs w:val="24"/>
              </w:rPr>
              <w:t xml:space="preserve"> </w:t>
            </w:r>
            <w:r w:rsidRPr="00DD082F">
              <w:rPr>
                <w:rFonts w:ascii="GHEA Grapalat" w:eastAsia="GHEA Grapalat" w:hAnsi="GHEA Grapalat" w:cs="GHEA Grapalat"/>
                <w:bCs/>
                <w:sz w:val="24"/>
                <w:szCs w:val="24"/>
              </w:rPr>
              <w:t>ՀԵՂԻՆԱԿ</w:t>
            </w:r>
            <w:r w:rsidRPr="00DD082F">
              <w:rPr>
                <w:rFonts w:ascii="GHEA Grapalat" w:hAnsi="GHEA Grapalat"/>
                <w:bCs/>
                <w:sz w:val="24"/>
                <w:szCs w:val="24"/>
              </w:rPr>
              <w:t xml:space="preserve"> </w:t>
            </w:r>
          </w:p>
          <w:p w14:paraId="5D836B9E" w14:textId="77777777" w:rsidR="00C74C73" w:rsidRPr="00DD082F" w:rsidRDefault="00C74C73">
            <w:pPr>
              <w:spacing w:after="0"/>
              <w:rPr>
                <w:rFonts w:ascii="GHEA Grapalat" w:eastAsia="Times New Roman" w:hAnsi="GHEA Grapalat" w:cs="Times New Roman"/>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C47826" w14:textId="77777777" w:rsidR="00C74C73" w:rsidRPr="00DD082F" w:rsidRDefault="009255C9">
            <w:pPr>
              <w:spacing w:after="0"/>
              <w:ind w:right="40"/>
              <w:rPr>
                <w:rFonts w:ascii="GHEA Grapalat" w:hAnsi="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Ուսումնասիրի և ճանաչի գրողի ապրած ժամանակա շրջանը, տվյալ երկի գրության շարժառիթները, ներկայացնի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կենսագրությունը, լսի և ստեղծագործաբար վերարտա դրի հուշեր նրա մասին:</w:t>
            </w:r>
            <w:r w:rsidRPr="00DD082F">
              <w:rPr>
                <w:sz w:val="24"/>
                <w:szCs w:val="24"/>
              </w:rPr>
              <w:t> </w:t>
            </w:r>
          </w:p>
          <w:p w14:paraId="2D4204ED" w14:textId="77777777" w:rsidR="00C74C73" w:rsidRPr="00DD082F" w:rsidRDefault="00C74C73">
            <w:pPr>
              <w:spacing w:after="0"/>
              <w:ind w:right="40"/>
              <w:rPr>
                <w:rFonts w:ascii="GHEA Grapalat" w:hAnsi="GHEA Grapalat"/>
                <w:sz w:val="24"/>
                <w:szCs w:val="24"/>
              </w:rPr>
            </w:pPr>
          </w:p>
          <w:p w14:paraId="58C3B7A3" w14:textId="77777777" w:rsidR="00C74C73" w:rsidRPr="00DD082F" w:rsidRDefault="00C74C73">
            <w:pPr>
              <w:spacing w:after="0"/>
              <w:ind w:right="40"/>
              <w:rPr>
                <w:rFonts w:ascii="GHEA Grapalat" w:eastAsia="GHEA Grapalat" w:hAnsi="GHEA Grapalat" w:cs="GHEA Grapalat"/>
                <w:sz w:val="24"/>
                <w:szCs w:val="24"/>
              </w:rPr>
            </w:pPr>
          </w:p>
          <w:p w14:paraId="6768C340"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Գնահատի գրող-քաղաքա ցուն, նրա ծավալած գործունե ությունը ազգային արժեքների և գաղափարախոսության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պահպանման, զարգացման և տարածման գործում:</w:t>
            </w:r>
          </w:p>
        </w:tc>
        <w:tc>
          <w:tcPr>
            <w:tcW w:w="3630" w:type="dxa"/>
            <w:tcBorders>
              <w:top w:val="single" w:sz="4" w:space="0" w:color="000000"/>
              <w:left w:val="single" w:sz="4" w:space="0" w:color="000000"/>
              <w:bottom w:val="single" w:sz="4" w:space="0" w:color="000000"/>
              <w:right w:val="single" w:sz="4" w:space="0" w:color="000000"/>
            </w:tcBorders>
          </w:tcPr>
          <w:p w14:paraId="391762B0"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Ուսումնասիրի, ճանաչի և վերլուծի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ապրած ժամա  նակաշրջանը, տվյալ երկի գրության շարժառիթները, ներկայացնի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կենսագ րությունը,   լսի և ստեղծագոր ծաբար վերարտադրի  հուշեր նրա մասին:</w:t>
            </w:r>
            <w:r w:rsidRPr="00DD082F">
              <w:rPr>
                <w:sz w:val="24"/>
                <w:szCs w:val="24"/>
              </w:rPr>
              <w:t> </w:t>
            </w:r>
          </w:p>
          <w:p w14:paraId="5131DE1E" w14:textId="77777777" w:rsidR="00C74C73" w:rsidRPr="00DD082F" w:rsidRDefault="00C74C73">
            <w:pPr>
              <w:spacing w:after="0"/>
              <w:ind w:right="40"/>
              <w:rPr>
                <w:rFonts w:ascii="GHEA Grapalat" w:eastAsia="GHEA Grapalat" w:hAnsi="GHEA Grapalat" w:cs="GHEA Grapalat"/>
                <w:sz w:val="24"/>
                <w:szCs w:val="24"/>
              </w:rPr>
            </w:pPr>
          </w:p>
          <w:p w14:paraId="0122F91F"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Գնահատի գրող-քաղաքա ցուն, նրա ծավալած գործուն եությունը ազգային արժեք ների և գաղափարախոսութ 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պահպանման, զարգաց ման և տարածման գործում:</w:t>
            </w:r>
          </w:p>
        </w:tc>
        <w:tc>
          <w:tcPr>
            <w:tcW w:w="3570" w:type="dxa"/>
            <w:tcBorders>
              <w:top w:val="single" w:sz="4" w:space="0" w:color="000000"/>
              <w:left w:val="single" w:sz="4" w:space="0" w:color="000000"/>
              <w:bottom w:val="single" w:sz="4" w:space="0" w:color="000000"/>
              <w:right w:val="single" w:sz="4" w:space="0" w:color="000000"/>
            </w:tcBorders>
          </w:tcPr>
          <w:p w14:paraId="35BBD408" w14:textId="77777777" w:rsidR="00C74C73" w:rsidRPr="00DD082F" w:rsidRDefault="009255C9">
            <w:pPr>
              <w:tabs>
                <w:tab w:val="left" w:pos="296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Վերլուծի գրողի ապրած ժամանակաշրջանը, տվյալ երկի գրության շարժառիթ ները, ներկայացնի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կենսագրությունը,  լսի, նորովի և ստեղծագործաբար վերար տադրի հուշեր նրա մասին:</w:t>
            </w:r>
            <w:r w:rsidRPr="00DD082F">
              <w:rPr>
                <w:sz w:val="24"/>
                <w:szCs w:val="24"/>
              </w:rPr>
              <w:t> </w:t>
            </w:r>
          </w:p>
          <w:p w14:paraId="01C21279" w14:textId="77777777" w:rsidR="00C74C73" w:rsidRPr="00DD082F" w:rsidRDefault="00C74C73">
            <w:pPr>
              <w:tabs>
                <w:tab w:val="left" w:pos="2534"/>
              </w:tabs>
              <w:spacing w:after="0"/>
              <w:ind w:right="40"/>
              <w:rPr>
                <w:rFonts w:ascii="GHEA Grapalat" w:eastAsia="GHEA Grapalat" w:hAnsi="GHEA Grapalat" w:cs="GHEA Grapalat"/>
                <w:sz w:val="24"/>
                <w:szCs w:val="24"/>
              </w:rPr>
            </w:pPr>
          </w:p>
          <w:p w14:paraId="0D4B698D" w14:textId="77777777" w:rsidR="00C74C73" w:rsidRPr="00DD082F" w:rsidRDefault="00C74C73">
            <w:pPr>
              <w:tabs>
                <w:tab w:val="left" w:pos="2534"/>
              </w:tabs>
              <w:spacing w:after="0"/>
              <w:ind w:right="40"/>
              <w:rPr>
                <w:rFonts w:ascii="GHEA Grapalat" w:eastAsia="GHEA Grapalat" w:hAnsi="GHEA Grapalat" w:cs="GHEA Grapalat"/>
                <w:sz w:val="24"/>
                <w:szCs w:val="24"/>
              </w:rPr>
            </w:pPr>
          </w:p>
          <w:p w14:paraId="211D058B"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Գնահատի գրող-քաղաքա ցուն, նրա ծավալած գործու նեությունը ազգային արժեք ների և գաղա փարախոսութ 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պահպանման, զարգաց ման և տարածման գործում:</w:t>
            </w:r>
          </w:p>
        </w:tc>
      </w:tr>
      <w:tr w:rsidR="009255C9" w:rsidRPr="00DD082F" w14:paraId="6E307A1A" w14:textId="77777777">
        <w:trPr>
          <w:trHeight w:val="1035"/>
          <w:jc w:val="center"/>
        </w:trPr>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623878" w14:textId="77777777" w:rsidR="00C74C73" w:rsidRPr="00DD082F" w:rsidRDefault="00C74C73">
            <w:pPr>
              <w:spacing w:after="0"/>
              <w:rPr>
                <w:rFonts w:ascii="GHEA Grapalat" w:eastAsia="Times New Roman" w:hAnsi="GHEA Grapalat"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CFF6E"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ԵՐԿԻ ԲՈՎԱՆԴԱ</w:t>
            </w:r>
          </w:p>
          <w:p w14:paraId="727FDC66"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ԿՈՒԹՅՈՒՆ</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373329"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գրական երկի դիպաշարը, նշի գործողություն ների հաջորդական ընթացքը: Ցույց տա վերնագրի, դիպաշա րի և երկի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բովանդակության աղերսները։</w:t>
            </w:r>
          </w:p>
        </w:tc>
        <w:tc>
          <w:tcPr>
            <w:tcW w:w="3630" w:type="dxa"/>
            <w:tcBorders>
              <w:top w:val="single" w:sz="4" w:space="0" w:color="000000"/>
              <w:left w:val="single" w:sz="4" w:space="0" w:color="000000"/>
              <w:bottom w:val="single" w:sz="4" w:space="0" w:color="000000"/>
              <w:right w:val="single" w:sz="4" w:space="0" w:color="000000"/>
            </w:tcBorders>
          </w:tcPr>
          <w:p w14:paraId="16B27A59"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Վերլուծելով ներկայացնի գրական երկի դիպաշարը, նշի գործողությունների հաջորդա կան ընթացքը: Ցույց տա վերնագրի, դիպաշարի և երկի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բովանդակության աղերսները:</w:t>
            </w:r>
          </w:p>
        </w:tc>
        <w:tc>
          <w:tcPr>
            <w:tcW w:w="3570" w:type="dxa"/>
            <w:tcBorders>
              <w:top w:val="single" w:sz="4" w:space="0" w:color="000000"/>
              <w:left w:val="single" w:sz="4" w:space="0" w:color="000000"/>
              <w:bottom w:val="single" w:sz="4" w:space="0" w:color="000000"/>
              <w:right w:val="single" w:sz="4" w:space="0" w:color="000000"/>
            </w:tcBorders>
          </w:tcPr>
          <w:p w14:paraId="580C62A0"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Վերլուծելով ներկայացնի գրական երկի դիպաշարը, նշի գործողությունների հաջորդա կան ընթացքը: Ցույց տա վերնագրի, դիպաշարի և երկի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բովանդակության աղերսները:</w:t>
            </w:r>
          </w:p>
        </w:tc>
      </w:tr>
      <w:tr w:rsidR="009255C9" w:rsidRPr="00DD082F" w14:paraId="205B0E64" w14:textId="77777777">
        <w:trPr>
          <w:trHeight w:val="2845"/>
          <w:jc w:val="center"/>
        </w:trPr>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C91973" w14:textId="77777777" w:rsidR="00C74C73" w:rsidRPr="00DD082F" w:rsidRDefault="00C74C73">
            <w:pPr>
              <w:spacing w:after="0"/>
              <w:rPr>
                <w:rFonts w:ascii="GHEA Grapalat" w:eastAsia="Times New Roman" w:hAnsi="GHEA Grapalat" w:cs="Times New Roman"/>
                <w:sz w:val="24"/>
                <w:szCs w:val="24"/>
              </w:rPr>
            </w:pPr>
          </w:p>
        </w:tc>
        <w:tc>
          <w:tcPr>
            <w:tcW w:w="24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E24118" w14:textId="77777777" w:rsidR="00C74C73" w:rsidRPr="00DD082F" w:rsidRDefault="009255C9">
            <w:pPr>
              <w:spacing w:after="0"/>
              <w:rPr>
                <w:rFonts w:ascii="GHEA Grapalat" w:eastAsia="Times New Roman" w:hAnsi="GHEA Grapalat" w:cs="Times New Roman"/>
                <w:sz w:val="24"/>
                <w:szCs w:val="24"/>
              </w:rPr>
            </w:pPr>
            <w:r w:rsidRPr="00DD082F">
              <w:rPr>
                <w:rFonts w:ascii="GHEA Grapalat" w:eastAsia="Times New Roman" w:hAnsi="GHEA Grapalat" w:cs="Times New Roman"/>
                <w:sz w:val="24"/>
                <w:szCs w:val="24"/>
              </w:rPr>
              <w:br/>
            </w:r>
            <w:r w:rsidRPr="00DD082F">
              <w:rPr>
                <w:rFonts w:ascii="GHEA Grapalat" w:eastAsia="Times New Roman" w:hAnsi="GHEA Grapalat" w:cs="Times New Roman"/>
                <w:sz w:val="24"/>
                <w:szCs w:val="24"/>
              </w:rPr>
              <w:br/>
            </w:r>
            <w:r w:rsidRPr="00DD082F">
              <w:rPr>
                <w:rFonts w:ascii="GHEA Grapalat" w:eastAsia="Times New Roman" w:hAnsi="GHEA Grapalat" w:cs="Times New Roman"/>
                <w:sz w:val="24"/>
                <w:szCs w:val="24"/>
              </w:rPr>
              <w:br/>
            </w:r>
          </w:p>
        </w:tc>
        <w:tc>
          <w:tcPr>
            <w:tcW w:w="3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E81A46"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highlight w:val="white"/>
              </w:rPr>
              <w:t>2</w:t>
            </w:r>
            <w:r w:rsidRPr="00DD082F">
              <w:rPr>
                <w:rFonts w:ascii="Cambria Math" w:eastAsia="Cambria Math" w:hAnsi="Cambria Math" w:cs="Cambria Math"/>
                <w:sz w:val="24"/>
                <w:szCs w:val="24"/>
                <w:highlight w:val="white"/>
              </w:rPr>
              <w:t>․</w:t>
            </w:r>
            <w:r w:rsidRPr="00DD082F">
              <w:rPr>
                <w:rFonts w:ascii="GHEA Grapalat" w:eastAsia="GHEA Grapalat" w:hAnsi="GHEA Grapalat" w:cs="GHEA Grapalat"/>
                <w:sz w:val="24"/>
                <w:szCs w:val="24"/>
                <w:highlight w:val="white"/>
              </w:rPr>
              <w:t>Բացատրի գրական երկի բովանդակության հիմնական և հարակից գաղափարական հարցադրումները՝ բերելով համապատասխան օրինակ ներ և փաստեր տվյալ ստեղծա գործությունից</w:t>
            </w:r>
            <w:r w:rsidRPr="00DD082F">
              <w:rPr>
                <w:rFonts w:ascii="GHEA Grapalat" w:eastAsia="GHEA Grapalat" w:hAnsi="GHEA Grapalat" w:cs="GHEA Grapalat"/>
                <w:sz w:val="24"/>
                <w:szCs w:val="24"/>
              </w:rPr>
              <w:t>:</w:t>
            </w:r>
            <w:r w:rsidRPr="00DD082F">
              <w:rPr>
                <w:sz w:val="24"/>
                <w:szCs w:val="24"/>
              </w:rPr>
              <w:t> </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14:paraId="2644C021" w14:textId="77777777" w:rsidR="00C74C73" w:rsidRPr="00DD082F" w:rsidRDefault="009255C9">
            <w:pPr>
              <w:spacing w:after="0"/>
              <w:ind w:left="180" w:right="40"/>
              <w:rPr>
                <w:rFonts w:ascii="GHEA Grapalat" w:eastAsia="GHEA Grapalat" w:hAnsi="GHEA Grapalat" w:cs="GHEA Grapalat"/>
                <w:sz w:val="24"/>
                <w:szCs w:val="24"/>
                <w:highlight w:val="white"/>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Cambria Math" w:hAnsi="GHEA Grapalat" w:cs="Cambria Math"/>
                <w:sz w:val="24"/>
                <w:szCs w:val="24"/>
              </w:rPr>
              <w:t xml:space="preserve"> </w:t>
            </w:r>
            <w:r w:rsidRPr="00DD082F">
              <w:rPr>
                <w:rFonts w:ascii="GHEA Grapalat" w:eastAsia="GHEA Grapalat" w:hAnsi="GHEA Grapalat" w:cs="GHEA Grapalat"/>
                <w:sz w:val="24"/>
                <w:szCs w:val="24"/>
              </w:rPr>
              <w:t>Վերլուծի գրական երկի բովանդակության հիմնական և հարակից գաղափարական հարցադրումները՝ բերելով համապատասխան օրինակ ներ և փաստեր տվյալ ստեղ ծագործությունից: Համեմատի այլ ստեղծագործությունների հետ։</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Pr>
          <w:p w14:paraId="368B7D84" w14:textId="77777777" w:rsidR="00C74C73" w:rsidRPr="00DD082F" w:rsidRDefault="009255C9">
            <w:pPr>
              <w:tabs>
                <w:tab w:val="left" w:pos="2534"/>
              </w:tabs>
              <w:spacing w:after="0"/>
              <w:ind w:right="40"/>
              <w:rPr>
                <w:rFonts w:ascii="GHEA Grapalat" w:eastAsia="GHEA Grapalat" w:hAnsi="GHEA Grapalat" w:cs="GHEA Grapalat"/>
                <w:sz w:val="24"/>
                <w:szCs w:val="24"/>
                <w:highlight w:val="white"/>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Վերլուծի գրական երկի բովանդակության հիմնական և հարակից գաղափարական հարցադրումները՝ բերելով համապատասխան օրինակներ և փաստեր տվյալ ստեղծագոր ծությունից: Համեմատի այլ ստեղծագործությունների հետ։</w:t>
            </w:r>
          </w:p>
        </w:tc>
      </w:tr>
      <w:tr w:rsidR="009255C9" w:rsidRPr="00DD082F" w14:paraId="042A789F" w14:textId="77777777">
        <w:trPr>
          <w:trHeight w:val="58"/>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43D93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highlight w:val="white"/>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0C004"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highlight w:val="white"/>
              </w:rPr>
            </w:pPr>
          </w:p>
        </w:tc>
        <w:tc>
          <w:tcPr>
            <w:tcW w:w="3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03134D"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Ապացուցի գրական երկի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արդիականությունը՝ բերելով հիմնավոր փաստեր: Գնահատի ստեղծագործութ յան նշանակությունը և գաղա փարական ազդեցությունը թե՛ անհատի, թե՛ հանրության կյանքում։</w:t>
            </w:r>
            <w:r w:rsidRPr="00DD082F">
              <w:rPr>
                <w:sz w:val="24"/>
                <w:szCs w:val="24"/>
              </w:rPr>
              <w:t> </w:t>
            </w:r>
          </w:p>
          <w:p w14:paraId="31082D24" w14:textId="77777777" w:rsidR="00C74C73" w:rsidRPr="00DD082F" w:rsidRDefault="00C74C73">
            <w:pPr>
              <w:spacing w:after="0"/>
              <w:ind w:right="40"/>
              <w:rPr>
                <w:rFonts w:ascii="GHEA Grapalat" w:eastAsia="Times New Roman" w:hAnsi="GHEA Grapalat" w:cs="Times New Roman"/>
                <w:sz w:val="24"/>
                <w:szCs w:val="24"/>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14:paraId="21B89273" w14:textId="77777777" w:rsidR="00C74C73" w:rsidRPr="00DD082F" w:rsidRDefault="009255C9">
            <w:pPr>
              <w:spacing w:after="0"/>
              <w:ind w:left="180" w:right="40" w:firstLine="135"/>
              <w:rPr>
                <w:rFonts w:ascii="GHEA Grapalat" w:eastAsia="Times New Roman" w:hAnsi="GHEA Grapalat" w:cs="Times New Roman"/>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Ապացուցի գրական երկի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արդիականությունը՝ բերելով հիմնավոր փաստեր: Գնահատի ստեղծագործութ յան նշանակությունը և գաղա փարական ազդեցությունը թե՛ անհատի, թե՛ հանրության կյանքում։</w:t>
            </w:r>
            <w:r w:rsidRPr="00DD082F">
              <w:rPr>
                <w:sz w:val="24"/>
                <w:szCs w:val="24"/>
              </w:rPr>
              <w:t> </w:t>
            </w:r>
          </w:p>
          <w:p w14:paraId="40D70D7C" w14:textId="77777777" w:rsidR="00C74C73" w:rsidRPr="00DD082F" w:rsidRDefault="009255C9">
            <w:pPr>
              <w:spacing w:after="0"/>
              <w:ind w:left="180" w:right="40" w:firstLine="135"/>
              <w:rPr>
                <w:rFonts w:ascii="GHEA Grapalat" w:eastAsia="GHEA Grapalat" w:hAnsi="GHEA Grapalat" w:cs="GHEA Grapalat"/>
                <w:sz w:val="24"/>
                <w:szCs w:val="24"/>
              </w:rPr>
            </w:pPr>
            <w:r w:rsidRPr="00DD082F">
              <w:rPr>
                <w:rFonts w:ascii="GHEA Grapalat" w:eastAsia="GHEA Grapalat" w:hAnsi="GHEA Grapalat" w:cs="GHEA Grapalat"/>
                <w:sz w:val="24"/>
                <w:szCs w:val="24"/>
              </w:rPr>
              <w:t>Համեմատի և վերլուծի գրա կան տարբեր երկերում արծ արծվող գաղափարական ընդ հանրությունները:</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Pr>
          <w:p w14:paraId="152D215F"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Ապացուցի գրական երկի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արդիականությունը՝ բերելով հիմնավոր փաստեր: Գնահատի ստեղծագործության նշանակ ությունը և գաղափարական ազդեցությունը թե՛ անհատի, թե՛ հանրության կյանքում։</w:t>
            </w:r>
            <w:r w:rsidRPr="00DD082F">
              <w:rPr>
                <w:sz w:val="24"/>
                <w:szCs w:val="24"/>
              </w:rPr>
              <w:t> </w:t>
            </w:r>
          </w:p>
          <w:p w14:paraId="7F65EC62"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Համեմատի և վերլուծի գրա կան տարբեր երկերում արծ արծվող գաղափարական ընդ հանրությունները:</w:t>
            </w:r>
          </w:p>
        </w:tc>
      </w:tr>
      <w:tr w:rsidR="009255C9" w:rsidRPr="00DD082F" w14:paraId="52701C67" w14:textId="77777777">
        <w:trPr>
          <w:trHeight w:val="416"/>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62198A"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AC2AA"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sz w:val="24"/>
                <w:szCs w:val="24"/>
              </w:rPr>
              <w:t>ԵՐԿԻ ՁԵՎ</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8AAD3B"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գրական ուղղու թյունները։ Փաստերով ցույց տա դրանցից յուրաքանչյուրին բնորոշ գծերը:</w:t>
            </w:r>
            <w:r w:rsidRPr="00DD082F">
              <w:rPr>
                <w:sz w:val="24"/>
                <w:szCs w:val="24"/>
              </w:rPr>
              <w:t> </w:t>
            </w:r>
          </w:p>
          <w:p w14:paraId="3D247020"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Հիմնավորի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կերպաների կա յուն և փոփոխական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բնույթը՝ </w:t>
            </w:r>
            <w:r w:rsidRPr="00DD082F">
              <w:rPr>
                <w:rFonts w:ascii="GHEA Grapalat" w:eastAsia="GHEA Grapalat" w:hAnsi="GHEA Grapalat" w:cs="GHEA Grapalat"/>
                <w:sz w:val="24"/>
                <w:szCs w:val="24"/>
              </w:rPr>
              <w:lastRenderedPageBreak/>
              <w:t>բերելով համապատասխան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օրինակներ։</w:t>
            </w:r>
            <w:r w:rsidRPr="00DD082F">
              <w:rPr>
                <w:bCs/>
                <w:sz w:val="24"/>
                <w:szCs w:val="24"/>
              </w:rPr>
              <w:t> </w:t>
            </w:r>
          </w:p>
          <w:p w14:paraId="39EE3E3D"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Գնահատի</w:t>
            </w:r>
            <w:r w:rsidRPr="00DD082F">
              <w:rPr>
                <w:rFonts w:ascii="GHEA Grapalat" w:hAnsi="GHEA Grapalat"/>
                <w:bCs/>
                <w:sz w:val="24"/>
                <w:szCs w:val="24"/>
              </w:rPr>
              <w:t xml:space="preserve"> </w:t>
            </w:r>
            <w:r w:rsidRPr="00DD082F">
              <w:rPr>
                <w:rFonts w:ascii="GHEA Grapalat" w:eastAsia="GHEA Grapalat" w:hAnsi="GHEA Grapalat" w:cs="GHEA Grapalat"/>
                <w:sz w:val="24"/>
                <w:szCs w:val="24"/>
              </w:rPr>
              <w:t>գրողի՝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գրական կեր պար կերտելու վարպետութ յունը։</w:t>
            </w:r>
          </w:p>
        </w:tc>
        <w:tc>
          <w:tcPr>
            <w:tcW w:w="3630" w:type="dxa"/>
            <w:tcBorders>
              <w:top w:val="single" w:sz="4" w:space="0" w:color="000000"/>
              <w:left w:val="single" w:sz="4" w:space="0" w:color="000000"/>
              <w:bottom w:val="single" w:sz="4" w:space="0" w:color="000000"/>
              <w:right w:val="single" w:sz="4" w:space="0" w:color="000000"/>
            </w:tcBorders>
          </w:tcPr>
          <w:p w14:paraId="03D66FFF" w14:textId="77777777" w:rsidR="00C74C73" w:rsidRPr="00DD082F" w:rsidRDefault="009255C9">
            <w:pPr>
              <w:spacing w:after="0"/>
              <w:ind w:right="40" w:firstLine="90"/>
              <w:rPr>
                <w:rFonts w:ascii="GHEA Grapalat" w:eastAsia="Times New Roman" w:hAnsi="GHEA Grapalat" w:cs="Times New Roman"/>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գրական ուղղու թյունները։ Փաստերով ցույց տա դրանցից յուրաքանչյուրի առանձնահատկությունները:</w:t>
            </w:r>
            <w:r w:rsidRPr="00DD082F">
              <w:rPr>
                <w:sz w:val="24"/>
                <w:szCs w:val="24"/>
              </w:rPr>
              <w:t> </w:t>
            </w:r>
          </w:p>
          <w:p w14:paraId="54934833" w14:textId="77777777" w:rsidR="00C74C73" w:rsidRPr="00DD082F" w:rsidRDefault="009255C9">
            <w:pPr>
              <w:numPr>
                <w:ilvl w:val="0"/>
                <w:numId w:val="82"/>
              </w:numPr>
              <w:tabs>
                <w:tab w:val="left" w:pos="289"/>
              </w:tabs>
              <w:spacing w:after="0"/>
              <w:ind w:left="180" w:right="40" w:firstLine="90"/>
              <w:rPr>
                <w:rFonts w:ascii="GHEA Grapalat" w:eastAsia="GHEA Grapalat" w:hAnsi="GHEA Grapalat" w:cs="GHEA Grapalat"/>
                <w:bCs/>
                <w:sz w:val="24"/>
                <w:szCs w:val="24"/>
              </w:rPr>
            </w:pPr>
            <w:r w:rsidRPr="00DD082F">
              <w:rPr>
                <w:rFonts w:ascii="GHEA Grapalat" w:eastAsia="GHEA Grapalat" w:hAnsi="GHEA Grapalat" w:cs="GHEA Grapalat"/>
                <w:sz w:val="24"/>
                <w:szCs w:val="24"/>
              </w:rPr>
              <w:t>Բացատրի կերպար ստեղ ծելու</w:t>
            </w:r>
            <w:r w:rsidRPr="00DD082F">
              <w:rPr>
                <w:rFonts w:ascii="GHEA Grapalat" w:hAnsi="GHEA Grapalat"/>
                <w:sz w:val="24"/>
                <w:szCs w:val="24"/>
              </w:rPr>
              <w:t xml:space="preserve"> </w:t>
            </w:r>
            <w:r w:rsidRPr="00DD082F">
              <w:rPr>
                <w:rFonts w:ascii="GHEA Grapalat" w:eastAsia="GHEA Grapalat" w:hAnsi="GHEA Grapalat" w:cs="GHEA Grapalat"/>
                <w:sz w:val="24"/>
                <w:szCs w:val="24"/>
              </w:rPr>
              <w:t>սկզբունքները՝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ըստ գրա կան ուղղությունների։</w:t>
            </w:r>
            <w:r w:rsidRPr="00DD082F">
              <w:rPr>
                <w:sz w:val="24"/>
                <w:szCs w:val="24"/>
              </w:rPr>
              <w:t> </w:t>
            </w:r>
          </w:p>
          <w:p w14:paraId="3145C011" w14:textId="77777777" w:rsidR="00C74C73" w:rsidRPr="00DD082F" w:rsidRDefault="009255C9">
            <w:pPr>
              <w:spacing w:after="0"/>
              <w:ind w:left="180" w:right="40" w:firstLine="90"/>
              <w:rPr>
                <w:rFonts w:ascii="GHEA Grapalat" w:eastAsia="Times New Roman" w:hAnsi="GHEA Grapalat" w:cs="Times New Roman"/>
                <w:sz w:val="24"/>
                <w:szCs w:val="24"/>
              </w:rPr>
            </w:pPr>
            <w:r w:rsidRPr="00DD082F">
              <w:rPr>
                <w:rFonts w:ascii="GHEA Grapalat" w:eastAsia="GHEA Grapalat" w:hAnsi="GHEA Grapalat" w:cs="GHEA Grapalat"/>
                <w:sz w:val="24"/>
                <w:szCs w:val="24"/>
              </w:rPr>
              <w:lastRenderedPageBreak/>
              <w:t>Հիմնավորի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կերպաների կա յուն և փոփոխական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բնույթը՝ բերելով համապատասխան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օրինակները։</w:t>
            </w:r>
            <w:r w:rsidRPr="00DD082F">
              <w:rPr>
                <w:bCs/>
                <w:sz w:val="24"/>
                <w:szCs w:val="24"/>
              </w:rPr>
              <w:t> </w:t>
            </w:r>
          </w:p>
          <w:p w14:paraId="5BE62976" w14:textId="77777777" w:rsidR="00C74C73" w:rsidRPr="00DD082F" w:rsidRDefault="009255C9">
            <w:pPr>
              <w:spacing w:after="0"/>
              <w:ind w:left="180"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Գնահատի</w:t>
            </w:r>
            <w:r w:rsidRPr="00DD082F">
              <w:rPr>
                <w:rFonts w:ascii="GHEA Grapalat" w:hAnsi="GHEA Grapalat"/>
                <w:bCs/>
                <w:sz w:val="24"/>
                <w:szCs w:val="24"/>
              </w:rPr>
              <w:t xml:space="preserve"> </w:t>
            </w:r>
            <w:r w:rsidRPr="00DD082F">
              <w:rPr>
                <w:rFonts w:ascii="GHEA Grapalat" w:eastAsia="GHEA Grapalat" w:hAnsi="GHEA Grapalat" w:cs="GHEA Grapalat"/>
                <w:sz w:val="24"/>
                <w:szCs w:val="24"/>
              </w:rPr>
              <w:t>գրողի՝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գրական կերպար կերտելու վարպետու թյունը և արդիական բնույթը։</w:t>
            </w:r>
          </w:p>
        </w:tc>
        <w:tc>
          <w:tcPr>
            <w:tcW w:w="3570" w:type="dxa"/>
            <w:tcBorders>
              <w:top w:val="single" w:sz="4" w:space="0" w:color="000000"/>
              <w:left w:val="single" w:sz="4" w:space="0" w:color="000000"/>
              <w:bottom w:val="single" w:sz="4" w:space="0" w:color="000000"/>
              <w:right w:val="single" w:sz="4" w:space="0" w:color="000000"/>
            </w:tcBorders>
          </w:tcPr>
          <w:p w14:paraId="27D1732E"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գրական ուղղությունները։ Փաստերով ցույց տա դրանցից յուրաքանչ յուրի առանձնահատկություն ները:</w:t>
            </w:r>
            <w:r w:rsidRPr="00DD082F">
              <w:rPr>
                <w:sz w:val="24"/>
                <w:szCs w:val="24"/>
              </w:rPr>
              <w:t> </w:t>
            </w:r>
          </w:p>
          <w:p w14:paraId="293C60FD"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Բացատրի կերպար ստեղ ծելու</w:t>
            </w:r>
            <w:r w:rsidRPr="00DD082F">
              <w:rPr>
                <w:rFonts w:ascii="GHEA Grapalat" w:hAnsi="GHEA Grapalat"/>
                <w:sz w:val="24"/>
                <w:szCs w:val="24"/>
              </w:rPr>
              <w:t xml:space="preserve"> </w:t>
            </w:r>
            <w:r w:rsidRPr="00DD082F">
              <w:rPr>
                <w:rFonts w:ascii="GHEA Grapalat" w:eastAsia="GHEA Grapalat" w:hAnsi="GHEA Grapalat" w:cs="GHEA Grapalat"/>
                <w:sz w:val="24"/>
                <w:szCs w:val="24"/>
              </w:rPr>
              <w:t>սկզբունքները՝ ըստ գրական ուղղությունների։</w:t>
            </w:r>
            <w:r w:rsidRPr="00DD082F">
              <w:rPr>
                <w:sz w:val="24"/>
                <w:szCs w:val="24"/>
              </w:rPr>
              <w:t> </w:t>
            </w:r>
          </w:p>
          <w:p w14:paraId="0C618302"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Հիմնավորի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կերպաների կայուն և փոփոխական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բնույթը՝ բերե լով համապատասխան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օրինակ ները։</w:t>
            </w:r>
            <w:r w:rsidRPr="00DD082F">
              <w:rPr>
                <w:bCs/>
                <w:sz w:val="24"/>
                <w:szCs w:val="24"/>
              </w:rPr>
              <w:t> </w:t>
            </w:r>
          </w:p>
          <w:p w14:paraId="13EBA6F1"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Գնահատի</w:t>
            </w:r>
            <w:r w:rsidRPr="00DD082F">
              <w:rPr>
                <w:rFonts w:ascii="GHEA Grapalat" w:hAnsi="GHEA Grapalat"/>
                <w:bCs/>
                <w:sz w:val="24"/>
                <w:szCs w:val="24"/>
              </w:rPr>
              <w:t xml:space="preserve"> </w:t>
            </w:r>
            <w:r w:rsidRPr="00DD082F">
              <w:rPr>
                <w:rFonts w:ascii="GHEA Grapalat" w:eastAsia="GHEA Grapalat" w:hAnsi="GHEA Grapalat" w:cs="GHEA Grapalat"/>
                <w:sz w:val="24"/>
                <w:szCs w:val="24"/>
              </w:rPr>
              <w:t>գրողի՝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գրական կերպար կերտելու վարպետութ յունը և արդիական բնույթը։</w:t>
            </w:r>
          </w:p>
        </w:tc>
      </w:tr>
      <w:tr w:rsidR="009255C9" w:rsidRPr="00DD082F" w14:paraId="31CF1EE6" w14:textId="77777777">
        <w:trPr>
          <w:trHeight w:val="1408"/>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E85B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5D9A3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F157A3" w14:textId="77777777" w:rsidR="00C74C73" w:rsidRPr="00DD082F" w:rsidRDefault="009255C9">
            <w:pPr>
              <w:spacing w:after="0"/>
              <w:ind w:right="40"/>
              <w:rPr>
                <w:rFonts w:ascii="GHEA Grapalat" w:eastAsia="GHEA Grapalat" w:hAnsi="GHEA Grapalat" w:cs="GHEA Grapalat"/>
                <w:bCs/>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Ցույց տա և բացատրի գրական կերպարի զարգացումը, ներքին և արտաքին կոնֆլիկտները, կոնֆլիկտի զար գացումը և համոզիչ կամ անհամոզիչ լուծումները։</w:t>
            </w:r>
          </w:p>
        </w:tc>
        <w:tc>
          <w:tcPr>
            <w:tcW w:w="3630" w:type="dxa"/>
            <w:tcBorders>
              <w:top w:val="single" w:sz="4" w:space="0" w:color="000000"/>
              <w:left w:val="single" w:sz="4" w:space="0" w:color="000000"/>
              <w:bottom w:val="single" w:sz="4" w:space="0" w:color="000000"/>
              <w:right w:val="single" w:sz="4" w:space="0" w:color="000000"/>
            </w:tcBorders>
          </w:tcPr>
          <w:p w14:paraId="2EBC0280" w14:textId="77777777" w:rsidR="00C74C73" w:rsidRPr="00DD082F" w:rsidRDefault="009255C9">
            <w:pPr>
              <w:spacing w:after="0"/>
              <w:ind w:right="40" w:firstLine="90"/>
              <w:rPr>
                <w:rFonts w:ascii="GHEA Grapalat" w:eastAsia="Times New Roman" w:hAnsi="GHEA Grapalat" w:cs="Times New Roman"/>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Ցույց տա</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բացատրի գրական կերպարի զարգացումը, ներքին և արտաքին կոնֆլիկտները։</w:t>
            </w:r>
          </w:p>
          <w:p w14:paraId="7DB8ACC2" w14:textId="77777777" w:rsidR="00C74C73" w:rsidRPr="00DD082F" w:rsidRDefault="009255C9">
            <w:pPr>
              <w:spacing w:after="0"/>
              <w:ind w:right="40" w:firstLine="90"/>
              <w:rPr>
                <w:rFonts w:ascii="GHEA Grapalat" w:eastAsia="Times New Roman" w:hAnsi="GHEA Grapalat" w:cs="Times New Roman"/>
                <w:sz w:val="24"/>
                <w:szCs w:val="24"/>
              </w:rPr>
            </w:pPr>
            <w:r w:rsidRPr="00DD082F">
              <w:rPr>
                <w:rFonts w:ascii="GHEA Grapalat" w:eastAsia="GHEA Grapalat" w:hAnsi="GHEA Grapalat" w:cs="GHEA Grapalat"/>
                <w:sz w:val="24"/>
                <w:szCs w:val="24"/>
              </w:rPr>
              <w:t>Կոնֆլիկտի զարգացումը և համոզիչ կամ անհամոզիչ լուծումները։</w:t>
            </w:r>
          </w:p>
          <w:p w14:paraId="30C87A86" w14:textId="77777777" w:rsidR="00C74C73" w:rsidRPr="00DD082F" w:rsidRDefault="009255C9">
            <w:pPr>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Մեկնաբանի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ընտրությունը, կերպարի արդիական բնույթը</w:t>
            </w:r>
            <w:r w:rsidRPr="00DD082F">
              <w:rPr>
                <w:rFonts w:ascii="GHEA Grapalat" w:eastAsia="GHEA Grapalat" w:hAnsi="GHEA Grapalat" w:cs="GHEA Grapalat"/>
                <w:bCs/>
                <w:sz w:val="24"/>
                <w:szCs w:val="24"/>
              </w:rPr>
              <w:t>։</w:t>
            </w:r>
            <w:r w:rsidRPr="00DD082F">
              <w:rPr>
                <w:rFonts w:ascii="GHEA Grapalat" w:hAnsi="GHEA Grapalat"/>
                <w:sz w:val="24"/>
                <w:szCs w:val="24"/>
              </w:rPr>
              <w:t xml:space="preserve">  </w:t>
            </w:r>
          </w:p>
        </w:tc>
        <w:tc>
          <w:tcPr>
            <w:tcW w:w="3570" w:type="dxa"/>
            <w:tcBorders>
              <w:top w:val="single" w:sz="4" w:space="0" w:color="000000"/>
              <w:left w:val="single" w:sz="4" w:space="0" w:color="000000"/>
              <w:bottom w:val="single" w:sz="4" w:space="0" w:color="000000"/>
              <w:right w:val="single" w:sz="4" w:space="0" w:color="000000"/>
            </w:tcBorders>
          </w:tcPr>
          <w:p w14:paraId="16113DD3"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2</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Ցույց տա</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բացատրի գրական կերպարի զարգացումը, ներքին և արտաքին կոնֆլիկտները։</w:t>
            </w:r>
          </w:p>
          <w:p w14:paraId="2E7D84A5"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Կոնֆլիկտի զարգացումը և համոզիչ կամ անհամոզիչ լուծումները։</w:t>
            </w:r>
          </w:p>
          <w:p w14:paraId="2056823D"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Մեկնաբանի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ընտրութ յունը, կերպարի արդիական բնույթը</w:t>
            </w:r>
            <w:r w:rsidRPr="00DD082F">
              <w:rPr>
                <w:rFonts w:ascii="GHEA Grapalat" w:eastAsia="GHEA Grapalat" w:hAnsi="GHEA Grapalat" w:cs="GHEA Grapalat"/>
                <w:bCs/>
                <w:sz w:val="24"/>
                <w:szCs w:val="24"/>
              </w:rPr>
              <w:t>։</w:t>
            </w:r>
            <w:r w:rsidRPr="00DD082F">
              <w:rPr>
                <w:rFonts w:ascii="GHEA Grapalat" w:hAnsi="GHEA Grapalat"/>
                <w:sz w:val="24"/>
                <w:szCs w:val="24"/>
              </w:rPr>
              <w:t xml:space="preserve"> </w:t>
            </w:r>
          </w:p>
        </w:tc>
      </w:tr>
      <w:tr w:rsidR="009255C9" w:rsidRPr="00DD082F" w14:paraId="58DA5AC9" w14:textId="77777777">
        <w:trPr>
          <w:trHeight w:val="1731"/>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134F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AF38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1C5FD4"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Ներկայացնի գրական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երկի կառուցվածքը, դրա մասերը:</w:t>
            </w:r>
          </w:p>
          <w:p w14:paraId="7D94F1D2"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Հիմնավորի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կառուցվածքային մասերի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փոխկապակցվածութ յունը, զարգացումը։</w:t>
            </w:r>
          </w:p>
          <w:p w14:paraId="560E1321"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Վերլուծի գրական կերպարի զարգացման քայլաշարը։</w:t>
            </w:r>
          </w:p>
          <w:p w14:paraId="7500ACFB" w14:textId="77777777" w:rsidR="00C74C73" w:rsidRPr="00DD082F" w:rsidRDefault="00C74C73">
            <w:pPr>
              <w:spacing w:after="0"/>
              <w:ind w:right="40"/>
              <w:rPr>
                <w:rFonts w:ascii="GHEA Grapalat" w:eastAsia="Times New Roman" w:hAnsi="GHEA Grapalat" w:cs="Times New Roman"/>
                <w:sz w:val="24"/>
                <w:szCs w:val="24"/>
              </w:rPr>
            </w:pPr>
          </w:p>
        </w:tc>
        <w:tc>
          <w:tcPr>
            <w:tcW w:w="3630" w:type="dxa"/>
            <w:tcBorders>
              <w:top w:val="single" w:sz="4" w:space="0" w:color="000000"/>
              <w:left w:val="single" w:sz="4" w:space="0" w:color="000000"/>
              <w:bottom w:val="single" w:sz="4" w:space="0" w:color="000000"/>
              <w:right w:val="single" w:sz="4" w:space="0" w:color="000000"/>
            </w:tcBorders>
          </w:tcPr>
          <w:p w14:paraId="35F90AC7"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 xml:space="preserve"> 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Նկարագրի</w:t>
            </w:r>
            <w:r w:rsidRPr="00DD082F">
              <w:rPr>
                <w:rFonts w:ascii="GHEA Grapalat" w:hAnsi="GHEA Grapalat"/>
                <w:bCs/>
                <w:sz w:val="24"/>
                <w:szCs w:val="24"/>
              </w:rPr>
              <w:t xml:space="preserve"> </w:t>
            </w:r>
            <w:r w:rsidRPr="00DD082F">
              <w:rPr>
                <w:rFonts w:ascii="GHEA Grapalat" w:eastAsia="GHEA Grapalat" w:hAnsi="GHEA Grapalat" w:cs="GHEA Grapalat"/>
                <w:sz w:val="24"/>
                <w:szCs w:val="24"/>
              </w:rPr>
              <w:t>գրական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երկի կառուցվածքը:</w:t>
            </w:r>
          </w:p>
          <w:p w14:paraId="2E1F35DB"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Հիմնավորի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կառուցվածքային մասերի փոխկապակցվածութ յունը, զարգացումը։</w:t>
            </w:r>
          </w:p>
          <w:p w14:paraId="7E61E9EC"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Վերլուծի գրական կերպարի զարգացման քայլաշարը։</w:t>
            </w:r>
          </w:p>
          <w:p w14:paraId="0D57FAFF"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Գտնի և մատնանշի տվյալ եր կում կառուցվածքի խախտման դեպքերը:</w:t>
            </w:r>
          </w:p>
        </w:tc>
        <w:tc>
          <w:tcPr>
            <w:tcW w:w="3570" w:type="dxa"/>
            <w:tcBorders>
              <w:top w:val="single" w:sz="4" w:space="0" w:color="000000"/>
              <w:left w:val="single" w:sz="4" w:space="0" w:color="000000"/>
              <w:bottom w:val="single" w:sz="4" w:space="0" w:color="000000"/>
              <w:right w:val="single" w:sz="4" w:space="0" w:color="000000"/>
            </w:tcBorders>
          </w:tcPr>
          <w:p w14:paraId="0344D0A6"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Նկարագրի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գրական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երկի կառուցվածքը։ Հիմնավորի</w:t>
            </w:r>
            <w:r w:rsidRPr="00DD082F">
              <w:rPr>
                <w:rFonts w:ascii="GHEA Grapalat" w:eastAsia="GHEA Grapalat" w:hAnsi="GHEA Grapalat" w:cs="GHEA Grapalat"/>
                <w:bCs/>
                <w:sz w:val="24"/>
                <w:szCs w:val="24"/>
              </w:rPr>
              <w:t xml:space="preserve"> </w:t>
            </w:r>
          </w:p>
          <w:p w14:paraId="020512C7"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կառուցվածքային մասերի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փոխկապակցվածությունը, զարգացումը։</w:t>
            </w:r>
          </w:p>
          <w:p w14:paraId="17ADFEB1"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t>Վերլուծի գրական կերպարի զարգացման քայլաշարը։</w:t>
            </w:r>
          </w:p>
          <w:p w14:paraId="09107EBA" w14:textId="77777777" w:rsidR="00C74C73" w:rsidRPr="00DD082F" w:rsidRDefault="009255C9">
            <w:pPr>
              <w:tabs>
                <w:tab w:val="left" w:pos="2534"/>
              </w:tabs>
              <w:spacing w:after="0"/>
              <w:ind w:right="40" w:firstLine="9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Գտնի և մատնանշի տվյալ երկում կառուցվածքի խախտ ման դեպքերը։</w:t>
            </w:r>
          </w:p>
        </w:tc>
      </w:tr>
      <w:tr w:rsidR="009255C9" w:rsidRPr="00DD082F" w14:paraId="59B36354" w14:textId="77777777">
        <w:trPr>
          <w:trHeight w:val="1464"/>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D9C80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DB713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3E996"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Ուսումնասիրի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գրական տեքստի լեզուն և ոճը, օրինակներով ցույց տա գրողի վարպետությունը կերպար, միջավայր, պատկեր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ստեղծելու, գաղափար և զգացմունք փոխանցելու առումով:</w:t>
            </w:r>
            <w:r w:rsidRPr="00DD082F">
              <w:rPr>
                <w:sz w:val="24"/>
                <w:szCs w:val="24"/>
              </w:rPr>
              <w:t> </w:t>
            </w:r>
          </w:p>
        </w:tc>
        <w:tc>
          <w:tcPr>
            <w:tcW w:w="3630" w:type="dxa"/>
            <w:tcBorders>
              <w:top w:val="single" w:sz="4" w:space="0" w:color="000000"/>
              <w:left w:val="single" w:sz="4" w:space="0" w:color="000000"/>
              <w:bottom w:val="single" w:sz="4" w:space="0" w:color="000000"/>
              <w:right w:val="single" w:sz="4" w:space="0" w:color="000000"/>
            </w:tcBorders>
          </w:tcPr>
          <w:p w14:paraId="0A74CA6E"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3</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Ուսումնասիրի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գրական տեքս տի լեզուն և ոճը, օրինակ ներով ցույց տա գրողի վարպետութ յունը կերպար, միջավայր, պատկեր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ստեղծելու, գաղափար և զգացմունք փոխանցելու առումով:</w:t>
            </w:r>
          </w:p>
        </w:tc>
        <w:tc>
          <w:tcPr>
            <w:tcW w:w="3570" w:type="dxa"/>
            <w:tcBorders>
              <w:top w:val="single" w:sz="4" w:space="0" w:color="000000"/>
              <w:left w:val="single" w:sz="4" w:space="0" w:color="000000"/>
              <w:bottom w:val="single" w:sz="4" w:space="0" w:color="000000"/>
              <w:right w:val="single" w:sz="4" w:space="0" w:color="000000"/>
            </w:tcBorders>
          </w:tcPr>
          <w:p w14:paraId="3D869482"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3. Ուսումնասիրի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գրական տեքստի լեզուն և ոճը, օրինակ ներով ցույց տա գրողի վարպե տությունը կերպար, միջավայր, պատկեր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ստեղծելու, գաղա փար և զգացմունք փոխանցե լու առումով:</w:t>
            </w:r>
          </w:p>
          <w:p w14:paraId="6EFC220E" w14:textId="77777777" w:rsidR="00C74C73" w:rsidRPr="00DD082F" w:rsidRDefault="00C74C73">
            <w:pPr>
              <w:tabs>
                <w:tab w:val="left" w:pos="2534"/>
              </w:tabs>
              <w:spacing w:after="0"/>
              <w:ind w:right="40"/>
              <w:rPr>
                <w:rFonts w:ascii="GHEA Grapalat" w:eastAsia="GHEA Grapalat" w:hAnsi="GHEA Grapalat" w:cs="GHEA Grapalat"/>
                <w:sz w:val="24"/>
                <w:szCs w:val="24"/>
              </w:rPr>
            </w:pPr>
          </w:p>
        </w:tc>
      </w:tr>
      <w:tr w:rsidR="009255C9" w:rsidRPr="00DD082F" w14:paraId="101E7D0D" w14:textId="77777777">
        <w:trPr>
          <w:trHeight w:val="1266"/>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F66B4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7D590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C64A3"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Վերլուծի գրական երկերը՝ ըստ ժանրային առանձնահատ կությունների։ Մատնանշի այլ ժանրի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տարրերի ներթափան ցումը տվյալ ստեղծագործութ յան մեջ՝ հիմնավորելով տեսա կետը։</w:t>
            </w:r>
            <w:r w:rsidRPr="00DD082F">
              <w:rPr>
                <w:rFonts w:ascii="GHEA Grapalat" w:hAnsi="GHEA Grapalat"/>
                <w:sz w:val="24"/>
                <w:szCs w:val="24"/>
              </w:rPr>
              <w:t xml:space="preserve"> </w:t>
            </w:r>
          </w:p>
        </w:tc>
        <w:tc>
          <w:tcPr>
            <w:tcW w:w="3630" w:type="dxa"/>
            <w:tcBorders>
              <w:top w:val="single" w:sz="4" w:space="0" w:color="000000"/>
              <w:left w:val="single" w:sz="4" w:space="0" w:color="000000"/>
              <w:bottom w:val="single" w:sz="4" w:space="0" w:color="000000"/>
              <w:right w:val="single" w:sz="4" w:space="0" w:color="000000"/>
            </w:tcBorders>
          </w:tcPr>
          <w:p w14:paraId="103DA300"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Վերլուծի գրական տեքստերը՝ ըստ ժանրային առանձնահատ կությունների։ Մատնանշի</w:t>
            </w:r>
            <w:r w:rsidRPr="00DD082F">
              <w:rPr>
                <w:sz w:val="24"/>
                <w:szCs w:val="24"/>
              </w:rPr>
              <w:t> </w:t>
            </w:r>
          </w:p>
          <w:p w14:paraId="27A2EC0D"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այլ ժանրի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տարրերի ներթա փանցումը տվյալ ստեղծագոր ծության մեջ՝ հիմնավորելով տեսակետը։</w:t>
            </w:r>
            <w:r w:rsidRPr="00DD082F">
              <w:rPr>
                <w:rFonts w:ascii="GHEA Grapalat" w:hAnsi="GHEA Grapalat"/>
                <w:sz w:val="24"/>
                <w:szCs w:val="24"/>
              </w:rPr>
              <w:t xml:space="preserve"> </w:t>
            </w:r>
          </w:p>
          <w:p w14:paraId="30467947" w14:textId="77777777" w:rsidR="00C74C73" w:rsidRPr="00DD082F" w:rsidRDefault="009255C9">
            <w:pPr>
              <w:spacing w:after="0"/>
              <w:ind w:right="40"/>
              <w:rPr>
                <w:rFonts w:ascii="GHEA Grapalat" w:eastAsia="GHEA Grapalat" w:hAnsi="GHEA Grapalat" w:cs="GHEA Grapalat"/>
                <w:sz w:val="24"/>
                <w:szCs w:val="24"/>
              </w:rPr>
            </w:pPr>
            <w:r w:rsidRPr="00DD082F">
              <w:rPr>
                <w:bCs/>
                <w:sz w:val="24"/>
                <w:szCs w:val="24"/>
              </w:rPr>
              <w:t> </w:t>
            </w:r>
            <w:r w:rsidRPr="00DD082F">
              <w:rPr>
                <w:rFonts w:ascii="GHEA Grapalat" w:eastAsia="GHEA Grapalat" w:hAnsi="GHEA Grapalat" w:cs="GHEA Grapalat"/>
                <w:sz w:val="24"/>
                <w:szCs w:val="24"/>
              </w:rPr>
              <w:t>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նպատակի և երկի ձևի  ընտրության ներդաշ նակությունը:</w:t>
            </w:r>
          </w:p>
        </w:tc>
        <w:tc>
          <w:tcPr>
            <w:tcW w:w="3570" w:type="dxa"/>
            <w:tcBorders>
              <w:top w:val="single" w:sz="4" w:space="0" w:color="000000"/>
              <w:left w:val="single" w:sz="4" w:space="0" w:color="000000"/>
              <w:bottom w:val="single" w:sz="4" w:space="0" w:color="000000"/>
              <w:right w:val="single" w:sz="4" w:space="0" w:color="000000"/>
            </w:tcBorders>
          </w:tcPr>
          <w:p w14:paraId="1AA7685F"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4</w:t>
            </w:r>
            <w:r w:rsidRPr="00DD082F">
              <w:rPr>
                <w:rFonts w:ascii="Cambria Math" w:eastAsia="Cambria Math" w:hAnsi="Cambria Math" w:cs="Cambria Math"/>
                <w:sz w:val="24"/>
                <w:szCs w:val="24"/>
              </w:rPr>
              <w:t>․</w:t>
            </w:r>
            <w:r w:rsidRPr="00DD082F">
              <w:rPr>
                <w:rFonts w:ascii="GHEA Grapalat" w:eastAsia="GHEA Grapalat" w:hAnsi="GHEA Grapalat" w:cs="GHEA Grapalat"/>
                <w:sz w:val="24"/>
                <w:szCs w:val="24"/>
              </w:rPr>
              <w:t>Վերլուծի գրական տեքստերը՝ ըստ ժանրային առանձնահատ կությունների։ Մատնանշի</w:t>
            </w:r>
            <w:r w:rsidRPr="00DD082F">
              <w:rPr>
                <w:sz w:val="24"/>
                <w:szCs w:val="24"/>
              </w:rPr>
              <w:t> </w:t>
            </w:r>
            <w:r w:rsidRPr="00DD082F">
              <w:rPr>
                <w:rFonts w:ascii="GHEA Grapalat" w:eastAsia="GHEA Grapalat" w:hAnsi="GHEA Grapalat" w:cs="GHEA Grapalat"/>
                <w:sz w:val="24"/>
                <w:szCs w:val="24"/>
              </w:rPr>
              <w:t>այլ ժանրի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տարրերի ներթափան ցումը տվյալ ստեղծագործութ յան մեջ՝ հիմնավորելով տեսակետը։</w:t>
            </w:r>
            <w:r w:rsidRPr="00DD082F">
              <w:rPr>
                <w:rFonts w:ascii="GHEA Grapalat" w:hAnsi="GHEA Grapalat"/>
                <w:sz w:val="24"/>
                <w:szCs w:val="24"/>
              </w:rPr>
              <w:t xml:space="preserve"> </w:t>
            </w:r>
          </w:p>
          <w:p w14:paraId="235BB43E"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գրողի ընտրությունը և նպատակը:</w:t>
            </w:r>
          </w:p>
        </w:tc>
      </w:tr>
      <w:tr w:rsidR="009255C9" w:rsidRPr="00DD082F" w14:paraId="5443E68D" w14:textId="77777777">
        <w:trPr>
          <w:trHeight w:val="1307"/>
          <w:jc w:val="center"/>
        </w:trPr>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01CFB"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ՍՏԵՂԾԱՐԱՐՈՒ</w:t>
            </w:r>
          </w:p>
          <w:p w14:paraId="0B54D168"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ԹՅՈՒՆ</w:t>
            </w:r>
          </w:p>
        </w:tc>
        <w:tc>
          <w:tcPr>
            <w:tcW w:w="24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F23EF3"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sz w:val="24"/>
                <w:szCs w:val="24"/>
              </w:rPr>
              <w:t>ՏԵՔՍՏԻ ՀԵՏԱԶՈՏՈՒՄ</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65C4A6"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1.Ուսումնասիրի գրական տեքստը, ցույց տա կառուց վածքը, դրա մասերը, ներկա յացնի և տարբերի   երկի հեղի </w:t>
            </w:r>
            <w:r w:rsidRPr="00DD082F">
              <w:rPr>
                <w:rFonts w:ascii="GHEA Grapalat" w:eastAsia="GHEA Grapalat" w:hAnsi="GHEA Grapalat" w:cs="GHEA Grapalat"/>
                <w:sz w:val="24"/>
                <w:szCs w:val="24"/>
              </w:rPr>
              <w:lastRenderedPageBreak/>
              <w:t>նակին  և դեպքերը պատմո ղին:</w:t>
            </w:r>
            <w:r w:rsidRPr="00DD082F">
              <w:rPr>
                <w:sz w:val="24"/>
                <w:szCs w:val="24"/>
              </w:rPr>
              <w:t> </w:t>
            </w:r>
          </w:p>
          <w:p w14:paraId="2A35DC03"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w:t>
            </w:r>
          </w:p>
        </w:tc>
        <w:tc>
          <w:tcPr>
            <w:tcW w:w="3630" w:type="dxa"/>
            <w:tcBorders>
              <w:top w:val="single" w:sz="4" w:space="0" w:color="000000"/>
              <w:left w:val="single" w:sz="4" w:space="0" w:color="000000"/>
              <w:bottom w:val="single" w:sz="4" w:space="0" w:color="000000"/>
              <w:right w:val="single" w:sz="4" w:space="0" w:color="000000"/>
            </w:tcBorders>
          </w:tcPr>
          <w:p w14:paraId="6F463268"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  1.Ուսումնասիրի գրական տեքստը, ցույց տա կառուցված քը, դրա մասերը, ներկայացնի և տարբերի   երկի հեղինակին  և դեպքերը պատմողին:</w:t>
            </w:r>
            <w:r w:rsidRPr="00DD082F">
              <w:rPr>
                <w:sz w:val="24"/>
                <w:szCs w:val="24"/>
              </w:rPr>
              <w:t> </w:t>
            </w:r>
          </w:p>
          <w:p w14:paraId="7308BF62" w14:textId="77777777" w:rsidR="00C74C73" w:rsidRPr="00DD082F" w:rsidRDefault="00C74C73">
            <w:pPr>
              <w:spacing w:after="0"/>
              <w:ind w:right="40"/>
              <w:rPr>
                <w:rFonts w:ascii="GHEA Grapalat" w:eastAsia="GHEA Grapalat" w:hAnsi="GHEA Grapalat" w:cs="GHEA Grapalat"/>
                <w:sz w:val="24"/>
                <w:szCs w:val="24"/>
              </w:rPr>
            </w:pPr>
          </w:p>
        </w:tc>
        <w:tc>
          <w:tcPr>
            <w:tcW w:w="3570" w:type="dxa"/>
            <w:tcBorders>
              <w:top w:val="single" w:sz="4" w:space="0" w:color="000000"/>
              <w:left w:val="single" w:sz="4" w:space="0" w:color="000000"/>
              <w:bottom w:val="single" w:sz="4" w:space="0" w:color="000000"/>
              <w:right w:val="single" w:sz="4" w:space="0" w:color="000000"/>
            </w:tcBorders>
          </w:tcPr>
          <w:p w14:paraId="31A2F954"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1. Ուսումնասիրի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գրական տեքստի լեզուն և ոճը, օրինակ  ներով ցույց տա գրողի վարպե տությունը կերպար, միջավայր, պատկեր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ստեղծելու, գաղա </w:t>
            </w:r>
            <w:r w:rsidRPr="00DD082F">
              <w:rPr>
                <w:rFonts w:ascii="GHEA Grapalat" w:eastAsia="GHEA Grapalat" w:hAnsi="GHEA Grapalat" w:cs="GHEA Grapalat"/>
                <w:sz w:val="24"/>
                <w:szCs w:val="24"/>
              </w:rPr>
              <w:lastRenderedPageBreak/>
              <w:t>փար և զգացմունք փոխանցե լու առումով։</w:t>
            </w:r>
          </w:p>
        </w:tc>
      </w:tr>
      <w:tr w:rsidR="009255C9" w:rsidRPr="00DD082F" w14:paraId="42A5FA37" w14:textId="77777777">
        <w:trPr>
          <w:trHeight w:val="1307"/>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0A3A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C36E9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5D1A0"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2.Ուսումնասիրի գրական երկի տեքստը,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օրինակներով ներկայացնի հեղինակի լեզվի և ոճի առանձնահատկություն ները:</w:t>
            </w:r>
          </w:p>
          <w:p w14:paraId="07F7A0E6"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Բացատրի</w:t>
            </w:r>
            <w:r w:rsidRPr="00DD082F">
              <w:rPr>
                <w:rFonts w:ascii="GHEA Grapalat" w:hAnsi="GHEA Grapalat"/>
                <w:bCs/>
                <w:sz w:val="24"/>
                <w:szCs w:val="24"/>
              </w:rPr>
              <w:t xml:space="preserve"> </w:t>
            </w:r>
            <w:r w:rsidRPr="00DD082F">
              <w:rPr>
                <w:rFonts w:ascii="GHEA Grapalat" w:eastAsia="GHEA Grapalat" w:hAnsi="GHEA Grapalat" w:cs="GHEA Grapalat"/>
                <w:sz w:val="24"/>
                <w:szCs w:val="24"/>
              </w:rPr>
              <w:t>տվյալ երկի հեղինա կի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ընտրած</w:t>
            </w:r>
            <w:r w:rsidRPr="00DD082F">
              <w:rPr>
                <w:rFonts w:ascii="GHEA Grapalat" w:hAnsi="GHEA Grapalat"/>
                <w:sz w:val="24"/>
                <w:szCs w:val="24"/>
              </w:rPr>
              <w:t xml:space="preserve"> </w:t>
            </w:r>
            <w:r w:rsidRPr="00DD082F">
              <w:rPr>
                <w:rFonts w:ascii="GHEA Grapalat" w:eastAsia="GHEA Grapalat" w:hAnsi="GHEA Grapalat" w:cs="GHEA Grapalat"/>
                <w:sz w:val="24"/>
                <w:szCs w:val="24"/>
              </w:rPr>
              <w:t>ոճական միջոցնե րի բազմազանությունը:</w:t>
            </w:r>
          </w:p>
          <w:p w14:paraId="41E44CC1"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Մեկնաբանի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գրողի կիրառած ոճական միջոցների ընտրութ յան ազդեցությունը ընթերցողի զգացմունքների և մտածողութ յան վրա։</w:t>
            </w:r>
          </w:p>
        </w:tc>
        <w:tc>
          <w:tcPr>
            <w:tcW w:w="3630" w:type="dxa"/>
            <w:tcBorders>
              <w:top w:val="single" w:sz="4" w:space="0" w:color="000000"/>
              <w:left w:val="single" w:sz="4" w:space="0" w:color="000000"/>
              <w:bottom w:val="single" w:sz="4" w:space="0" w:color="000000"/>
              <w:right w:val="single" w:sz="4" w:space="0" w:color="000000"/>
            </w:tcBorders>
          </w:tcPr>
          <w:p w14:paraId="6E61609A"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2. Ուսումնասիրի գրական երկի տեքստը,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օրինակներով ներկայացնի հեղինակի լեզվի և ոճի ռանձնահատկությունները:</w:t>
            </w:r>
          </w:p>
          <w:p w14:paraId="28C3E1A4"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Վերլուծի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տվյալ երկի հեղինակի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ընտրած</w:t>
            </w:r>
            <w:r w:rsidRPr="00DD082F">
              <w:rPr>
                <w:rFonts w:ascii="GHEA Grapalat" w:hAnsi="GHEA Grapalat"/>
                <w:sz w:val="24"/>
                <w:szCs w:val="24"/>
              </w:rPr>
              <w:t xml:space="preserve"> </w:t>
            </w:r>
            <w:r w:rsidRPr="00DD082F">
              <w:rPr>
                <w:rFonts w:ascii="GHEA Grapalat" w:eastAsia="GHEA Grapalat" w:hAnsi="GHEA Grapalat" w:cs="GHEA Grapalat"/>
                <w:sz w:val="24"/>
                <w:szCs w:val="24"/>
              </w:rPr>
              <w:t>ոճական միջոցների բազմազանությունը:</w:t>
            </w:r>
          </w:p>
          <w:p w14:paraId="7DB4276B"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Գնահատի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գրողի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կիրառած ոճական միջոցների ընտրության ազդեցությունը ընթերցողի զգացմունքների և մտածողության վրա։</w:t>
            </w:r>
          </w:p>
        </w:tc>
        <w:tc>
          <w:tcPr>
            <w:tcW w:w="3570" w:type="dxa"/>
            <w:tcBorders>
              <w:top w:val="single" w:sz="4" w:space="0" w:color="000000"/>
              <w:left w:val="single" w:sz="4" w:space="0" w:color="000000"/>
              <w:bottom w:val="single" w:sz="4" w:space="0" w:color="000000"/>
              <w:right w:val="single" w:sz="4" w:space="0" w:color="000000"/>
            </w:tcBorders>
          </w:tcPr>
          <w:p w14:paraId="035921B8"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2. Ուսումնասիրի գրական երկի տեքստը,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օրինակներով ներկա յացնի հեղինակի լեզվի և ոճի առանձնահատկությունները:</w:t>
            </w:r>
          </w:p>
          <w:p w14:paraId="0D6F4E6A"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Վերլուծի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տվյալ երկի հեղինակի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ընտրած</w:t>
            </w:r>
            <w:r w:rsidRPr="00DD082F">
              <w:rPr>
                <w:rFonts w:ascii="GHEA Grapalat" w:hAnsi="GHEA Grapalat"/>
                <w:sz w:val="24"/>
                <w:szCs w:val="24"/>
              </w:rPr>
              <w:t xml:space="preserve"> </w:t>
            </w:r>
            <w:r w:rsidRPr="00DD082F">
              <w:rPr>
                <w:rFonts w:ascii="GHEA Grapalat" w:eastAsia="GHEA Grapalat" w:hAnsi="GHEA Grapalat" w:cs="GHEA Grapalat"/>
                <w:sz w:val="24"/>
                <w:szCs w:val="24"/>
              </w:rPr>
              <w:t>ոճական միջոցների բազմազանությունը:</w:t>
            </w:r>
          </w:p>
          <w:p w14:paraId="021FDF53"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Գնահատի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գրողի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կիրառած ոճական միջոցների ընտրության ազդեցությունը ընթերցողի զգացմունքների և մտածողության վրա։</w:t>
            </w:r>
          </w:p>
          <w:p w14:paraId="1BC72A14" w14:textId="77777777" w:rsidR="00C74C73" w:rsidRPr="00DD082F" w:rsidRDefault="00C74C73">
            <w:pPr>
              <w:tabs>
                <w:tab w:val="left" w:pos="2534"/>
              </w:tabs>
              <w:spacing w:after="0"/>
              <w:ind w:right="40"/>
              <w:rPr>
                <w:rFonts w:ascii="GHEA Grapalat" w:eastAsia="GHEA Grapalat" w:hAnsi="GHEA Grapalat" w:cs="GHEA Grapalat"/>
                <w:sz w:val="24"/>
                <w:szCs w:val="24"/>
              </w:rPr>
            </w:pPr>
          </w:p>
        </w:tc>
      </w:tr>
      <w:tr w:rsidR="009255C9" w:rsidRPr="00DD082F" w14:paraId="2D1CB74A" w14:textId="77777777">
        <w:trPr>
          <w:trHeight w:val="1307"/>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7CDC4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AA65E"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D4EA0"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3.Մատնանշի տարբեր ժանրե րին բնորոշ լեզվաոճական առանձնահատկությունները, բացատրի գրողի՝ լեզվական հոմանիշների շարքում կատարած ընտրությունը:</w:t>
            </w:r>
          </w:p>
          <w:p w14:paraId="6E6E07F2" w14:textId="77777777" w:rsidR="00C74C73" w:rsidRPr="00DD082F" w:rsidRDefault="00C74C73">
            <w:pPr>
              <w:spacing w:after="0"/>
              <w:ind w:right="40"/>
              <w:rPr>
                <w:rFonts w:ascii="GHEA Grapalat" w:eastAsia="Times New Roman" w:hAnsi="GHEA Grapalat" w:cs="Times New Roman"/>
                <w:sz w:val="24"/>
                <w:szCs w:val="24"/>
              </w:rPr>
            </w:pPr>
          </w:p>
          <w:p w14:paraId="0E33B51F"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4.Տեքստում</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գտնի և 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ժանրով պայմանավորված լեզվական իրողությունների կիրառումը (բառագործածութ </w:t>
            </w:r>
            <w:r w:rsidRPr="00DD082F">
              <w:rPr>
                <w:rFonts w:ascii="GHEA Grapalat" w:eastAsia="GHEA Grapalat" w:hAnsi="GHEA Grapalat" w:cs="GHEA Grapalat"/>
                <w:sz w:val="24"/>
                <w:szCs w:val="24"/>
              </w:rPr>
              <w:lastRenderedPageBreak/>
              <w:t>յուն, ձևաբանական և շարա հյուսական կառուցվածքներ)։</w:t>
            </w:r>
          </w:p>
        </w:tc>
        <w:tc>
          <w:tcPr>
            <w:tcW w:w="3630" w:type="dxa"/>
            <w:tcBorders>
              <w:top w:val="single" w:sz="4" w:space="0" w:color="000000"/>
              <w:left w:val="single" w:sz="4" w:space="0" w:color="000000"/>
              <w:bottom w:val="single" w:sz="4" w:space="0" w:color="000000"/>
              <w:right w:val="single" w:sz="4" w:space="0" w:color="000000"/>
            </w:tcBorders>
          </w:tcPr>
          <w:p w14:paraId="70B81072"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lastRenderedPageBreak/>
              <w:t>3.Մատնանշի տարբեր ժանրե րին բնորոշ լեզվաոճական առանձնահատկությունները, բացատրի գրողի՝ լեզվական հոմանիշների շարքում կատարած ընտրությունը:</w:t>
            </w:r>
          </w:p>
          <w:p w14:paraId="605BC95E" w14:textId="77777777" w:rsidR="00C74C73" w:rsidRPr="00DD082F" w:rsidRDefault="00C74C73">
            <w:pPr>
              <w:spacing w:after="0"/>
              <w:ind w:right="40"/>
              <w:rPr>
                <w:rFonts w:ascii="GHEA Grapalat" w:eastAsia="Times New Roman" w:hAnsi="GHEA Grapalat" w:cs="Times New Roman"/>
                <w:sz w:val="24"/>
                <w:szCs w:val="24"/>
              </w:rPr>
            </w:pPr>
          </w:p>
          <w:p w14:paraId="3C4900FA"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4.Տեքստում</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գտնի և 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ժանրով պայմանավորված լեզվական իրողությունների կիրառումը (բառագործածութ </w:t>
            </w:r>
            <w:r w:rsidRPr="00DD082F">
              <w:rPr>
                <w:rFonts w:ascii="GHEA Grapalat" w:eastAsia="GHEA Grapalat" w:hAnsi="GHEA Grapalat" w:cs="GHEA Grapalat"/>
                <w:sz w:val="24"/>
                <w:szCs w:val="24"/>
              </w:rPr>
              <w:lastRenderedPageBreak/>
              <w:t>յուն, ձևաբանական և շարահյու սական կառուցվածքներ)։</w:t>
            </w:r>
          </w:p>
        </w:tc>
        <w:tc>
          <w:tcPr>
            <w:tcW w:w="3570" w:type="dxa"/>
            <w:tcBorders>
              <w:top w:val="single" w:sz="4" w:space="0" w:color="000000"/>
              <w:left w:val="single" w:sz="4" w:space="0" w:color="000000"/>
              <w:bottom w:val="single" w:sz="4" w:space="0" w:color="000000"/>
              <w:right w:val="single" w:sz="4" w:space="0" w:color="000000"/>
            </w:tcBorders>
          </w:tcPr>
          <w:p w14:paraId="57B74AE4"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3. Մատնանշի տարբեր ժանրե րին բնորոշ լեզվաոճական առանձնահատկությունները, բացատրի գրողի՝ լեզվական հոմանիշների շարքում կատարած ընտրությունը:</w:t>
            </w:r>
          </w:p>
          <w:p w14:paraId="2DC0DF07" w14:textId="77777777" w:rsidR="00C74C73" w:rsidRPr="00DD082F" w:rsidRDefault="00C74C73">
            <w:pPr>
              <w:tabs>
                <w:tab w:val="left" w:pos="2534"/>
              </w:tabs>
              <w:spacing w:after="0"/>
              <w:ind w:right="40"/>
              <w:rPr>
                <w:rFonts w:ascii="GHEA Grapalat" w:eastAsia="GHEA Grapalat" w:hAnsi="GHEA Grapalat" w:cs="GHEA Grapalat"/>
                <w:sz w:val="24"/>
                <w:szCs w:val="24"/>
              </w:rPr>
            </w:pPr>
          </w:p>
          <w:p w14:paraId="5B38CCFC"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4.Տեքստում</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գտնի և 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ժանրով պայմանավորված լեզվական իրողությունների կիրառումը (բառագործածու </w:t>
            </w:r>
            <w:r w:rsidRPr="00DD082F">
              <w:rPr>
                <w:rFonts w:ascii="GHEA Grapalat" w:eastAsia="GHEA Grapalat" w:hAnsi="GHEA Grapalat" w:cs="GHEA Grapalat"/>
                <w:sz w:val="24"/>
                <w:szCs w:val="24"/>
              </w:rPr>
              <w:lastRenderedPageBreak/>
              <w:t>թյուն, ձևաբանական և շարա հյուսական կառուցվածքներ)։</w:t>
            </w:r>
          </w:p>
        </w:tc>
      </w:tr>
      <w:tr w:rsidR="009255C9" w:rsidRPr="00DD082F" w14:paraId="286B8EBE" w14:textId="77777777">
        <w:trPr>
          <w:trHeight w:val="274"/>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B06042"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99DA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26CDB" w14:textId="77777777" w:rsidR="00C74C73" w:rsidRPr="00DD082F" w:rsidRDefault="009255C9">
            <w:pPr>
              <w:spacing w:after="0"/>
              <w:ind w:right="25"/>
              <w:rPr>
                <w:rFonts w:ascii="GHEA Grapalat" w:eastAsia="Times New Roman" w:hAnsi="GHEA Grapalat" w:cs="Times New Roman"/>
                <w:sz w:val="24"/>
                <w:szCs w:val="24"/>
              </w:rPr>
            </w:pPr>
            <w:r w:rsidRPr="00DD082F">
              <w:rPr>
                <w:rFonts w:ascii="GHEA Grapalat" w:eastAsia="GHEA Grapalat" w:hAnsi="GHEA Grapalat" w:cs="GHEA Grapalat"/>
                <w:sz w:val="24"/>
                <w:szCs w:val="24"/>
              </w:rPr>
              <w:t>5.Համեմատի,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համադրի և հակադրի գրական տարբեր տեքստեր, մատնանշի տարբեր հեղինակների գրելաոճերը, կերպար, պատկեր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կերտելու</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հեղինակային առանձնահատ կությունները:</w:t>
            </w:r>
          </w:p>
        </w:tc>
        <w:tc>
          <w:tcPr>
            <w:tcW w:w="3630" w:type="dxa"/>
            <w:tcBorders>
              <w:top w:val="single" w:sz="4" w:space="0" w:color="000000"/>
              <w:left w:val="single" w:sz="4" w:space="0" w:color="000000"/>
              <w:bottom w:val="single" w:sz="4" w:space="0" w:color="000000"/>
              <w:right w:val="single" w:sz="4" w:space="0" w:color="000000"/>
            </w:tcBorders>
          </w:tcPr>
          <w:p w14:paraId="6FA6EF30"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5. Համեմատի,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համադրի և հակադրի գրական տարբեր տեքստեր, վերլուծի տարբեր հեղինակների գրելաոճերը, կերպար, պատկեր կերտելու հեղինակային առանձնահատկ ությունները:</w:t>
            </w:r>
          </w:p>
        </w:tc>
        <w:tc>
          <w:tcPr>
            <w:tcW w:w="3570" w:type="dxa"/>
            <w:tcBorders>
              <w:top w:val="single" w:sz="4" w:space="0" w:color="000000"/>
              <w:left w:val="single" w:sz="4" w:space="0" w:color="000000"/>
              <w:bottom w:val="single" w:sz="4" w:space="0" w:color="000000"/>
              <w:right w:val="single" w:sz="4" w:space="0" w:color="000000"/>
            </w:tcBorders>
          </w:tcPr>
          <w:p w14:paraId="7232F846"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5.Համեմատի,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համադրի և հակադրի գրական տարբեր տեքստեր, վերլուծի տարբեր հեղինակների գրելաոճերը, կերպար, պատկեր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կերտելու հեղինակային առանձնահատկ ությունները:</w:t>
            </w:r>
          </w:p>
        </w:tc>
      </w:tr>
      <w:tr w:rsidR="009255C9" w:rsidRPr="00DD082F" w14:paraId="4ACEB30D" w14:textId="77777777">
        <w:trPr>
          <w:trHeight w:val="1775"/>
          <w:jc w:val="center"/>
        </w:trPr>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4FC57F" w14:textId="77777777" w:rsidR="00C74C73" w:rsidRPr="00DD082F" w:rsidRDefault="00C74C73">
            <w:pPr>
              <w:spacing w:after="0"/>
              <w:rPr>
                <w:rFonts w:ascii="GHEA Grapalat" w:eastAsia="Times New Roman" w:hAnsi="GHEA Grapalat" w:cs="Times New Roman"/>
                <w:sz w:val="24"/>
                <w:szCs w:val="24"/>
              </w:rPr>
            </w:pPr>
          </w:p>
        </w:tc>
        <w:tc>
          <w:tcPr>
            <w:tcW w:w="24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587500"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ՏԵՔՍՏԻ</w:t>
            </w:r>
            <w:r w:rsidRPr="00DD082F">
              <w:rPr>
                <w:bCs/>
                <w:sz w:val="24"/>
                <w:szCs w:val="24"/>
              </w:rPr>
              <w:t> </w:t>
            </w:r>
          </w:p>
          <w:p w14:paraId="588D4F00"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ՍՏԵՂԾՈՒՄ</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C9036"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1.Ստեղծագործաբար վերար տադրի գրական երկի բովան դակությունը՝ նորովի կիրառե լով տվյալ տեքստից ընտրած արտահայտչամիջոցները:</w:t>
            </w:r>
            <w:r w:rsidRPr="00DD082F">
              <w:rPr>
                <w:sz w:val="24"/>
                <w:szCs w:val="24"/>
              </w:rPr>
              <w:t> </w:t>
            </w:r>
          </w:p>
          <w:p w14:paraId="22D53FF6" w14:textId="77777777" w:rsidR="00C74C73" w:rsidRPr="00DD082F" w:rsidRDefault="00C74C73">
            <w:pPr>
              <w:spacing w:after="0"/>
              <w:ind w:right="40"/>
              <w:rPr>
                <w:rFonts w:ascii="GHEA Grapalat" w:eastAsia="Times New Roman" w:hAnsi="GHEA Grapalat" w:cs="Times New Roman"/>
                <w:sz w:val="24"/>
                <w:szCs w:val="24"/>
              </w:rPr>
            </w:pPr>
          </w:p>
          <w:p w14:paraId="6A0379C3"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2.Գրի ստեղծագործական փոխադրություն գրական երկի թեմաներով:</w:t>
            </w:r>
          </w:p>
        </w:tc>
        <w:tc>
          <w:tcPr>
            <w:tcW w:w="3630" w:type="dxa"/>
            <w:tcBorders>
              <w:top w:val="single" w:sz="4" w:space="0" w:color="000000"/>
              <w:left w:val="single" w:sz="4" w:space="0" w:color="000000"/>
              <w:bottom w:val="single" w:sz="4" w:space="0" w:color="000000"/>
              <w:right w:val="single" w:sz="4" w:space="0" w:color="000000"/>
            </w:tcBorders>
          </w:tcPr>
          <w:p w14:paraId="22630CED"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 xml:space="preserve"> 1.Ստեղծագործաբար վերար տադրի գրական երկի բովանդա կությունը՝ նորովի կիրառելով տվյալ տեքստից ընտրած արտահայտչամիջոցները:</w:t>
            </w:r>
          </w:p>
          <w:p w14:paraId="4CF3A6D4" w14:textId="77777777" w:rsidR="00C74C73" w:rsidRPr="00DD082F" w:rsidRDefault="00C74C73">
            <w:pPr>
              <w:spacing w:after="0"/>
              <w:ind w:right="40"/>
              <w:rPr>
                <w:rFonts w:ascii="GHEA Grapalat" w:eastAsia="GHEA Grapalat" w:hAnsi="GHEA Grapalat" w:cs="GHEA Grapalat"/>
                <w:sz w:val="24"/>
                <w:szCs w:val="24"/>
              </w:rPr>
            </w:pPr>
          </w:p>
          <w:p w14:paraId="3A53FED7"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2. Գրի ստեղծագործական փոխադրություն գրական երկի թեմաներով:</w:t>
            </w:r>
          </w:p>
        </w:tc>
        <w:tc>
          <w:tcPr>
            <w:tcW w:w="3570" w:type="dxa"/>
            <w:tcBorders>
              <w:top w:val="single" w:sz="4" w:space="0" w:color="000000"/>
              <w:left w:val="single" w:sz="4" w:space="0" w:color="000000"/>
              <w:bottom w:val="single" w:sz="4" w:space="0" w:color="000000"/>
              <w:right w:val="single" w:sz="4" w:space="0" w:color="000000"/>
            </w:tcBorders>
          </w:tcPr>
          <w:p w14:paraId="43644031"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1.Ստեղծագործաբար վերար տադրի գրական երկի բովան դակությունը՝ նորովի կիրառե լով տվյալ տեքստից ընտրած արտահայտչամիջոցները:</w:t>
            </w:r>
          </w:p>
          <w:p w14:paraId="77FF7994" w14:textId="77777777" w:rsidR="00C74C73" w:rsidRPr="00DD082F" w:rsidRDefault="00C74C73">
            <w:pPr>
              <w:tabs>
                <w:tab w:val="left" w:pos="2534"/>
              </w:tabs>
              <w:spacing w:after="0"/>
              <w:ind w:right="40"/>
              <w:rPr>
                <w:rFonts w:ascii="GHEA Grapalat" w:eastAsia="GHEA Grapalat" w:hAnsi="GHEA Grapalat" w:cs="GHEA Grapalat"/>
                <w:sz w:val="24"/>
                <w:szCs w:val="24"/>
              </w:rPr>
            </w:pPr>
          </w:p>
          <w:p w14:paraId="1EE8248B"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2.Գրի ստեղծագործական փոխադրություն գրական երկի թեմաներով:</w:t>
            </w:r>
          </w:p>
        </w:tc>
      </w:tr>
      <w:tr w:rsidR="009255C9" w:rsidRPr="00DD082F" w14:paraId="209617D7" w14:textId="77777777">
        <w:trPr>
          <w:trHeight w:val="492"/>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7C94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23EB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C4DFD"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3.Հորինի պատում՝ որպես վերնագիր կամ բնաբան կիրառելով գրական երկից վերցված որևէ բառ, բառակապակցություն կամ նախադասություն՝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կիրառելով </w:t>
            </w:r>
            <w:r w:rsidRPr="00DD082F">
              <w:rPr>
                <w:rFonts w:ascii="GHEA Grapalat" w:eastAsia="GHEA Grapalat" w:hAnsi="GHEA Grapalat" w:cs="GHEA Grapalat"/>
                <w:sz w:val="24"/>
                <w:szCs w:val="24"/>
              </w:rPr>
              <w:lastRenderedPageBreak/>
              <w:t>հարուստ բառապաշար և արտահայտչամիջոցներ:</w:t>
            </w:r>
            <w:r w:rsidRPr="00DD082F">
              <w:rPr>
                <w:sz w:val="24"/>
                <w:szCs w:val="24"/>
              </w:rPr>
              <w:t> </w:t>
            </w:r>
          </w:p>
          <w:p w14:paraId="20E8D182" w14:textId="77777777" w:rsidR="00C74C73" w:rsidRPr="00DD082F" w:rsidRDefault="00C74C73">
            <w:pPr>
              <w:spacing w:after="0"/>
              <w:ind w:right="40"/>
              <w:rPr>
                <w:rFonts w:ascii="GHEA Grapalat" w:eastAsia="Times New Roman" w:hAnsi="GHEA Grapalat" w:cs="Times New Roman"/>
                <w:sz w:val="24"/>
                <w:szCs w:val="24"/>
              </w:rPr>
            </w:pPr>
          </w:p>
        </w:tc>
        <w:tc>
          <w:tcPr>
            <w:tcW w:w="3630" w:type="dxa"/>
            <w:tcBorders>
              <w:top w:val="single" w:sz="4" w:space="0" w:color="000000"/>
              <w:left w:val="single" w:sz="4" w:space="0" w:color="000000"/>
              <w:bottom w:val="single" w:sz="4" w:space="0" w:color="000000"/>
              <w:right w:val="single" w:sz="4" w:space="0" w:color="000000"/>
            </w:tcBorders>
          </w:tcPr>
          <w:p w14:paraId="1EBA1F9A"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lastRenderedPageBreak/>
              <w:t>3. Հորինի կարճ պատում՝ մտածված կերպով խախտելով կոնֆլիկտի և դիպաշարի զարգացումն ապահովող հաջորդականությունը։</w:t>
            </w:r>
          </w:p>
          <w:p w14:paraId="655B1356"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Times New Roman" w:hAnsi="GHEA Grapalat" w:cs="Times New Roman"/>
                <w:sz w:val="24"/>
                <w:szCs w:val="24"/>
              </w:rPr>
              <w:t xml:space="preserve">  </w:t>
            </w:r>
            <w:r w:rsidRPr="00DD082F">
              <w:rPr>
                <w:rFonts w:ascii="GHEA Grapalat" w:eastAsia="GHEA Grapalat" w:hAnsi="GHEA Grapalat" w:cs="GHEA Grapalat"/>
                <w:sz w:val="24"/>
                <w:szCs w:val="24"/>
              </w:rPr>
              <w:t xml:space="preserve">Կիրառի տարբեր տեքստերից վերցված տարրեր՝ վերնագիր, </w:t>
            </w:r>
            <w:r w:rsidRPr="00DD082F">
              <w:rPr>
                <w:rFonts w:ascii="GHEA Grapalat" w:eastAsia="GHEA Grapalat" w:hAnsi="GHEA Grapalat" w:cs="GHEA Grapalat"/>
                <w:sz w:val="24"/>
                <w:szCs w:val="24"/>
              </w:rPr>
              <w:lastRenderedPageBreak/>
              <w:t>բնաբան, ուղղակի կամ անուղղակի հղումներ և ստեղծի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միջտեքստային կապեր.</w:t>
            </w:r>
          </w:p>
        </w:tc>
        <w:tc>
          <w:tcPr>
            <w:tcW w:w="3570" w:type="dxa"/>
            <w:tcBorders>
              <w:top w:val="single" w:sz="4" w:space="0" w:color="000000"/>
              <w:left w:val="single" w:sz="4" w:space="0" w:color="000000"/>
              <w:bottom w:val="single" w:sz="4" w:space="0" w:color="000000"/>
              <w:right w:val="single" w:sz="4" w:space="0" w:color="000000"/>
            </w:tcBorders>
          </w:tcPr>
          <w:p w14:paraId="7201B384"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3.Հորինի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պատմության ժամա նակի (տեքստից դուրս գտնվող իրադարձությունների ժամա նակային հերթականության) և պատումի ժամանակի (տեքս տում պատկերված իրադարձու թյունների ժամանակային </w:t>
            </w:r>
            <w:r w:rsidRPr="00DD082F">
              <w:rPr>
                <w:rFonts w:ascii="GHEA Grapalat" w:eastAsia="GHEA Grapalat" w:hAnsi="GHEA Grapalat" w:cs="GHEA Grapalat"/>
                <w:sz w:val="24"/>
                <w:szCs w:val="24"/>
              </w:rPr>
              <w:lastRenderedPageBreak/>
              <w:t>հերթականության)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անհամապ ատասխանությամբ:</w:t>
            </w:r>
            <w:r w:rsidRPr="00DD082F">
              <w:rPr>
                <w:sz w:val="24"/>
                <w:szCs w:val="24"/>
              </w:rPr>
              <w:t> </w:t>
            </w:r>
          </w:p>
          <w:p w14:paraId="4650B0A9"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Ստեղծի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միջտեքստային կապեր. կիրառի տարբեր տեքստերից վերցված տարրեր՝ վերնագիր, բնաբան, ուղղակի կամ անուղղակի հղումներ և այլն:</w:t>
            </w:r>
            <w:r w:rsidRPr="00DD082F">
              <w:rPr>
                <w:sz w:val="24"/>
                <w:szCs w:val="24"/>
              </w:rPr>
              <w:t> </w:t>
            </w:r>
          </w:p>
        </w:tc>
      </w:tr>
      <w:tr w:rsidR="009255C9" w:rsidRPr="00DD082F" w14:paraId="2D88B8D2" w14:textId="77777777">
        <w:trPr>
          <w:trHeight w:val="1305"/>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1D61C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D04DB"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F01F2C"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4.Ձևակերպի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հարց, կազմի պլան, դրանց հիման վրա գրի վերլուծական շարադրանք, էսսե, ակնարկ, հոդված:</w:t>
            </w:r>
            <w:r w:rsidRPr="00DD082F">
              <w:rPr>
                <w:sz w:val="24"/>
                <w:szCs w:val="24"/>
              </w:rPr>
              <w:t> </w:t>
            </w:r>
          </w:p>
          <w:p w14:paraId="28E8BE1E"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Հորինի մենախոսություն, երկխոսություն, հարցազրույց գրողի հետ:</w:t>
            </w:r>
          </w:p>
        </w:tc>
        <w:tc>
          <w:tcPr>
            <w:tcW w:w="3630" w:type="dxa"/>
            <w:tcBorders>
              <w:top w:val="single" w:sz="4" w:space="0" w:color="000000"/>
              <w:left w:val="single" w:sz="4" w:space="0" w:color="000000"/>
              <w:bottom w:val="single" w:sz="4" w:space="0" w:color="000000"/>
              <w:right w:val="single" w:sz="4" w:space="0" w:color="000000"/>
            </w:tcBorders>
          </w:tcPr>
          <w:p w14:paraId="03D2444B"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4.Ձևակերպի հարց, կազմի պլան,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դրանց հիման վրա գրի վերլուծական շարադրանք, էսսե, ակնարկ, հոդված:</w:t>
            </w:r>
          </w:p>
          <w:p w14:paraId="349297FC"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Հորինի մենախոսություն, երկխոսություն, հարցազրույց գրողի հետ:</w:t>
            </w:r>
          </w:p>
        </w:tc>
        <w:tc>
          <w:tcPr>
            <w:tcW w:w="3570" w:type="dxa"/>
            <w:tcBorders>
              <w:top w:val="single" w:sz="4" w:space="0" w:color="000000"/>
              <w:left w:val="single" w:sz="4" w:space="0" w:color="000000"/>
              <w:bottom w:val="single" w:sz="4" w:space="0" w:color="000000"/>
              <w:right w:val="single" w:sz="4" w:space="0" w:color="000000"/>
            </w:tcBorders>
          </w:tcPr>
          <w:p w14:paraId="76DD74DC"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4.Ձևակերպի հարց, կազմի պլան, դրանց հիման վրա գրի վերլուծական շարադրանք, էսսե, ակնարկ:</w:t>
            </w:r>
          </w:p>
          <w:p w14:paraId="28D925B7"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Հորինի մենախոսություն, երկխոսություն, հարցազրույց գրողի հետ:</w:t>
            </w:r>
          </w:p>
        </w:tc>
      </w:tr>
      <w:tr w:rsidR="009255C9" w:rsidRPr="00DD082F" w14:paraId="4EE31F56" w14:textId="77777777">
        <w:trPr>
          <w:trHeight w:val="1835"/>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2713DF"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324C13"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9D2455"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5.Ստեղծի ձայնաշար (փոդքասթ), մշակի գովազդի, հարցազրույցի, հեռուստատեսային հաղորդման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տեքստ ուսումնասիրված երկի շուրջ (անհատական կամ խմբային աշխատանք):</w:t>
            </w:r>
            <w:r w:rsidRPr="00DD082F">
              <w:rPr>
                <w:sz w:val="24"/>
                <w:szCs w:val="24"/>
              </w:rPr>
              <w:t> </w:t>
            </w:r>
          </w:p>
          <w:p w14:paraId="1687A9E6" w14:textId="77777777" w:rsidR="00C74C73" w:rsidRPr="00DD082F" w:rsidRDefault="00C74C73">
            <w:pPr>
              <w:spacing w:after="0"/>
              <w:ind w:right="40"/>
              <w:rPr>
                <w:rFonts w:ascii="GHEA Grapalat" w:eastAsia="GHEA Grapalat" w:hAnsi="GHEA Grapalat" w:cs="GHEA Grapalat"/>
                <w:bCs/>
                <w:sz w:val="24"/>
                <w:szCs w:val="24"/>
              </w:rPr>
            </w:pPr>
          </w:p>
        </w:tc>
        <w:tc>
          <w:tcPr>
            <w:tcW w:w="3630" w:type="dxa"/>
            <w:tcBorders>
              <w:top w:val="single" w:sz="4" w:space="0" w:color="000000"/>
              <w:left w:val="single" w:sz="4" w:space="0" w:color="000000"/>
              <w:bottom w:val="single" w:sz="4" w:space="0" w:color="000000"/>
              <w:right w:val="single" w:sz="4" w:space="0" w:color="000000"/>
            </w:tcBorders>
          </w:tcPr>
          <w:p w14:paraId="6D8D9EF0"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 xml:space="preserve"> 5.Ստեղծի ձայնաշար (փոդքասթ), մշակի գովազդի, հարցազրույցի, հեռուստատեսային հաղորդման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տեքստ</w:t>
            </w:r>
            <w:r w:rsidRPr="00DD082F">
              <w:rPr>
                <w:rFonts w:ascii="GHEA Grapalat" w:hAnsi="GHEA Grapalat"/>
                <w:sz w:val="24"/>
                <w:szCs w:val="24"/>
              </w:rPr>
              <w:t xml:space="preserve"> </w:t>
            </w:r>
            <w:r w:rsidRPr="00DD082F">
              <w:rPr>
                <w:rFonts w:ascii="GHEA Grapalat" w:eastAsia="GHEA Grapalat" w:hAnsi="GHEA Grapalat" w:cs="GHEA Grapalat"/>
                <w:sz w:val="24"/>
                <w:szCs w:val="24"/>
              </w:rPr>
              <w:t>ուսումնասիրված երկի շուրջ (անհատական կամ խմբային աշխատանք):</w:t>
            </w:r>
            <w:r w:rsidRPr="00DD082F">
              <w:rPr>
                <w:sz w:val="24"/>
                <w:szCs w:val="24"/>
              </w:rPr>
              <w:t> </w:t>
            </w:r>
          </w:p>
          <w:p w14:paraId="6D175AD7" w14:textId="77777777" w:rsidR="00C74C73" w:rsidRPr="00DD082F" w:rsidRDefault="00C74C73">
            <w:pPr>
              <w:spacing w:after="0"/>
              <w:ind w:right="40"/>
              <w:rPr>
                <w:rFonts w:ascii="GHEA Grapalat" w:eastAsia="Times New Roman" w:hAnsi="GHEA Grapalat" w:cs="Times New Roman"/>
                <w:sz w:val="12"/>
                <w:szCs w:val="12"/>
              </w:rPr>
            </w:pPr>
          </w:p>
          <w:p w14:paraId="3404DB79"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Ըստ ստեղծագործության </w:t>
            </w:r>
            <w:r w:rsidRPr="00DD082F">
              <w:rPr>
                <w:rFonts w:ascii="GHEA Grapalat" w:eastAsia="GHEA Grapalat" w:hAnsi="GHEA Grapalat" w:cs="GHEA Grapalat"/>
                <w:bCs/>
                <w:sz w:val="24"/>
                <w:szCs w:val="24"/>
              </w:rPr>
              <w:t>գրի</w:t>
            </w:r>
            <w:r w:rsidRPr="00DD082F">
              <w:rPr>
                <w:rFonts w:ascii="GHEA Grapalat" w:eastAsia="GHEA Grapalat" w:hAnsi="GHEA Grapalat" w:cs="GHEA Grapalat"/>
                <w:sz w:val="24"/>
                <w:szCs w:val="24"/>
              </w:rPr>
              <w:t xml:space="preserve"> ներկայացման կամ կինոնկարի բեմագիր (անհատական կամ խմբային աշխատանք):</w:t>
            </w:r>
          </w:p>
        </w:tc>
        <w:tc>
          <w:tcPr>
            <w:tcW w:w="3570" w:type="dxa"/>
            <w:tcBorders>
              <w:top w:val="single" w:sz="4" w:space="0" w:color="000000"/>
              <w:left w:val="single" w:sz="4" w:space="0" w:color="000000"/>
              <w:bottom w:val="single" w:sz="4" w:space="0" w:color="000000"/>
              <w:right w:val="single" w:sz="4" w:space="0" w:color="000000"/>
            </w:tcBorders>
          </w:tcPr>
          <w:p w14:paraId="3964840E"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5.Ստեղծի ձայանշար (փոդքասթ), մշակի գովազդի, հարցազրույցի, հեռուստատե սային հաղորդման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տեքստ</w:t>
            </w:r>
            <w:r w:rsidRPr="00DD082F">
              <w:rPr>
                <w:rFonts w:ascii="GHEA Grapalat" w:hAnsi="GHEA Grapalat"/>
                <w:sz w:val="24"/>
                <w:szCs w:val="24"/>
              </w:rPr>
              <w:t xml:space="preserve"> </w:t>
            </w:r>
            <w:r w:rsidRPr="00DD082F">
              <w:rPr>
                <w:rFonts w:ascii="GHEA Grapalat" w:eastAsia="GHEA Grapalat" w:hAnsi="GHEA Grapalat" w:cs="GHEA Grapalat"/>
                <w:sz w:val="24"/>
                <w:szCs w:val="24"/>
              </w:rPr>
              <w:t>ուսումնասիրված երկի շուրջ (անհատական կամ խմբային աշխատանք):</w:t>
            </w:r>
            <w:r w:rsidRPr="00DD082F">
              <w:rPr>
                <w:sz w:val="24"/>
                <w:szCs w:val="24"/>
              </w:rPr>
              <w:t> </w:t>
            </w:r>
          </w:p>
          <w:p w14:paraId="602AD16B" w14:textId="77777777" w:rsidR="00C74C73" w:rsidRPr="00DD082F" w:rsidRDefault="00C74C73">
            <w:pPr>
              <w:tabs>
                <w:tab w:val="left" w:pos="2534"/>
              </w:tabs>
              <w:spacing w:after="0"/>
              <w:ind w:right="40"/>
              <w:rPr>
                <w:rFonts w:ascii="GHEA Grapalat" w:eastAsia="GHEA Grapalat" w:hAnsi="GHEA Grapalat" w:cs="GHEA Grapalat"/>
                <w:sz w:val="24"/>
                <w:szCs w:val="24"/>
              </w:rPr>
            </w:pPr>
          </w:p>
          <w:p w14:paraId="65B0E8E2"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Ըստ ստեղծագործության </w:t>
            </w:r>
            <w:r w:rsidRPr="00DD082F">
              <w:rPr>
                <w:rFonts w:ascii="GHEA Grapalat" w:eastAsia="GHEA Grapalat" w:hAnsi="GHEA Grapalat" w:cs="GHEA Grapalat"/>
                <w:bCs/>
                <w:sz w:val="24"/>
                <w:szCs w:val="24"/>
              </w:rPr>
              <w:t>գրի</w:t>
            </w:r>
            <w:r w:rsidRPr="00DD082F">
              <w:rPr>
                <w:rFonts w:ascii="GHEA Grapalat" w:eastAsia="GHEA Grapalat" w:hAnsi="GHEA Grapalat" w:cs="GHEA Grapalat"/>
                <w:sz w:val="24"/>
                <w:szCs w:val="24"/>
              </w:rPr>
              <w:t xml:space="preserve"> ներկայացման կամ կինոնկարի բեմագիր (անհատական կամ խմբային աշխատանք):</w:t>
            </w:r>
          </w:p>
        </w:tc>
      </w:tr>
      <w:tr w:rsidR="009255C9" w:rsidRPr="00DD082F" w14:paraId="1B25439D" w14:textId="77777777">
        <w:trPr>
          <w:trHeight w:val="1116"/>
          <w:jc w:val="center"/>
        </w:trPr>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35FC08" w14:textId="77777777" w:rsidR="00C74C73" w:rsidRPr="00DD082F" w:rsidRDefault="00C74C73">
            <w:pPr>
              <w:spacing w:after="0"/>
              <w:rPr>
                <w:rFonts w:ascii="GHEA Grapalat" w:eastAsia="Times New Roman" w:hAnsi="GHEA Grapalat"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12BE4A" w14:textId="77777777" w:rsidR="00C74C73" w:rsidRPr="00DD082F" w:rsidRDefault="009255C9">
            <w:pPr>
              <w:spacing w:after="0"/>
              <w:rPr>
                <w:rFonts w:ascii="GHEA Grapalat" w:eastAsia="Times New Roman" w:hAnsi="GHEA Grapalat" w:cs="Times New Roman"/>
                <w:sz w:val="24"/>
                <w:szCs w:val="24"/>
              </w:rPr>
            </w:pPr>
            <w:r w:rsidRPr="00DD082F">
              <w:rPr>
                <w:rFonts w:ascii="GHEA Grapalat" w:eastAsia="GHEA Grapalat" w:hAnsi="GHEA Grapalat" w:cs="GHEA Grapalat"/>
                <w:sz w:val="24"/>
                <w:szCs w:val="24"/>
              </w:rPr>
              <w:t>ՆԱԽԱԳԻԾ</w:t>
            </w: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1AC844"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Թեմայի շրջանակում ընտրի վերնագիր։</w:t>
            </w:r>
          </w:p>
          <w:p w14:paraId="4481B910"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Ձևակերպի հետազոտության հարց։</w:t>
            </w:r>
          </w:p>
          <w:p w14:paraId="3FA564EB"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 xml:space="preserve">Պլանավորի </w:t>
            </w:r>
            <w:r w:rsidRPr="00DD082F">
              <w:rPr>
                <w:rFonts w:ascii="GHEA Grapalat" w:eastAsia="GHEA Grapalat" w:hAnsi="GHEA Grapalat" w:cs="GHEA Grapalat"/>
                <w:sz w:val="24"/>
                <w:szCs w:val="24"/>
              </w:rPr>
              <w:t>աշխատանքի ընթացքը։ Հավաքի փաստեր, նյութեր:</w:t>
            </w:r>
          </w:p>
          <w:p w14:paraId="471D5780"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Խմբավորի նյութերը, վերաշարադրի որոշ նյութերի բովանդակությունը:</w:t>
            </w:r>
          </w:p>
          <w:p w14:paraId="4BB291F5"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Շարադրի հետազոտության արդյունքը՝ հետևելով գիտական շարադրանքի պահանջներին։</w:t>
            </w:r>
          </w:p>
          <w:p w14:paraId="1C963049"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Կախված նախագծի բնույթից՝ գտնի և հիմնավորի միջառարկայական կապերը, փաստարկի օրինակներով։</w:t>
            </w:r>
          </w:p>
          <w:p w14:paraId="48C7108C"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Ստեղծի սահիկաշար, տեսաֆիլմ, ներկայացում, ձայնագրի ռադիոհա ղորդում և այլն։</w:t>
            </w:r>
          </w:p>
          <w:p w14:paraId="17D2B543"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Վերլուծի սեփական աշխատանքի ընթացքը և արդյունքը։</w:t>
            </w:r>
          </w:p>
        </w:tc>
        <w:tc>
          <w:tcPr>
            <w:tcW w:w="3630" w:type="dxa"/>
            <w:tcBorders>
              <w:top w:val="single" w:sz="4" w:space="0" w:color="000000"/>
              <w:left w:val="single" w:sz="4" w:space="0" w:color="000000"/>
              <w:bottom w:val="single" w:sz="4" w:space="0" w:color="000000"/>
              <w:right w:val="single" w:sz="4" w:space="0" w:color="000000"/>
            </w:tcBorders>
          </w:tcPr>
          <w:p w14:paraId="09807C1F"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Թեմայի շրջանակում ընտրի վերնագիր։</w:t>
            </w:r>
          </w:p>
          <w:p w14:paraId="21266E41"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Ձևակերպի հետազոտության հարց։</w:t>
            </w:r>
          </w:p>
          <w:p w14:paraId="5A6087E8"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 xml:space="preserve">Պլանավորի </w:t>
            </w:r>
            <w:r w:rsidRPr="00DD082F">
              <w:rPr>
                <w:rFonts w:ascii="GHEA Grapalat" w:eastAsia="GHEA Grapalat" w:hAnsi="GHEA Grapalat" w:cs="GHEA Grapalat"/>
                <w:sz w:val="24"/>
                <w:szCs w:val="24"/>
              </w:rPr>
              <w:t>աշխատանքի ընթացքը։ Հավաքի փաստեր, նյութեր:</w:t>
            </w:r>
          </w:p>
          <w:p w14:paraId="444AB662"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Խմբավորի նյութերը, վերաշարադրի որոշ նյութերի բովանդակությունը:</w:t>
            </w:r>
          </w:p>
          <w:p w14:paraId="0143A50C"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Շարադրի հետազոտության արդյունքը՝ հետևելով գիտական շարադրանքի պահանջներին։</w:t>
            </w:r>
          </w:p>
          <w:p w14:paraId="1B1F6FDD"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Կախված նախագծի բնույթից՝ գտնի և հիմնավորի միջառարկայական կապերը, փաստարկի օրինակներով։</w:t>
            </w:r>
          </w:p>
          <w:p w14:paraId="20133519"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Ստեղծի սահիկաշար, տեսաֆիլմ, ներկայացում, ձայնագրի ռադիոհաղորդում և այլն։</w:t>
            </w:r>
          </w:p>
          <w:p w14:paraId="1BE8CDD3"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Վերլուծի սեփական աշխատանքի ընթացքը և արդյունքը։</w:t>
            </w:r>
          </w:p>
          <w:p w14:paraId="4D2CC94B"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Նշի թեմայի զարգացման հեռա նկարները։</w:t>
            </w:r>
          </w:p>
        </w:tc>
        <w:tc>
          <w:tcPr>
            <w:tcW w:w="3570" w:type="dxa"/>
            <w:tcBorders>
              <w:top w:val="single" w:sz="4" w:space="0" w:color="000000"/>
              <w:left w:val="single" w:sz="4" w:space="0" w:color="000000"/>
              <w:bottom w:val="single" w:sz="4" w:space="0" w:color="000000"/>
              <w:right w:val="single" w:sz="4" w:space="0" w:color="000000"/>
            </w:tcBorders>
          </w:tcPr>
          <w:p w14:paraId="4A3315D4"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Թեմայի շրջանակում ընտրի վերնագիր։</w:t>
            </w:r>
          </w:p>
          <w:p w14:paraId="24D9446D"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Ձևակերպի հետազոտության հարց։</w:t>
            </w:r>
          </w:p>
          <w:p w14:paraId="3E22DE58"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bCs/>
                <w:sz w:val="24"/>
                <w:szCs w:val="24"/>
              </w:rPr>
              <w:t xml:space="preserve">Պլանավորի </w:t>
            </w:r>
            <w:r w:rsidRPr="00DD082F">
              <w:rPr>
                <w:rFonts w:ascii="GHEA Grapalat" w:eastAsia="GHEA Grapalat" w:hAnsi="GHEA Grapalat" w:cs="GHEA Grapalat"/>
                <w:sz w:val="24"/>
                <w:szCs w:val="24"/>
              </w:rPr>
              <w:t>աշխատանքի ընթացքը։ Հավաքի փաստեր, նյութեր:</w:t>
            </w:r>
          </w:p>
          <w:p w14:paraId="5AB89A27"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Խմբավորի նյութերը, վերաշարադրի որոշ նյութերի բովանդակությունը:</w:t>
            </w:r>
          </w:p>
          <w:p w14:paraId="76FEAF3E"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Շարադրի հետազոտության արդյունքը՝ հետևելով գիտական շարադրանքի պահանջներին։</w:t>
            </w:r>
          </w:p>
          <w:p w14:paraId="2395DF00"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Կախված նախագծի բնույթից՝ գտնի և հիմնավորի միջառարկայական կապերը, փաստարկի օրինակներով։</w:t>
            </w:r>
          </w:p>
          <w:p w14:paraId="4798D80B"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Ստեղծի սահիկաշար, տեսաֆիլմ, ներկայացում, ձայնագրի ռադիոհաղորդում և այլն։</w:t>
            </w:r>
          </w:p>
          <w:p w14:paraId="4DA4FE0E"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Վերլուծի սեփական աշխատանքի ընթացքը և արդյունքը։</w:t>
            </w:r>
          </w:p>
          <w:p w14:paraId="4DB333AE" w14:textId="77777777" w:rsidR="00C74C73" w:rsidRPr="00DD082F" w:rsidRDefault="009255C9">
            <w:pPr>
              <w:tabs>
                <w:tab w:val="left" w:pos="2534"/>
              </w:tabs>
              <w:spacing w:after="0"/>
              <w:ind w:right="40"/>
              <w:rPr>
                <w:rFonts w:ascii="GHEA Grapalat" w:eastAsia="GHEA Grapalat" w:hAnsi="GHEA Grapalat" w:cs="GHEA Grapalat"/>
                <w:bCs/>
                <w:sz w:val="24"/>
                <w:szCs w:val="24"/>
              </w:rPr>
            </w:pPr>
            <w:r w:rsidRPr="00DD082F">
              <w:rPr>
                <w:rFonts w:ascii="GHEA Grapalat" w:hAnsi="GHEA Grapalat"/>
                <w:bCs/>
                <w:sz w:val="24"/>
                <w:szCs w:val="24"/>
              </w:rPr>
              <w:t xml:space="preserve"> </w:t>
            </w:r>
            <w:r w:rsidRPr="00DD082F">
              <w:rPr>
                <w:rFonts w:ascii="GHEA Grapalat" w:eastAsia="GHEA Grapalat" w:hAnsi="GHEA Grapalat" w:cs="GHEA Grapalat"/>
                <w:sz w:val="24"/>
                <w:szCs w:val="24"/>
              </w:rPr>
              <w:t>Բացատրի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հիմնավորի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թեմայի զարգացման հեռանկարները։</w:t>
            </w:r>
          </w:p>
          <w:p w14:paraId="6ED276D2" w14:textId="77777777" w:rsidR="00C74C73" w:rsidRPr="00DD082F" w:rsidRDefault="00C74C73">
            <w:pPr>
              <w:tabs>
                <w:tab w:val="left" w:pos="2534"/>
              </w:tabs>
              <w:spacing w:after="0"/>
              <w:ind w:right="40"/>
              <w:rPr>
                <w:rFonts w:ascii="GHEA Grapalat" w:eastAsia="GHEA Grapalat" w:hAnsi="GHEA Grapalat" w:cs="GHEA Grapalat"/>
                <w:sz w:val="24"/>
                <w:szCs w:val="24"/>
              </w:rPr>
            </w:pPr>
          </w:p>
        </w:tc>
      </w:tr>
      <w:tr w:rsidR="009255C9" w:rsidRPr="00DD082F" w14:paraId="0011D6E1" w14:textId="77777777">
        <w:trPr>
          <w:trHeight w:val="1565"/>
          <w:jc w:val="center"/>
        </w:trPr>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F921B"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bCs/>
                <w:sz w:val="24"/>
                <w:szCs w:val="24"/>
              </w:rPr>
              <w:t>ԻՆՔՆՈՒԹՅՈՒՆ</w:t>
            </w:r>
          </w:p>
          <w:p w14:paraId="27B51F3B" w14:textId="77777777" w:rsidR="00C74C73" w:rsidRPr="00DD082F" w:rsidRDefault="00C74C73">
            <w:pPr>
              <w:spacing w:after="0"/>
              <w:rPr>
                <w:rFonts w:ascii="GHEA Grapalat" w:eastAsia="Times New Roman" w:hAnsi="GHEA Grapalat" w:cs="Times New Roman"/>
                <w:sz w:val="24"/>
                <w:szCs w:val="24"/>
              </w:rPr>
            </w:pPr>
          </w:p>
        </w:tc>
        <w:tc>
          <w:tcPr>
            <w:tcW w:w="24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7BD301" w14:textId="77777777" w:rsidR="00C74C73" w:rsidRPr="00DD082F" w:rsidRDefault="009255C9">
            <w:pPr>
              <w:spacing w:after="0"/>
              <w:jc w:val="center"/>
              <w:rPr>
                <w:rFonts w:ascii="GHEA Grapalat" w:eastAsia="Times New Roman" w:hAnsi="GHEA Grapalat" w:cs="Times New Roman"/>
                <w:sz w:val="24"/>
                <w:szCs w:val="24"/>
              </w:rPr>
            </w:pPr>
            <w:r w:rsidRPr="00DD082F">
              <w:rPr>
                <w:rFonts w:ascii="GHEA Grapalat" w:eastAsia="GHEA Grapalat" w:hAnsi="GHEA Grapalat" w:cs="GHEA Grapalat"/>
                <w:sz w:val="24"/>
                <w:szCs w:val="24"/>
              </w:rPr>
              <w:t>ԴԻՐՔՈՐՈՇՈՒՄ</w:t>
            </w:r>
          </w:p>
          <w:p w14:paraId="2B5AAC86" w14:textId="77777777" w:rsidR="00C74C73" w:rsidRPr="00DD082F" w:rsidRDefault="00C74C73">
            <w:pPr>
              <w:spacing w:after="0"/>
              <w:rPr>
                <w:rFonts w:ascii="GHEA Grapalat" w:eastAsia="Times New Roman" w:hAnsi="GHEA Grapalat" w:cs="Times New Roman"/>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95E61" w14:textId="77777777" w:rsidR="00C74C73" w:rsidRPr="00DD082F" w:rsidRDefault="009255C9">
            <w:pPr>
              <w:tabs>
                <w:tab w:val="left" w:pos="237"/>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Վստահորեն և ստեղծագործաբար հաղորդակցվի և համագործակցի դասընկերների, ուսուցիչների, համայնքի այլ անդամների հետ՝ ձևավորելով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թիմային մտածողություն:</w:t>
            </w:r>
          </w:p>
          <w:p w14:paraId="26C696F1" w14:textId="77777777" w:rsidR="00C74C73" w:rsidRPr="00DD082F" w:rsidRDefault="00C74C73">
            <w:pPr>
              <w:tabs>
                <w:tab w:val="left" w:pos="237"/>
              </w:tabs>
              <w:spacing w:after="0"/>
              <w:ind w:right="40"/>
              <w:rPr>
                <w:rFonts w:ascii="GHEA Grapalat" w:eastAsia="Times New Roman" w:hAnsi="GHEA Grapalat" w:cs="Times New Roman"/>
                <w:sz w:val="24"/>
                <w:szCs w:val="24"/>
              </w:rPr>
            </w:pPr>
          </w:p>
          <w:p w14:paraId="2B995E04" w14:textId="77777777" w:rsidR="00C74C73" w:rsidRPr="00DD082F" w:rsidRDefault="009255C9">
            <w:pPr>
              <w:tabs>
                <w:tab w:val="left" w:pos="237"/>
              </w:tabs>
              <w:spacing w:after="0"/>
              <w:ind w:right="40"/>
              <w:rPr>
                <w:rFonts w:ascii="GHEA Grapalat" w:eastAsia="Times New Roman" w:hAnsi="GHEA Grapalat" w:cs="Times New Roman"/>
                <w:sz w:val="24"/>
                <w:szCs w:val="24"/>
              </w:rPr>
            </w:pPr>
            <w:r w:rsidRPr="00DD082F">
              <w:rPr>
                <w:sz w:val="24"/>
                <w:szCs w:val="24"/>
              </w:rPr>
              <w:t> </w:t>
            </w:r>
            <w:r w:rsidRPr="00DD082F">
              <w:rPr>
                <w:rFonts w:ascii="GHEA Grapalat" w:eastAsia="GHEA Grapalat" w:hAnsi="GHEA Grapalat" w:cs="GHEA Grapalat"/>
                <w:sz w:val="24"/>
                <w:szCs w:val="24"/>
              </w:rPr>
              <w:t>Դրսևորի հանդուրժողականություն</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այլ տեսա կետների, կարծիքների դրսևորման դեպքում:</w:t>
            </w:r>
            <w:r w:rsidRPr="00DD082F">
              <w:rPr>
                <w:rFonts w:ascii="GHEA Grapalat" w:hAnsi="GHEA Grapalat"/>
                <w:sz w:val="24"/>
                <w:szCs w:val="24"/>
              </w:rPr>
              <w:t xml:space="preserve"> </w:t>
            </w:r>
          </w:p>
          <w:p w14:paraId="35B8775A" w14:textId="77777777" w:rsidR="00C74C73" w:rsidRPr="00DD082F" w:rsidRDefault="00C74C73">
            <w:pPr>
              <w:tabs>
                <w:tab w:val="left" w:pos="237"/>
              </w:tabs>
              <w:spacing w:after="0"/>
              <w:ind w:right="40"/>
              <w:rPr>
                <w:rFonts w:ascii="GHEA Grapalat" w:eastAsia="Times New Roman" w:hAnsi="GHEA Grapalat" w:cs="Times New Roman"/>
                <w:sz w:val="24"/>
                <w:szCs w:val="24"/>
              </w:rPr>
            </w:pPr>
          </w:p>
        </w:tc>
        <w:tc>
          <w:tcPr>
            <w:tcW w:w="3630" w:type="dxa"/>
            <w:tcBorders>
              <w:top w:val="single" w:sz="4" w:space="0" w:color="000000"/>
              <w:left w:val="single" w:sz="4" w:space="0" w:color="000000"/>
              <w:bottom w:val="single" w:sz="4" w:space="0" w:color="000000"/>
              <w:right w:val="single" w:sz="4" w:space="0" w:color="000000"/>
            </w:tcBorders>
          </w:tcPr>
          <w:p w14:paraId="00C77E82" w14:textId="77777777" w:rsidR="00C74C73" w:rsidRPr="00DD082F" w:rsidRDefault="009255C9">
            <w:pPr>
              <w:numPr>
                <w:ilvl w:val="0"/>
                <w:numId w:val="83"/>
              </w:numPr>
              <w:tabs>
                <w:tab w:val="left" w:pos="237"/>
              </w:tabs>
              <w:spacing w:after="0"/>
              <w:ind w:left="0" w:right="40" w:firstLine="0"/>
              <w:rPr>
                <w:rFonts w:ascii="GHEA Grapalat" w:eastAsia="GHEA Grapalat" w:hAnsi="GHEA Grapalat" w:cs="GHEA Grapalat"/>
                <w:sz w:val="24"/>
                <w:szCs w:val="24"/>
              </w:rPr>
            </w:pPr>
            <w:r w:rsidRPr="00DD082F">
              <w:rPr>
                <w:rFonts w:ascii="GHEA Grapalat" w:eastAsia="GHEA Grapalat" w:hAnsi="GHEA Grapalat" w:cs="GHEA Grapalat"/>
                <w:sz w:val="24"/>
                <w:szCs w:val="24"/>
              </w:rPr>
              <w:t>Վստահորեն և ստեղծագործաբար հաղորդակցվի և համագործակցի դասընկերների, ուսուցիչների, համայնքի այլ անդամնե րի հետ՝ զարգացնելով թիմային մտածողություն:</w:t>
            </w:r>
          </w:p>
          <w:p w14:paraId="004CE74B" w14:textId="77777777" w:rsidR="00C74C73" w:rsidRPr="00DD082F" w:rsidRDefault="00C74C73">
            <w:pPr>
              <w:tabs>
                <w:tab w:val="left" w:pos="237"/>
              </w:tabs>
              <w:spacing w:after="0"/>
              <w:ind w:right="40"/>
              <w:rPr>
                <w:rFonts w:ascii="GHEA Grapalat" w:eastAsia="Times New Roman" w:hAnsi="GHEA Grapalat" w:cs="Times New Roman"/>
                <w:sz w:val="24"/>
                <w:szCs w:val="24"/>
              </w:rPr>
            </w:pPr>
          </w:p>
          <w:p w14:paraId="2151E637" w14:textId="77777777" w:rsidR="00C74C73" w:rsidRPr="00DD082F" w:rsidRDefault="009255C9">
            <w:pPr>
              <w:tabs>
                <w:tab w:val="left" w:pos="237"/>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 հանդուրժողականություն</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այլ տեսակետների, կարծիքների դրսևորման դեպքում:</w:t>
            </w:r>
            <w:r w:rsidRPr="00DD082F">
              <w:rPr>
                <w:rFonts w:ascii="GHEA Grapalat" w:hAnsi="GHEA Grapalat"/>
                <w:sz w:val="24"/>
                <w:szCs w:val="24"/>
              </w:rPr>
              <w:t xml:space="preserve"> </w:t>
            </w:r>
          </w:p>
        </w:tc>
        <w:tc>
          <w:tcPr>
            <w:tcW w:w="3570" w:type="dxa"/>
            <w:tcBorders>
              <w:top w:val="single" w:sz="4" w:space="0" w:color="000000"/>
              <w:left w:val="single" w:sz="4" w:space="0" w:color="000000"/>
              <w:bottom w:val="single" w:sz="4" w:space="0" w:color="000000"/>
              <w:right w:val="single" w:sz="4" w:space="0" w:color="000000"/>
            </w:tcBorders>
          </w:tcPr>
          <w:p w14:paraId="5DF99345" w14:textId="77777777" w:rsidR="00C74C73" w:rsidRPr="00DD082F" w:rsidRDefault="009255C9">
            <w:pPr>
              <w:tabs>
                <w:tab w:val="left" w:pos="237"/>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Վստահորեն և ստեղծագործաբար հաղորդակցվի և համագործակցի դասընկերների, ուսուցիչների, համայնքի այլ անդամների հետ՝ կատարելագործելով թիմային մտածողությունը:</w:t>
            </w:r>
          </w:p>
          <w:p w14:paraId="4A93B6DA" w14:textId="77777777" w:rsidR="00C74C73" w:rsidRPr="00DD082F" w:rsidRDefault="00C74C73">
            <w:pPr>
              <w:tabs>
                <w:tab w:val="left" w:pos="237"/>
                <w:tab w:val="left" w:pos="2534"/>
              </w:tabs>
              <w:spacing w:after="0"/>
              <w:ind w:right="40"/>
              <w:rPr>
                <w:rFonts w:ascii="GHEA Grapalat" w:eastAsia="GHEA Grapalat" w:hAnsi="GHEA Grapalat" w:cs="GHEA Grapalat"/>
                <w:sz w:val="24"/>
                <w:szCs w:val="24"/>
              </w:rPr>
            </w:pPr>
          </w:p>
          <w:p w14:paraId="1FDA9B8B" w14:textId="77777777" w:rsidR="00C74C73" w:rsidRPr="00DD082F" w:rsidRDefault="009255C9">
            <w:pPr>
              <w:tabs>
                <w:tab w:val="left" w:pos="237"/>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 հանդուրժողականություն</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այլ տեսակետների, կարծիքների դրսևորման դեպքում:</w:t>
            </w:r>
            <w:r w:rsidRPr="00DD082F">
              <w:rPr>
                <w:rFonts w:ascii="GHEA Grapalat" w:hAnsi="GHEA Grapalat"/>
                <w:sz w:val="24"/>
                <w:szCs w:val="24"/>
              </w:rPr>
              <w:t xml:space="preserve"> </w:t>
            </w:r>
          </w:p>
          <w:p w14:paraId="208DEEE0" w14:textId="77777777" w:rsidR="00C74C73" w:rsidRPr="00DD082F" w:rsidRDefault="009255C9">
            <w:pPr>
              <w:tabs>
                <w:tab w:val="left" w:pos="237"/>
                <w:tab w:val="left" w:pos="2534"/>
              </w:tabs>
              <w:spacing w:after="0"/>
              <w:ind w:right="40"/>
              <w:rPr>
                <w:rFonts w:ascii="GHEA Grapalat" w:eastAsia="GHEA Grapalat" w:hAnsi="GHEA Grapalat" w:cs="GHEA Grapalat"/>
                <w:sz w:val="24"/>
                <w:szCs w:val="24"/>
              </w:rPr>
            </w:pPr>
            <w:r w:rsidRPr="00DD082F">
              <w:rPr>
                <w:sz w:val="24"/>
                <w:szCs w:val="24"/>
              </w:rPr>
              <w:t> </w:t>
            </w:r>
          </w:p>
        </w:tc>
      </w:tr>
      <w:tr w:rsidR="009255C9" w:rsidRPr="00DD082F" w14:paraId="0A4D85C4" w14:textId="77777777">
        <w:trPr>
          <w:trHeight w:val="1380"/>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6D1E80"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7E726"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AB6B55" w14:textId="77777777" w:rsidR="00C74C73" w:rsidRPr="00DD082F" w:rsidRDefault="009255C9">
            <w:pPr>
              <w:tabs>
                <w:tab w:val="left" w:pos="237"/>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Լսի դիմացինին մինչև վերջ՝ ուշադրություն դարձնելով բանախոսի խոսքին, մտքերի ընթաց քին։</w:t>
            </w:r>
          </w:p>
        </w:tc>
        <w:tc>
          <w:tcPr>
            <w:tcW w:w="3630" w:type="dxa"/>
            <w:tcBorders>
              <w:top w:val="single" w:sz="4" w:space="0" w:color="000000"/>
              <w:left w:val="single" w:sz="4" w:space="0" w:color="000000"/>
              <w:bottom w:val="single" w:sz="4" w:space="0" w:color="000000"/>
              <w:right w:val="single" w:sz="4" w:space="0" w:color="000000"/>
            </w:tcBorders>
          </w:tcPr>
          <w:p w14:paraId="3A415D24" w14:textId="77777777" w:rsidR="00C74C73" w:rsidRPr="00DD082F" w:rsidRDefault="009255C9">
            <w:pPr>
              <w:tabs>
                <w:tab w:val="left" w:pos="237"/>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Լսի դիմացինին մինչև վերջ՝ ուշադրություն դարձնելով բանախոսի խոսքին, մտքերի ընթաց քին:</w:t>
            </w:r>
            <w:r w:rsidRPr="00DD082F">
              <w:rPr>
                <w:sz w:val="24"/>
                <w:szCs w:val="24"/>
              </w:rPr>
              <w:t> </w:t>
            </w:r>
          </w:p>
        </w:tc>
        <w:tc>
          <w:tcPr>
            <w:tcW w:w="3570" w:type="dxa"/>
            <w:tcBorders>
              <w:top w:val="single" w:sz="4" w:space="0" w:color="000000"/>
              <w:left w:val="single" w:sz="4" w:space="0" w:color="000000"/>
              <w:bottom w:val="single" w:sz="4" w:space="0" w:color="000000"/>
              <w:right w:val="single" w:sz="4" w:space="0" w:color="000000"/>
            </w:tcBorders>
          </w:tcPr>
          <w:p w14:paraId="789F0FEE" w14:textId="77777777" w:rsidR="00C74C73" w:rsidRPr="00DD082F" w:rsidRDefault="009255C9">
            <w:pPr>
              <w:tabs>
                <w:tab w:val="left" w:pos="237"/>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Լսի դիմացինին մինչև վերջ՝ ուշադրություն դարձնելով բանախոսի խոսքին, մտքերի </w:t>
            </w:r>
          </w:p>
          <w:p w14:paraId="09332635" w14:textId="77777777" w:rsidR="00C74C73" w:rsidRPr="00DD082F" w:rsidRDefault="009255C9">
            <w:pPr>
              <w:tabs>
                <w:tab w:val="left" w:pos="237"/>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ընթացքին:</w:t>
            </w:r>
            <w:r w:rsidRPr="00DD082F">
              <w:rPr>
                <w:sz w:val="24"/>
                <w:szCs w:val="24"/>
              </w:rPr>
              <w:t> </w:t>
            </w:r>
          </w:p>
        </w:tc>
      </w:tr>
      <w:tr w:rsidR="009255C9" w:rsidRPr="00DD082F" w14:paraId="5858D3BE" w14:textId="77777777">
        <w:trPr>
          <w:trHeight w:val="817"/>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160C1"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9C0ED"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B24C2" w14:textId="77777777" w:rsidR="00C74C73" w:rsidRPr="00DD082F" w:rsidRDefault="009255C9">
            <w:pPr>
              <w:tabs>
                <w:tab w:val="left" w:pos="237"/>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քննադատական մտածողություն։ Վերլուծի հասանելի տեղեկույթը, գնահատի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փաստարկները, տարբերի փաստը կարծիքից։</w:t>
            </w:r>
          </w:p>
        </w:tc>
        <w:tc>
          <w:tcPr>
            <w:tcW w:w="3630" w:type="dxa"/>
            <w:tcBorders>
              <w:top w:val="single" w:sz="4" w:space="0" w:color="000000"/>
              <w:left w:val="single" w:sz="4" w:space="0" w:color="000000"/>
              <w:bottom w:val="single" w:sz="4" w:space="0" w:color="000000"/>
              <w:right w:val="single" w:sz="4" w:space="0" w:color="000000"/>
            </w:tcBorders>
          </w:tcPr>
          <w:p w14:paraId="032DE618" w14:textId="77777777" w:rsidR="00C74C73" w:rsidRPr="00DD082F" w:rsidRDefault="009255C9">
            <w:pPr>
              <w:tabs>
                <w:tab w:val="left" w:pos="237"/>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քննադատական մտածողություն։ Վերլուծի հասանելի տեղեկույթը, գնահատի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փաստ արկները, տարբերի փաստը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կարծիքից։</w:t>
            </w:r>
          </w:p>
        </w:tc>
        <w:tc>
          <w:tcPr>
            <w:tcW w:w="3570" w:type="dxa"/>
            <w:tcBorders>
              <w:top w:val="single" w:sz="4" w:space="0" w:color="000000"/>
              <w:left w:val="single" w:sz="4" w:space="0" w:color="000000"/>
              <w:bottom w:val="single" w:sz="4" w:space="0" w:color="000000"/>
              <w:right w:val="single" w:sz="4" w:space="0" w:color="000000"/>
            </w:tcBorders>
          </w:tcPr>
          <w:p w14:paraId="12E0E25D" w14:textId="77777777" w:rsidR="00C74C73" w:rsidRPr="00DD082F" w:rsidRDefault="009255C9">
            <w:pPr>
              <w:tabs>
                <w:tab w:val="left" w:pos="237"/>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Դրսևորի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քննադատական մտածողություն։ Վերլուծի հասանելի տեղեկույթը, գնահատի</w:t>
            </w:r>
            <w:r w:rsidRPr="00DD082F">
              <w:rPr>
                <w:rFonts w:ascii="GHEA Grapalat" w:eastAsia="GHEA Grapalat" w:hAnsi="GHEA Grapalat" w:cs="GHEA Grapalat"/>
                <w:bCs/>
                <w:sz w:val="24"/>
                <w:szCs w:val="24"/>
              </w:rPr>
              <w:t xml:space="preserve"> </w:t>
            </w:r>
            <w:r w:rsidRPr="00DD082F">
              <w:rPr>
                <w:rFonts w:ascii="GHEA Grapalat" w:eastAsia="GHEA Grapalat" w:hAnsi="GHEA Grapalat" w:cs="GHEA Grapalat"/>
                <w:sz w:val="24"/>
                <w:szCs w:val="24"/>
              </w:rPr>
              <w:t>փաստարկները, տարբերի փաստը կարծիքից։</w:t>
            </w:r>
          </w:p>
        </w:tc>
      </w:tr>
      <w:tr w:rsidR="009255C9" w:rsidRPr="00DD082F" w14:paraId="6CD18B9F" w14:textId="77777777">
        <w:trPr>
          <w:trHeight w:val="1610"/>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BFF537"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F2CF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DD3F2D"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Հայտնի սեփական տեսակետը՝ դրսևորելով բարեկրթություն և զսպվածություն:</w:t>
            </w:r>
            <w:r w:rsidRPr="00DD082F">
              <w:rPr>
                <w:sz w:val="24"/>
                <w:szCs w:val="24"/>
              </w:rPr>
              <w:t> </w:t>
            </w:r>
          </w:p>
          <w:p w14:paraId="3FCD586C"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Մասնակցի քնարկումներին, բանավեճերին, դրսևորի բանավիճելու հմտություններ։</w:t>
            </w:r>
            <w:r w:rsidRPr="00DD082F">
              <w:rPr>
                <w:sz w:val="24"/>
                <w:szCs w:val="24"/>
              </w:rPr>
              <w:t> </w:t>
            </w:r>
          </w:p>
          <w:p w14:paraId="43C5EE1E"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Հետևի և կիրառի բանավիճելու կանոնները:</w:t>
            </w:r>
          </w:p>
        </w:tc>
        <w:tc>
          <w:tcPr>
            <w:tcW w:w="3630" w:type="dxa"/>
            <w:tcBorders>
              <w:top w:val="single" w:sz="4" w:space="0" w:color="000000"/>
              <w:left w:val="single" w:sz="4" w:space="0" w:color="000000"/>
              <w:bottom w:val="single" w:sz="4" w:space="0" w:color="000000"/>
              <w:right w:val="single" w:sz="4" w:space="0" w:color="000000"/>
            </w:tcBorders>
          </w:tcPr>
          <w:p w14:paraId="1B4CC84C"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Հայտնի սեփական տեսակետը՝ դրսևորելով բարեկրթություն և զսպվածություն:</w:t>
            </w:r>
            <w:r w:rsidRPr="00DD082F">
              <w:rPr>
                <w:sz w:val="24"/>
                <w:szCs w:val="24"/>
              </w:rPr>
              <w:t> </w:t>
            </w:r>
          </w:p>
          <w:p w14:paraId="6BACC574"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Մասնակցի քնարկումներին, բանավեճերին, դրսևորի բանավիճելու հմտություններ։</w:t>
            </w:r>
            <w:r w:rsidRPr="00DD082F">
              <w:rPr>
                <w:sz w:val="24"/>
                <w:szCs w:val="24"/>
              </w:rPr>
              <w:t> </w:t>
            </w:r>
          </w:p>
          <w:p w14:paraId="5E1FD5AB"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Հետևի և կիրառի բանավիճելու կանոնները:</w:t>
            </w:r>
          </w:p>
        </w:tc>
        <w:tc>
          <w:tcPr>
            <w:tcW w:w="3570" w:type="dxa"/>
            <w:tcBorders>
              <w:top w:val="single" w:sz="4" w:space="0" w:color="000000"/>
              <w:left w:val="single" w:sz="4" w:space="0" w:color="000000"/>
              <w:bottom w:val="single" w:sz="4" w:space="0" w:color="000000"/>
              <w:right w:val="single" w:sz="4" w:space="0" w:color="000000"/>
            </w:tcBorders>
          </w:tcPr>
          <w:p w14:paraId="0654FBEF"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Հայտնի սեփական տեսակետը՝ դրսևորելով բարեկրթություն և զսպվածություն:</w:t>
            </w:r>
            <w:r w:rsidRPr="00DD082F">
              <w:rPr>
                <w:sz w:val="24"/>
                <w:szCs w:val="24"/>
              </w:rPr>
              <w:t> </w:t>
            </w:r>
          </w:p>
          <w:p w14:paraId="0551A824"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Մասնակցի քնարկումներին, բանավեճերին, դրսևորի բանավիճելու հմտություններ։</w:t>
            </w:r>
            <w:r w:rsidRPr="00DD082F">
              <w:rPr>
                <w:sz w:val="24"/>
                <w:szCs w:val="24"/>
              </w:rPr>
              <w:t> </w:t>
            </w:r>
          </w:p>
          <w:p w14:paraId="28AC15EA"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Հետևի և կիրառի բանավիճելու կանոնները:</w:t>
            </w:r>
          </w:p>
        </w:tc>
      </w:tr>
      <w:tr w:rsidR="009255C9" w:rsidRPr="00DD082F" w14:paraId="05FFD959" w14:textId="77777777">
        <w:trPr>
          <w:trHeight w:val="1610"/>
          <w:jc w:val="center"/>
        </w:trPr>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E635E4" w14:textId="77777777" w:rsidR="00C74C73" w:rsidRPr="00DD082F" w:rsidRDefault="00C74C73">
            <w:pPr>
              <w:spacing w:after="0"/>
              <w:rPr>
                <w:rFonts w:ascii="GHEA Grapalat" w:eastAsia="Times New Roman" w:hAnsi="GHEA Grapalat"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E51A8" w14:textId="77777777" w:rsidR="00C74C73" w:rsidRPr="00DD082F" w:rsidRDefault="00C74C73">
            <w:pPr>
              <w:spacing w:after="0"/>
              <w:rPr>
                <w:rFonts w:ascii="GHEA Grapalat" w:eastAsia="Times New Roman" w:hAnsi="GHEA Grapalat" w:cs="Times New Roman"/>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7F6E1B"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Դասընկերների, ուսուցիչների կամ համայնքի այլ անդամների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հետ համագործակցելով կամ</w:t>
            </w:r>
            <w:r w:rsidRPr="00DD082F">
              <w:rPr>
                <w:rFonts w:ascii="GHEA Grapalat" w:hAnsi="GHEA Grapalat"/>
                <w:sz w:val="24"/>
                <w:szCs w:val="24"/>
              </w:rPr>
              <w:t xml:space="preserve"> </w:t>
            </w:r>
          </w:p>
          <w:p w14:paraId="60AFADA4" w14:textId="77777777" w:rsidR="00C74C73" w:rsidRPr="00DD082F" w:rsidRDefault="009255C9">
            <w:pPr>
              <w:spacing w:after="0"/>
              <w:ind w:right="-101"/>
              <w:rPr>
                <w:rFonts w:ascii="GHEA Grapalat" w:eastAsia="Times New Roman" w:hAnsi="GHEA Grapalat" w:cs="Times New Roman"/>
                <w:sz w:val="24"/>
                <w:szCs w:val="24"/>
              </w:rPr>
            </w:pPr>
            <w:r w:rsidRPr="00DD082F">
              <w:rPr>
                <w:rFonts w:ascii="GHEA Grapalat" w:eastAsia="GHEA Grapalat" w:hAnsi="GHEA Grapalat" w:cs="GHEA Grapalat"/>
                <w:sz w:val="24"/>
                <w:szCs w:val="24"/>
              </w:rPr>
              <w:t>ինքնուրույնաբար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մշակի և իրականացնի նախագծեր՝ ձեռք բերած գիտելիքը կամ գործնական արդյունքը ներկայացնելով տարբեր միջոցնե րով։</w:t>
            </w:r>
          </w:p>
        </w:tc>
        <w:tc>
          <w:tcPr>
            <w:tcW w:w="3630" w:type="dxa"/>
            <w:tcBorders>
              <w:top w:val="single" w:sz="4" w:space="0" w:color="000000"/>
              <w:left w:val="single" w:sz="4" w:space="0" w:color="000000"/>
              <w:bottom w:val="single" w:sz="4" w:space="0" w:color="000000"/>
              <w:right w:val="single" w:sz="4" w:space="0" w:color="000000"/>
            </w:tcBorders>
          </w:tcPr>
          <w:p w14:paraId="4EA55062"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Դասընկերների, ուսուցիչների կամ համայնքի այլ անդամների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հետ համագործակցելով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կամ</w:t>
            </w:r>
            <w:r w:rsidRPr="00DD082F">
              <w:rPr>
                <w:rFonts w:ascii="GHEA Grapalat" w:hAnsi="GHEA Grapalat"/>
                <w:sz w:val="24"/>
                <w:szCs w:val="24"/>
              </w:rPr>
              <w:t xml:space="preserve"> </w:t>
            </w:r>
            <w:r w:rsidRPr="00DD082F">
              <w:rPr>
                <w:rFonts w:ascii="GHEA Grapalat" w:eastAsia="GHEA Grapalat" w:hAnsi="GHEA Grapalat" w:cs="GHEA Grapalat"/>
                <w:sz w:val="24"/>
                <w:szCs w:val="24"/>
              </w:rPr>
              <w:t>ինքնուրույնաբար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մշակի և իրականացնի նախագծեր՝ ձեռք բերած գիտելիքը կամ գործնա կան արդյունքը ներկայացնելով տարբեր միջոցներով։</w:t>
            </w:r>
          </w:p>
        </w:tc>
        <w:tc>
          <w:tcPr>
            <w:tcW w:w="3570" w:type="dxa"/>
            <w:tcBorders>
              <w:top w:val="single" w:sz="4" w:space="0" w:color="000000"/>
              <w:left w:val="single" w:sz="4" w:space="0" w:color="000000"/>
              <w:bottom w:val="single" w:sz="4" w:space="0" w:color="000000"/>
              <w:right w:val="single" w:sz="4" w:space="0" w:color="000000"/>
            </w:tcBorders>
          </w:tcPr>
          <w:p w14:paraId="37099758"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Դասընկերների, ուսուցիչների կամ համայնքի այլ անդամների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հետ համագործակցելով կամ</w:t>
            </w:r>
            <w:r w:rsidRPr="00DD082F">
              <w:rPr>
                <w:rFonts w:ascii="GHEA Grapalat" w:hAnsi="GHEA Grapalat"/>
                <w:sz w:val="24"/>
                <w:szCs w:val="24"/>
              </w:rPr>
              <w:t xml:space="preserve"> </w:t>
            </w:r>
            <w:r w:rsidRPr="00DD082F">
              <w:rPr>
                <w:rFonts w:ascii="GHEA Grapalat" w:eastAsia="GHEA Grapalat" w:hAnsi="GHEA Grapalat" w:cs="GHEA Grapalat"/>
                <w:sz w:val="24"/>
                <w:szCs w:val="24"/>
              </w:rPr>
              <w:t>ինքնուրույնաբար</w:t>
            </w:r>
            <w:r w:rsidRPr="00DD082F">
              <w:rPr>
                <w:rFonts w:ascii="GHEA Grapalat" w:hAnsi="GHEA Grapalat"/>
                <w:sz w:val="24"/>
                <w:szCs w:val="24"/>
              </w:rPr>
              <w:t xml:space="preserve"> </w:t>
            </w:r>
            <w:r w:rsidRPr="00DD082F">
              <w:rPr>
                <w:rFonts w:ascii="GHEA Grapalat" w:eastAsia="GHEA Grapalat" w:hAnsi="GHEA Grapalat" w:cs="GHEA Grapalat"/>
                <w:sz w:val="24"/>
                <w:szCs w:val="24"/>
              </w:rPr>
              <w:t>մշակի և իրականացնի նախագծեր՝ ձեռք բերած գիտելիքը կամ գործնական արդյունքը ներկայացնելով տարբեր միջոցներով։</w:t>
            </w:r>
          </w:p>
        </w:tc>
      </w:tr>
      <w:tr w:rsidR="009255C9" w:rsidRPr="00DD082F" w14:paraId="18C0656F" w14:textId="77777777">
        <w:trPr>
          <w:trHeight w:val="983"/>
          <w:jc w:val="center"/>
        </w:trPr>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41DEA8" w14:textId="77777777" w:rsidR="00C74C73" w:rsidRPr="00DD082F" w:rsidRDefault="00C74C73">
            <w:pPr>
              <w:spacing w:after="0"/>
              <w:rPr>
                <w:rFonts w:ascii="GHEA Grapalat" w:eastAsia="Times New Roman" w:hAnsi="GHEA Grapalat" w:cs="Times New Roman"/>
                <w:sz w:val="24"/>
                <w:szCs w:val="24"/>
              </w:rPr>
            </w:pPr>
          </w:p>
        </w:tc>
        <w:tc>
          <w:tcPr>
            <w:tcW w:w="24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07BD21" w14:textId="77777777" w:rsidR="00C74C73" w:rsidRPr="00DD082F" w:rsidRDefault="009255C9">
            <w:pPr>
              <w:spacing w:after="0"/>
              <w:jc w:val="center"/>
              <w:rPr>
                <w:rFonts w:ascii="GHEA Grapalat" w:eastAsia="Times New Roman" w:hAnsi="GHEA Grapalat" w:cs="Times New Roman"/>
                <w:bCs/>
                <w:sz w:val="24"/>
                <w:szCs w:val="24"/>
              </w:rPr>
            </w:pPr>
            <w:r w:rsidRPr="00DD082F">
              <w:rPr>
                <w:rFonts w:ascii="GHEA Grapalat" w:eastAsia="GHEA Grapalat" w:hAnsi="GHEA Grapalat" w:cs="GHEA Grapalat"/>
                <w:bCs/>
                <w:sz w:val="24"/>
                <w:szCs w:val="24"/>
              </w:rPr>
              <w:t>ԱՐԺԵՎՈՐՈՒՄ</w:t>
            </w:r>
          </w:p>
          <w:p w14:paraId="30EF7C9F" w14:textId="77777777" w:rsidR="00C74C73" w:rsidRPr="00DD082F" w:rsidRDefault="00C74C73">
            <w:pPr>
              <w:spacing w:after="0"/>
              <w:rPr>
                <w:rFonts w:ascii="GHEA Grapalat" w:eastAsia="Times New Roman" w:hAnsi="GHEA Grapalat" w:cs="Times New Roman"/>
                <w:bCs/>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CAD3C"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Գնահատի հայ և համաշխարհային գրականության լավագույն երկերի բովանդակության իմացությունը և գաղափարական ըմբռնումը որպես ինքնաճանաչման, սեփական անձի, աշխար հայացքի ձևավորման և </w:t>
            </w:r>
            <w:r w:rsidRPr="00DD082F">
              <w:rPr>
                <w:rFonts w:ascii="GHEA Grapalat" w:eastAsia="GHEA Grapalat" w:hAnsi="GHEA Grapalat" w:cs="GHEA Grapalat"/>
                <w:sz w:val="24"/>
                <w:szCs w:val="24"/>
              </w:rPr>
              <w:lastRenderedPageBreak/>
              <w:t xml:space="preserve">ազգային մշակութային արժեքների պահպանման, հետագա </w:t>
            </w:r>
          </w:p>
          <w:p w14:paraId="25DECFF5"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զարգացման կարևոր պայման։</w:t>
            </w:r>
          </w:p>
        </w:tc>
        <w:tc>
          <w:tcPr>
            <w:tcW w:w="3630" w:type="dxa"/>
            <w:tcBorders>
              <w:top w:val="single" w:sz="4" w:space="0" w:color="000000"/>
              <w:left w:val="single" w:sz="4" w:space="0" w:color="000000"/>
              <w:bottom w:val="single" w:sz="4" w:space="0" w:color="000000"/>
              <w:right w:val="single" w:sz="4" w:space="0" w:color="000000"/>
            </w:tcBorders>
          </w:tcPr>
          <w:p w14:paraId="6FDCB8E7"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lastRenderedPageBreak/>
              <w:t xml:space="preserve"> Գնահատի հայ և համաշխարհային գրականության լավագույն երկերի բովանդակության իմա ցությունը և գաղափարական ըմբռնումը որպես ինքնաճանաչման, սեփական անձի, աշխարհա յացքի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ձևավորման և ազգային </w:t>
            </w:r>
            <w:r w:rsidRPr="00DD082F">
              <w:rPr>
                <w:rFonts w:ascii="GHEA Grapalat" w:eastAsia="GHEA Grapalat" w:hAnsi="GHEA Grapalat" w:cs="GHEA Grapalat"/>
                <w:sz w:val="24"/>
                <w:szCs w:val="24"/>
              </w:rPr>
              <w:lastRenderedPageBreak/>
              <w:t>մշակութային արժեքների պահպանման, հետագա զարգաց ման կարևոր պայման։</w:t>
            </w:r>
          </w:p>
        </w:tc>
        <w:tc>
          <w:tcPr>
            <w:tcW w:w="3570" w:type="dxa"/>
            <w:tcBorders>
              <w:top w:val="single" w:sz="4" w:space="0" w:color="000000"/>
              <w:left w:val="single" w:sz="4" w:space="0" w:color="000000"/>
              <w:bottom w:val="single" w:sz="4" w:space="0" w:color="000000"/>
              <w:right w:val="single" w:sz="4" w:space="0" w:color="000000"/>
            </w:tcBorders>
          </w:tcPr>
          <w:p w14:paraId="01AE5A07"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hAnsi="GHEA Grapalat"/>
                <w:sz w:val="24"/>
                <w:szCs w:val="24"/>
              </w:rPr>
              <w:lastRenderedPageBreak/>
              <w:t xml:space="preserve"> </w:t>
            </w:r>
            <w:r w:rsidRPr="00DD082F">
              <w:rPr>
                <w:rFonts w:ascii="GHEA Grapalat" w:eastAsia="GHEA Grapalat" w:hAnsi="GHEA Grapalat" w:cs="GHEA Grapalat"/>
                <w:sz w:val="24"/>
                <w:szCs w:val="24"/>
              </w:rPr>
              <w:t>Գնահատի հայ և համաշխարհային գրականության լավագույն երկերի բովանդակության իմացությունը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և գաղափարական ըմբռնումը որպես ինքնաճանաչման, սեփական անձի, աշխար հայացքի</w:t>
            </w:r>
            <w:r w:rsidRPr="00DD082F">
              <w:rPr>
                <w:rFonts w:ascii="GHEA Grapalat" w:hAnsi="GHEA Grapalat"/>
                <w:sz w:val="24"/>
                <w:szCs w:val="24"/>
              </w:rPr>
              <w:t xml:space="preserve"> </w:t>
            </w:r>
            <w:r w:rsidRPr="00DD082F">
              <w:rPr>
                <w:rFonts w:ascii="GHEA Grapalat" w:eastAsia="GHEA Grapalat" w:hAnsi="GHEA Grapalat" w:cs="GHEA Grapalat"/>
                <w:sz w:val="24"/>
                <w:szCs w:val="24"/>
              </w:rPr>
              <w:t xml:space="preserve">ձևավորման և </w:t>
            </w:r>
            <w:r w:rsidRPr="00DD082F">
              <w:rPr>
                <w:rFonts w:ascii="GHEA Grapalat" w:eastAsia="GHEA Grapalat" w:hAnsi="GHEA Grapalat" w:cs="GHEA Grapalat"/>
                <w:sz w:val="24"/>
                <w:szCs w:val="24"/>
              </w:rPr>
              <w:lastRenderedPageBreak/>
              <w:t>ազգային մշակութային արժեքների պահպանման, զարգացման և փոխանցման կարևոր պայման։</w:t>
            </w:r>
          </w:p>
        </w:tc>
      </w:tr>
      <w:tr w:rsidR="009255C9" w:rsidRPr="00DD082F" w14:paraId="3AEF52F4" w14:textId="77777777">
        <w:trPr>
          <w:trHeight w:val="5802"/>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01138"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A15D2C"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033EE"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Արժևորի հայ գրակա նության դերը այլ ազգերի գրականությունների շարքում, ինչպես նաև հայ ժողովրդի ինքնության պահպանության գործում։</w:t>
            </w:r>
          </w:p>
          <w:p w14:paraId="63550E38"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Գիտակցի, որ ինքը հայկական և համաշխարհային պատմամշակութային արժեքների ժառանգորդն է, դրսևորի պատասխանատու վերաբերմունք դրանց պահպանման, զարգացման, արժևորման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գործում։</w:t>
            </w:r>
          </w:p>
        </w:tc>
        <w:tc>
          <w:tcPr>
            <w:tcW w:w="3630" w:type="dxa"/>
            <w:tcBorders>
              <w:top w:val="single" w:sz="4" w:space="0" w:color="000000"/>
              <w:left w:val="single" w:sz="4" w:space="0" w:color="000000"/>
              <w:bottom w:val="single" w:sz="4" w:space="0" w:color="000000"/>
              <w:right w:val="single" w:sz="4" w:space="0" w:color="000000"/>
            </w:tcBorders>
          </w:tcPr>
          <w:p w14:paraId="510F759A"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Գնահատի հայ գրականության դերը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արվեստի այլ բնագավառ ների համատեքստում, այլ ազգերի գրականությունների շարքում, ինչպես նաև հայ ժողովրդի ինքնության պահպանության գործում։</w:t>
            </w:r>
            <w:r w:rsidRPr="00DD082F">
              <w:rPr>
                <w:sz w:val="24"/>
                <w:szCs w:val="24"/>
              </w:rPr>
              <w:t> </w:t>
            </w:r>
          </w:p>
          <w:p w14:paraId="591F6711"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Գիտակցի, որ ինքը հայկական և համաշխարհային պատմամշակութային արժեքների ժառանգորդն է և դրսևորի պատասխանատու վերաբերմունք դրանց պահպանման, զարգացման, հաջորդ սերունդին փոխանցելու և օտարներին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տեղեկացնելու գործում։</w:t>
            </w:r>
          </w:p>
        </w:tc>
        <w:tc>
          <w:tcPr>
            <w:tcW w:w="3570" w:type="dxa"/>
            <w:tcBorders>
              <w:top w:val="single" w:sz="4" w:space="0" w:color="000000"/>
              <w:left w:val="single" w:sz="4" w:space="0" w:color="000000"/>
              <w:bottom w:val="single" w:sz="4" w:space="0" w:color="000000"/>
              <w:right w:val="single" w:sz="4" w:space="0" w:color="000000"/>
            </w:tcBorders>
          </w:tcPr>
          <w:p w14:paraId="24C1D404" w14:textId="77777777" w:rsidR="00C74C73" w:rsidRPr="00DD082F" w:rsidRDefault="009255C9">
            <w:pPr>
              <w:tabs>
                <w:tab w:val="left" w:pos="2534"/>
              </w:tabs>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 Գնահատի հայ գրականության դերը</w:t>
            </w:r>
            <w:r w:rsidRPr="00DD082F">
              <w:rPr>
                <w:rFonts w:ascii="GHEA Grapalat" w:hAnsi="GHEA Grapalat"/>
                <w:sz w:val="24"/>
                <w:szCs w:val="24"/>
              </w:rPr>
              <w:t xml:space="preserve"> </w:t>
            </w:r>
            <w:r w:rsidRPr="00DD082F">
              <w:rPr>
                <w:rFonts w:ascii="GHEA Grapalat" w:eastAsia="GHEA Grapalat" w:hAnsi="GHEA Grapalat" w:cs="GHEA Grapalat"/>
                <w:sz w:val="24"/>
                <w:szCs w:val="24"/>
              </w:rPr>
              <w:t>արվեստի այլ բնագավառ ների համատեքստում, այլ ազգերի գրականությունների շարքում, ինչպես նաև հայ ժողովրդի ինքնության պահպանության գործում։ Գիտակցի, որ ինքը հայկական և համաշխարհային պատմամշակութային արժեքների ժառանգորդն է և դրսևորի պատասխանատու վերաբերմունք դրանց պահպանման, զարգաց ման, հաջորդ սերունդին փոխանցելու և օտարներին</w:t>
            </w:r>
            <w:r w:rsidRPr="00DD082F">
              <w:rPr>
                <w:rFonts w:ascii="GHEA Grapalat" w:hAnsi="GHEA Grapalat"/>
                <w:sz w:val="24"/>
                <w:szCs w:val="24"/>
              </w:rPr>
              <w:t xml:space="preserve"> </w:t>
            </w:r>
            <w:r w:rsidRPr="00DD082F">
              <w:rPr>
                <w:rFonts w:ascii="GHEA Grapalat" w:eastAsia="GHEA Grapalat" w:hAnsi="GHEA Grapalat" w:cs="GHEA Grapalat"/>
                <w:sz w:val="24"/>
                <w:szCs w:val="24"/>
              </w:rPr>
              <w:t>տեղեկացնելու գործում։</w:t>
            </w:r>
          </w:p>
        </w:tc>
      </w:tr>
      <w:tr w:rsidR="00C74C73" w:rsidRPr="00DD082F" w14:paraId="7F6C89EC" w14:textId="77777777">
        <w:trPr>
          <w:trHeight w:val="6227"/>
          <w:jc w:val="center"/>
        </w:trPr>
        <w:tc>
          <w:tcPr>
            <w:tcW w:w="25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4E28A5"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24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79F8C9" w14:textId="77777777" w:rsidR="00C74C73" w:rsidRPr="00DD082F" w:rsidRDefault="00C74C73">
            <w:pPr>
              <w:widowControl w:val="0"/>
              <w:pBdr>
                <w:top w:val="nil"/>
                <w:left w:val="nil"/>
                <w:bottom w:val="nil"/>
                <w:right w:val="nil"/>
                <w:between w:val="nil"/>
              </w:pBdr>
              <w:spacing w:after="0"/>
              <w:rPr>
                <w:rFonts w:ascii="GHEA Grapalat" w:eastAsia="GHEA Grapalat" w:hAnsi="GHEA Grapalat" w:cs="GHEA Grapalat"/>
                <w:sz w:val="24"/>
                <w:szCs w:val="24"/>
              </w:rPr>
            </w:pPr>
          </w:p>
        </w:tc>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A35BA"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Ընդլայնի սեփական ուսումնառության հնարավորությունները` ձգտելով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շարունակական ինքնազարգացման և ինքնակրթության։</w:t>
            </w:r>
            <w:r w:rsidRPr="00DD082F">
              <w:rPr>
                <w:sz w:val="24"/>
                <w:szCs w:val="24"/>
              </w:rPr>
              <w:t> </w:t>
            </w:r>
          </w:p>
          <w:p w14:paraId="1EFBDA0B"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 xml:space="preserve">Հայ գրողների կենսագրական փաստերի, նրանց հայրենանվեր գործունեության, կերտած հայրենասեր, կամային հերոսների օրինակով զբաղվի ինքնադաստիարակությամբ. զարգացնի արդարամտություն, </w:t>
            </w:r>
          </w:p>
          <w:p w14:paraId="3EE897AF"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լայնախոհություն, համարձակություն, հավասարակշռվածություն, համառություն, լինի ցկյանս սովորող և զարգացող անհատականություն:</w:t>
            </w:r>
          </w:p>
        </w:tc>
        <w:tc>
          <w:tcPr>
            <w:tcW w:w="3630" w:type="dxa"/>
            <w:tcBorders>
              <w:top w:val="single" w:sz="4" w:space="0" w:color="000000"/>
              <w:left w:val="single" w:sz="4" w:space="0" w:color="000000"/>
              <w:bottom w:val="single" w:sz="4" w:space="0" w:color="000000"/>
              <w:right w:val="single" w:sz="4" w:space="0" w:color="000000"/>
            </w:tcBorders>
          </w:tcPr>
          <w:p w14:paraId="7C0FFD8C" w14:textId="77777777" w:rsidR="00C74C73" w:rsidRPr="00DD082F" w:rsidRDefault="009255C9">
            <w:pPr>
              <w:spacing w:after="0"/>
              <w:ind w:right="40"/>
              <w:rPr>
                <w:rFonts w:ascii="GHEA Grapalat" w:eastAsia="Times New Roman" w:hAnsi="GHEA Grapalat" w:cs="Times New Roman"/>
                <w:sz w:val="24"/>
                <w:szCs w:val="24"/>
              </w:rPr>
            </w:pPr>
            <w:r w:rsidRPr="00DD082F">
              <w:rPr>
                <w:rFonts w:ascii="GHEA Grapalat" w:eastAsia="GHEA Grapalat" w:hAnsi="GHEA Grapalat" w:cs="GHEA Grapalat"/>
                <w:sz w:val="24"/>
                <w:szCs w:val="24"/>
              </w:rPr>
              <w:t>Ընդլայնի սեփական ուսումնա ռության հնարավորությունները` ձգտելով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շարունակական ինքնազարգացման և ինքնակրթության։</w:t>
            </w:r>
            <w:r w:rsidRPr="00DD082F">
              <w:rPr>
                <w:sz w:val="24"/>
                <w:szCs w:val="24"/>
              </w:rPr>
              <w:t> </w:t>
            </w:r>
          </w:p>
          <w:p w14:paraId="0C7ED00F"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Հայ գրողների կենսագրական փաստերի, նրանց հայրենանվեր գործունեության, կերտած հայրենասեր, կամային հերոսների օրինակով զբաղվի ինքնադաստիարակությամբ. զարգացնի արդարամտություն, լայնախոհություն, համարձակություն, հավասարակշռված ություն, համառություն, լինի ցկյանս սովորող և զարգացող անհատականություն:</w:t>
            </w:r>
          </w:p>
        </w:tc>
        <w:tc>
          <w:tcPr>
            <w:tcW w:w="3570" w:type="dxa"/>
            <w:tcBorders>
              <w:top w:val="single" w:sz="4" w:space="0" w:color="000000"/>
              <w:left w:val="single" w:sz="4" w:space="0" w:color="000000"/>
              <w:bottom w:val="single" w:sz="4" w:space="0" w:color="000000"/>
              <w:right w:val="single" w:sz="4" w:space="0" w:color="000000"/>
            </w:tcBorders>
          </w:tcPr>
          <w:p w14:paraId="78008E03"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Ընդլայնի սեփական ուսումնառության հնարավորությունները` ձգտելով</w:t>
            </w:r>
            <w:r w:rsidRPr="00DD082F">
              <w:rPr>
                <w:rFonts w:ascii="GHEA Grapalat" w:hAnsi="GHEA Grapalat"/>
                <w:sz w:val="24"/>
                <w:szCs w:val="24"/>
              </w:rPr>
              <w:t xml:space="preserve"> </w:t>
            </w:r>
            <w:r w:rsidRPr="00DD082F">
              <w:rPr>
                <w:rFonts w:ascii="GHEA Grapalat" w:eastAsia="GHEA Grapalat" w:hAnsi="GHEA Grapalat" w:cs="GHEA Grapalat"/>
                <w:sz w:val="24"/>
                <w:szCs w:val="24"/>
              </w:rPr>
              <w:t>շարունակական ինքնազարգացման և ինքնակրթության։</w:t>
            </w:r>
            <w:r w:rsidRPr="00DD082F">
              <w:rPr>
                <w:sz w:val="24"/>
                <w:szCs w:val="24"/>
              </w:rPr>
              <w:t> </w:t>
            </w:r>
          </w:p>
          <w:p w14:paraId="4854FCA1" w14:textId="77777777" w:rsidR="00C74C73" w:rsidRPr="00DD082F" w:rsidRDefault="009255C9">
            <w:pPr>
              <w:spacing w:after="0"/>
              <w:ind w:right="40"/>
              <w:rPr>
                <w:rFonts w:ascii="GHEA Grapalat" w:eastAsia="GHEA Grapalat" w:hAnsi="GHEA Grapalat" w:cs="GHEA Grapalat"/>
                <w:sz w:val="24"/>
                <w:szCs w:val="24"/>
              </w:rPr>
            </w:pPr>
            <w:r w:rsidRPr="00DD082F">
              <w:rPr>
                <w:rFonts w:ascii="GHEA Grapalat" w:eastAsia="GHEA Grapalat" w:hAnsi="GHEA Grapalat" w:cs="GHEA Grapalat"/>
                <w:sz w:val="24"/>
                <w:szCs w:val="24"/>
              </w:rPr>
              <w:t>Հայ գրողների կենսագրական փաստերի, նրանց հայրենանվեր գործունեության, կերտած հայրենասեր, կամային հերոսների օրինակով զբաղվի ինքնադաստիաակությամբ. զարգացնի արդարամտություն, լայնախոհություն, համարձակություն, հավասարակշռվածություն, համառություն, լինի ցկյանս սովորող և զարգացող անհատականություն:</w:t>
            </w:r>
          </w:p>
        </w:tc>
      </w:tr>
    </w:tbl>
    <w:p w14:paraId="01F40FFC" w14:textId="77777777" w:rsidR="00C74C73" w:rsidRPr="00DD082F" w:rsidRDefault="00C74C73">
      <w:pPr>
        <w:spacing w:after="0"/>
        <w:rPr>
          <w:rFonts w:ascii="GHEA Grapalat" w:eastAsia="Times New Roman" w:hAnsi="GHEA Grapalat" w:cs="Times New Roman"/>
          <w:sz w:val="24"/>
          <w:szCs w:val="24"/>
        </w:rPr>
      </w:pPr>
    </w:p>
    <w:p w14:paraId="0B15E3BB" w14:textId="77777777" w:rsidR="00C74C73" w:rsidRPr="00DD082F" w:rsidRDefault="00C74C73">
      <w:pPr>
        <w:spacing w:after="0"/>
        <w:jc w:val="center"/>
        <w:rPr>
          <w:rFonts w:ascii="GHEA Grapalat" w:eastAsia="GHEA Grapalat" w:hAnsi="GHEA Grapalat" w:cs="GHEA Grapalat"/>
          <w:sz w:val="24"/>
          <w:szCs w:val="24"/>
        </w:rPr>
      </w:pPr>
    </w:p>
    <w:p w14:paraId="61CE44B7" w14:textId="372A262F" w:rsidR="00C74C73" w:rsidRPr="00DD082F" w:rsidRDefault="005209F9">
      <w:pPr>
        <w:spacing w:after="0"/>
        <w:jc w:val="center"/>
        <w:rPr>
          <w:rFonts w:ascii="GHEA Grapalat" w:eastAsia="GHEA Grapalat" w:hAnsi="GHEA Grapalat" w:cs="GHEA Grapalat"/>
          <w:sz w:val="24"/>
          <w:szCs w:val="24"/>
          <w:lang w:val="hy-AM"/>
        </w:rPr>
      </w:pPr>
      <w:r w:rsidRPr="00DD082F">
        <w:rPr>
          <w:rFonts w:ascii="GHEA Grapalat" w:eastAsia="GHEA Grapalat" w:hAnsi="GHEA Grapalat" w:cs="GHEA Grapalat"/>
          <w:sz w:val="24"/>
          <w:szCs w:val="24"/>
          <w:lang w:val="hy-AM"/>
        </w:rPr>
        <w:t xml:space="preserve">                                                                                                                                                                                 </w:t>
      </w:r>
    </w:p>
    <w:sectPr w:rsidR="00C74C73" w:rsidRPr="00DD082F">
      <w:pgSz w:w="16838" w:h="11906" w:orient="landscape"/>
      <w:pgMar w:top="709" w:right="851" w:bottom="67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fontKey="{E5456649-9E40-42B8-B5FB-294E66538024}"/>
    <w:embedBold r:id="rId2" w:fontKey="{A19913B8-B7BF-449F-AD8E-2C4E6C398733}"/>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3" w:fontKey="{052480E0-99AD-4E6F-BF85-665579C17697}"/>
    <w:embedBold r:id="rId4" w:fontKey="{C88F1411-5981-4718-8929-712EED20B6F0}"/>
  </w:font>
  <w:font w:name="Tahoma">
    <w:panose1 w:val="020B0604030504040204"/>
    <w:charset w:val="00"/>
    <w:family w:val="swiss"/>
    <w:pitch w:val="variable"/>
    <w:sig w:usb0="E1002EFF" w:usb1="C000605B" w:usb2="00000029" w:usb3="00000000" w:csb0="000101FF" w:csb1="00000000"/>
    <w:embedRegular r:id="rId5" w:fontKey="{EF99B5F6-1C45-480E-9F87-6AF336AC49A4}"/>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D695A8FA-A836-422F-9678-7B1E21B6E88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00F"/>
    <w:multiLevelType w:val="multilevel"/>
    <w:tmpl w:val="9FA0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A20AB"/>
    <w:multiLevelType w:val="multilevel"/>
    <w:tmpl w:val="CAC8F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950524"/>
    <w:multiLevelType w:val="multilevel"/>
    <w:tmpl w:val="D34CB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F714C2"/>
    <w:multiLevelType w:val="hybridMultilevel"/>
    <w:tmpl w:val="6BEEE1E8"/>
    <w:lvl w:ilvl="0" w:tplc="085AE52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05385474"/>
    <w:multiLevelType w:val="hybridMultilevel"/>
    <w:tmpl w:val="02B408D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002F7"/>
    <w:multiLevelType w:val="multilevel"/>
    <w:tmpl w:val="E49029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DF20AB"/>
    <w:multiLevelType w:val="multilevel"/>
    <w:tmpl w:val="BFA46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0E35CE"/>
    <w:multiLevelType w:val="multilevel"/>
    <w:tmpl w:val="C55292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5714CA"/>
    <w:multiLevelType w:val="multilevel"/>
    <w:tmpl w:val="676AE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48479F"/>
    <w:multiLevelType w:val="multilevel"/>
    <w:tmpl w:val="CCB84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0F0B8F"/>
    <w:multiLevelType w:val="multilevel"/>
    <w:tmpl w:val="252C7B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823322"/>
    <w:multiLevelType w:val="multilevel"/>
    <w:tmpl w:val="D8061A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3F436FE"/>
    <w:multiLevelType w:val="multilevel"/>
    <w:tmpl w:val="EEAE3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B63A6E"/>
    <w:multiLevelType w:val="multilevel"/>
    <w:tmpl w:val="AE5697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9035C8"/>
    <w:multiLevelType w:val="multilevel"/>
    <w:tmpl w:val="0A887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081FBA"/>
    <w:multiLevelType w:val="multilevel"/>
    <w:tmpl w:val="CA804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050849"/>
    <w:multiLevelType w:val="multilevel"/>
    <w:tmpl w:val="F2DEC6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E332FAD"/>
    <w:multiLevelType w:val="multilevel"/>
    <w:tmpl w:val="83BC2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E670308"/>
    <w:multiLevelType w:val="multilevel"/>
    <w:tmpl w:val="EF38F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0AF0D4A"/>
    <w:multiLevelType w:val="multilevel"/>
    <w:tmpl w:val="2A4E3D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159130C"/>
    <w:multiLevelType w:val="multilevel"/>
    <w:tmpl w:val="E7AE8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3FA730A"/>
    <w:multiLevelType w:val="multilevel"/>
    <w:tmpl w:val="26A4D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4616844"/>
    <w:multiLevelType w:val="multilevel"/>
    <w:tmpl w:val="9BFCC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561D13"/>
    <w:multiLevelType w:val="multilevel"/>
    <w:tmpl w:val="28DA87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7396838"/>
    <w:multiLevelType w:val="multilevel"/>
    <w:tmpl w:val="19645D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82A0B0F"/>
    <w:multiLevelType w:val="multilevel"/>
    <w:tmpl w:val="DDF46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95D7F80"/>
    <w:multiLevelType w:val="multilevel"/>
    <w:tmpl w:val="47FE5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A007654"/>
    <w:multiLevelType w:val="multilevel"/>
    <w:tmpl w:val="86FCF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C5D235B"/>
    <w:multiLevelType w:val="multilevel"/>
    <w:tmpl w:val="499AF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E2F6EEB"/>
    <w:multiLevelType w:val="multilevel"/>
    <w:tmpl w:val="086800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E5410AC"/>
    <w:multiLevelType w:val="multilevel"/>
    <w:tmpl w:val="AD541C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2FAA5619"/>
    <w:multiLevelType w:val="multilevel"/>
    <w:tmpl w:val="A808D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2082CA0"/>
    <w:multiLevelType w:val="multilevel"/>
    <w:tmpl w:val="556A4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4247C5D"/>
    <w:multiLevelType w:val="multilevel"/>
    <w:tmpl w:val="95487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47D5501"/>
    <w:multiLevelType w:val="multilevel"/>
    <w:tmpl w:val="A46C7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4EC79D1"/>
    <w:multiLevelType w:val="multilevel"/>
    <w:tmpl w:val="18AE09BA"/>
    <w:lvl w:ilvl="0">
      <w:start w:val="1"/>
      <w:numFmt w:val="decimal"/>
      <w:lvlText w:val="%1."/>
      <w:lvlJc w:val="left"/>
      <w:pPr>
        <w:ind w:left="758" w:hanging="360"/>
      </w:pPr>
    </w:lvl>
    <w:lvl w:ilvl="1">
      <w:start w:val="1"/>
      <w:numFmt w:val="lowerLetter"/>
      <w:lvlText w:val="%2."/>
      <w:lvlJc w:val="left"/>
      <w:pPr>
        <w:ind w:left="1478" w:hanging="360"/>
      </w:pPr>
    </w:lvl>
    <w:lvl w:ilvl="2">
      <w:start w:val="1"/>
      <w:numFmt w:val="lowerRoman"/>
      <w:lvlText w:val="%3."/>
      <w:lvlJc w:val="right"/>
      <w:pPr>
        <w:ind w:left="2198" w:hanging="180"/>
      </w:pPr>
    </w:lvl>
    <w:lvl w:ilvl="3">
      <w:start w:val="1"/>
      <w:numFmt w:val="decimal"/>
      <w:lvlText w:val="%4."/>
      <w:lvlJc w:val="left"/>
      <w:pPr>
        <w:ind w:left="2918" w:hanging="360"/>
      </w:pPr>
    </w:lvl>
    <w:lvl w:ilvl="4">
      <w:start w:val="1"/>
      <w:numFmt w:val="lowerLetter"/>
      <w:lvlText w:val="%5."/>
      <w:lvlJc w:val="left"/>
      <w:pPr>
        <w:ind w:left="3638" w:hanging="360"/>
      </w:pPr>
    </w:lvl>
    <w:lvl w:ilvl="5">
      <w:start w:val="1"/>
      <w:numFmt w:val="lowerRoman"/>
      <w:lvlText w:val="%6."/>
      <w:lvlJc w:val="right"/>
      <w:pPr>
        <w:ind w:left="4358" w:hanging="180"/>
      </w:pPr>
    </w:lvl>
    <w:lvl w:ilvl="6">
      <w:start w:val="1"/>
      <w:numFmt w:val="decimal"/>
      <w:lvlText w:val="%7."/>
      <w:lvlJc w:val="left"/>
      <w:pPr>
        <w:ind w:left="5078" w:hanging="360"/>
      </w:pPr>
    </w:lvl>
    <w:lvl w:ilvl="7">
      <w:start w:val="1"/>
      <w:numFmt w:val="lowerLetter"/>
      <w:lvlText w:val="%8."/>
      <w:lvlJc w:val="left"/>
      <w:pPr>
        <w:ind w:left="5798" w:hanging="360"/>
      </w:pPr>
    </w:lvl>
    <w:lvl w:ilvl="8">
      <w:start w:val="1"/>
      <w:numFmt w:val="lowerRoman"/>
      <w:lvlText w:val="%9."/>
      <w:lvlJc w:val="right"/>
      <w:pPr>
        <w:ind w:left="6518" w:hanging="180"/>
      </w:pPr>
    </w:lvl>
  </w:abstractNum>
  <w:abstractNum w:abstractNumId="36" w15:restartNumberingAfterBreak="0">
    <w:nsid w:val="35B94185"/>
    <w:multiLevelType w:val="multilevel"/>
    <w:tmpl w:val="7A9C3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90F2A57"/>
    <w:multiLevelType w:val="multilevel"/>
    <w:tmpl w:val="242AC304"/>
    <w:lvl w:ilvl="0">
      <w:start w:val="1"/>
      <w:numFmt w:val="decimal"/>
      <w:lvlText w:val="%1."/>
      <w:lvlJc w:val="left"/>
      <w:pPr>
        <w:ind w:left="739" w:hanging="359"/>
      </w:pPr>
    </w:lvl>
    <w:lvl w:ilvl="1">
      <w:start w:val="1"/>
      <w:numFmt w:val="lowerLetter"/>
      <w:lvlText w:val="%2."/>
      <w:lvlJc w:val="left"/>
      <w:pPr>
        <w:ind w:left="1459" w:hanging="360"/>
      </w:pPr>
    </w:lvl>
    <w:lvl w:ilvl="2">
      <w:start w:val="1"/>
      <w:numFmt w:val="lowerRoman"/>
      <w:lvlText w:val="%3."/>
      <w:lvlJc w:val="right"/>
      <w:pPr>
        <w:ind w:left="2179" w:hanging="180"/>
      </w:pPr>
    </w:lvl>
    <w:lvl w:ilvl="3">
      <w:start w:val="1"/>
      <w:numFmt w:val="decimal"/>
      <w:lvlText w:val="%4."/>
      <w:lvlJc w:val="left"/>
      <w:pPr>
        <w:ind w:left="2899" w:hanging="360"/>
      </w:pPr>
    </w:lvl>
    <w:lvl w:ilvl="4">
      <w:start w:val="1"/>
      <w:numFmt w:val="lowerLetter"/>
      <w:lvlText w:val="%5."/>
      <w:lvlJc w:val="left"/>
      <w:pPr>
        <w:ind w:left="3619" w:hanging="360"/>
      </w:pPr>
    </w:lvl>
    <w:lvl w:ilvl="5">
      <w:start w:val="1"/>
      <w:numFmt w:val="lowerRoman"/>
      <w:lvlText w:val="%6."/>
      <w:lvlJc w:val="right"/>
      <w:pPr>
        <w:ind w:left="4339" w:hanging="180"/>
      </w:pPr>
    </w:lvl>
    <w:lvl w:ilvl="6">
      <w:start w:val="1"/>
      <w:numFmt w:val="decimal"/>
      <w:lvlText w:val="%7."/>
      <w:lvlJc w:val="left"/>
      <w:pPr>
        <w:ind w:left="5059" w:hanging="360"/>
      </w:pPr>
    </w:lvl>
    <w:lvl w:ilvl="7">
      <w:start w:val="1"/>
      <w:numFmt w:val="lowerLetter"/>
      <w:lvlText w:val="%8."/>
      <w:lvlJc w:val="left"/>
      <w:pPr>
        <w:ind w:left="5779" w:hanging="360"/>
      </w:pPr>
    </w:lvl>
    <w:lvl w:ilvl="8">
      <w:start w:val="1"/>
      <w:numFmt w:val="lowerRoman"/>
      <w:lvlText w:val="%9."/>
      <w:lvlJc w:val="right"/>
      <w:pPr>
        <w:ind w:left="6499" w:hanging="180"/>
      </w:pPr>
    </w:lvl>
  </w:abstractNum>
  <w:abstractNum w:abstractNumId="38" w15:restartNumberingAfterBreak="0">
    <w:nsid w:val="395E7E57"/>
    <w:multiLevelType w:val="multilevel"/>
    <w:tmpl w:val="698EEF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39FE773A"/>
    <w:multiLevelType w:val="multilevel"/>
    <w:tmpl w:val="80F6F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C9D1CA8"/>
    <w:multiLevelType w:val="multilevel"/>
    <w:tmpl w:val="FDB8202A"/>
    <w:lvl w:ilvl="0">
      <w:start w:val="1"/>
      <w:numFmt w:val="decimal"/>
      <w:lvlText w:val="%1)"/>
      <w:lvlJc w:val="left"/>
      <w:pPr>
        <w:ind w:left="540" w:hanging="360"/>
      </w:pPr>
      <w:rPr>
        <w:rFonts w:ascii="GHEA Grapalat" w:eastAsia="GHEA Grapalat" w:hAnsi="GHEA Grapalat" w:cs="GHEA Grapala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1" w15:restartNumberingAfterBreak="0">
    <w:nsid w:val="3CB657CE"/>
    <w:multiLevelType w:val="multilevel"/>
    <w:tmpl w:val="8632B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CCC2E88"/>
    <w:multiLevelType w:val="multilevel"/>
    <w:tmpl w:val="87C4C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D0E7BEC"/>
    <w:multiLevelType w:val="multilevel"/>
    <w:tmpl w:val="A62A19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4069401C"/>
    <w:multiLevelType w:val="multilevel"/>
    <w:tmpl w:val="786AE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4134D31"/>
    <w:multiLevelType w:val="multilevel"/>
    <w:tmpl w:val="189C9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49C6145"/>
    <w:multiLevelType w:val="multilevel"/>
    <w:tmpl w:val="AB7AD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4CE65FE"/>
    <w:multiLevelType w:val="multilevel"/>
    <w:tmpl w:val="36943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7F13A90"/>
    <w:multiLevelType w:val="multilevel"/>
    <w:tmpl w:val="DCA0A91A"/>
    <w:lvl w:ilvl="0">
      <w:start w:val="1"/>
      <w:numFmt w:val="decimal"/>
      <w:lvlText w:val="%1."/>
      <w:lvlJc w:val="left"/>
      <w:pPr>
        <w:ind w:left="720" w:hanging="360"/>
      </w:pPr>
      <w:rPr>
        <w:color w:val="25252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8676291"/>
    <w:multiLevelType w:val="multilevel"/>
    <w:tmpl w:val="2012B6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49766A98"/>
    <w:multiLevelType w:val="multilevel"/>
    <w:tmpl w:val="1B96A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D1F5ECD"/>
    <w:multiLevelType w:val="multilevel"/>
    <w:tmpl w:val="49AE2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DD22B2F"/>
    <w:multiLevelType w:val="hybridMultilevel"/>
    <w:tmpl w:val="E48C64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A6029C"/>
    <w:multiLevelType w:val="multilevel"/>
    <w:tmpl w:val="91784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72F6250"/>
    <w:multiLevelType w:val="multilevel"/>
    <w:tmpl w:val="AF746D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803415A"/>
    <w:multiLevelType w:val="multilevel"/>
    <w:tmpl w:val="9D5A03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8D124B8"/>
    <w:multiLevelType w:val="multilevel"/>
    <w:tmpl w:val="C5E69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A8D2D74"/>
    <w:multiLevelType w:val="multilevel"/>
    <w:tmpl w:val="03AAD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C056E2C"/>
    <w:multiLevelType w:val="multilevel"/>
    <w:tmpl w:val="A2BA42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FC6150"/>
    <w:multiLevelType w:val="multilevel"/>
    <w:tmpl w:val="025CBD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610E2440"/>
    <w:multiLevelType w:val="multilevel"/>
    <w:tmpl w:val="B36CD330"/>
    <w:lvl w:ilvl="0">
      <w:start w:val="2"/>
      <w:numFmt w:val="decimal"/>
      <w:lvlText w:val="%1."/>
      <w:lvlJc w:val="left"/>
      <w:pPr>
        <w:ind w:left="0" w:firstLine="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61" w15:restartNumberingAfterBreak="0">
    <w:nsid w:val="61B6521C"/>
    <w:multiLevelType w:val="multilevel"/>
    <w:tmpl w:val="82A69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1F84379"/>
    <w:multiLevelType w:val="multilevel"/>
    <w:tmpl w:val="542C8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3737EB3"/>
    <w:multiLevelType w:val="multilevel"/>
    <w:tmpl w:val="F5DED1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46F3A9F"/>
    <w:multiLevelType w:val="multilevel"/>
    <w:tmpl w:val="6E3C64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65B9283E"/>
    <w:multiLevelType w:val="multilevel"/>
    <w:tmpl w:val="3064C3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67FC016A"/>
    <w:multiLevelType w:val="multilevel"/>
    <w:tmpl w:val="E40C4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9BB0B0F"/>
    <w:multiLevelType w:val="multilevel"/>
    <w:tmpl w:val="C6309B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6AFD4C98"/>
    <w:multiLevelType w:val="multilevel"/>
    <w:tmpl w:val="738E6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B101C46"/>
    <w:multiLevelType w:val="multilevel"/>
    <w:tmpl w:val="A8EAA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C363414"/>
    <w:multiLevelType w:val="multilevel"/>
    <w:tmpl w:val="348096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CF8340C"/>
    <w:multiLevelType w:val="multilevel"/>
    <w:tmpl w:val="C316B3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15:restartNumberingAfterBreak="0">
    <w:nsid w:val="6EB563C9"/>
    <w:multiLevelType w:val="multilevel"/>
    <w:tmpl w:val="A8425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2A91428"/>
    <w:multiLevelType w:val="multilevel"/>
    <w:tmpl w:val="CE8E95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15:restartNumberingAfterBreak="0">
    <w:nsid w:val="72BD1A40"/>
    <w:multiLevelType w:val="multilevel"/>
    <w:tmpl w:val="98987E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59238D2"/>
    <w:multiLevelType w:val="multilevel"/>
    <w:tmpl w:val="4470F206"/>
    <w:lvl w:ilvl="0">
      <w:start w:val="1"/>
      <w:numFmt w:val="decimal"/>
      <w:lvlText w:val="%1."/>
      <w:lvlJc w:val="left"/>
      <w:pPr>
        <w:ind w:left="739" w:hanging="359"/>
      </w:pPr>
      <w:rPr>
        <w:sz w:val="24"/>
        <w:szCs w:val="24"/>
      </w:rPr>
    </w:lvl>
    <w:lvl w:ilvl="1">
      <w:start w:val="1"/>
      <w:numFmt w:val="lowerLetter"/>
      <w:lvlText w:val="%2."/>
      <w:lvlJc w:val="left"/>
      <w:pPr>
        <w:ind w:left="1459" w:hanging="360"/>
      </w:pPr>
    </w:lvl>
    <w:lvl w:ilvl="2">
      <w:start w:val="1"/>
      <w:numFmt w:val="lowerRoman"/>
      <w:lvlText w:val="%3."/>
      <w:lvlJc w:val="right"/>
      <w:pPr>
        <w:ind w:left="2179" w:hanging="180"/>
      </w:pPr>
    </w:lvl>
    <w:lvl w:ilvl="3">
      <w:start w:val="1"/>
      <w:numFmt w:val="decimal"/>
      <w:lvlText w:val="%4."/>
      <w:lvlJc w:val="left"/>
      <w:pPr>
        <w:ind w:left="2899" w:hanging="360"/>
      </w:pPr>
    </w:lvl>
    <w:lvl w:ilvl="4">
      <w:start w:val="1"/>
      <w:numFmt w:val="lowerLetter"/>
      <w:lvlText w:val="%5."/>
      <w:lvlJc w:val="left"/>
      <w:pPr>
        <w:ind w:left="3619" w:hanging="360"/>
      </w:pPr>
    </w:lvl>
    <w:lvl w:ilvl="5">
      <w:start w:val="1"/>
      <w:numFmt w:val="lowerRoman"/>
      <w:lvlText w:val="%6."/>
      <w:lvlJc w:val="right"/>
      <w:pPr>
        <w:ind w:left="4339" w:hanging="180"/>
      </w:pPr>
    </w:lvl>
    <w:lvl w:ilvl="6">
      <w:start w:val="1"/>
      <w:numFmt w:val="decimal"/>
      <w:lvlText w:val="%7."/>
      <w:lvlJc w:val="left"/>
      <w:pPr>
        <w:ind w:left="5059" w:hanging="360"/>
      </w:pPr>
    </w:lvl>
    <w:lvl w:ilvl="7">
      <w:start w:val="1"/>
      <w:numFmt w:val="lowerLetter"/>
      <w:lvlText w:val="%8."/>
      <w:lvlJc w:val="left"/>
      <w:pPr>
        <w:ind w:left="5779" w:hanging="360"/>
      </w:pPr>
    </w:lvl>
    <w:lvl w:ilvl="8">
      <w:start w:val="1"/>
      <w:numFmt w:val="lowerRoman"/>
      <w:lvlText w:val="%9."/>
      <w:lvlJc w:val="right"/>
      <w:pPr>
        <w:ind w:left="6499" w:hanging="180"/>
      </w:pPr>
    </w:lvl>
  </w:abstractNum>
  <w:abstractNum w:abstractNumId="76" w15:restartNumberingAfterBreak="0">
    <w:nsid w:val="77A7267A"/>
    <w:multiLevelType w:val="multilevel"/>
    <w:tmpl w:val="C1D0E6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15:restartNumberingAfterBreak="0">
    <w:nsid w:val="78192DB9"/>
    <w:multiLevelType w:val="multilevel"/>
    <w:tmpl w:val="C1FEE7D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8C317D3"/>
    <w:multiLevelType w:val="multilevel"/>
    <w:tmpl w:val="450EB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A57306A"/>
    <w:multiLevelType w:val="multilevel"/>
    <w:tmpl w:val="3176C3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7B275DCF"/>
    <w:multiLevelType w:val="multilevel"/>
    <w:tmpl w:val="2B64E8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7BB77E17"/>
    <w:multiLevelType w:val="multilevel"/>
    <w:tmpl w:val="20246B2C"/>
    <w:lvl w:ilvl="0">
      <w:start w:val="1"/>
      <w:numFmt w:val="decimal"/>
      <w:lvlText w:val="%1."/>
      <w:lvlJc w:val="left"/>
      <w:pPr>
        <w:ind w:left="739" w:hanging="359"/>
      </w:pPr>
    </w:lvl>
    <w:lvl w:ilvl="1">
      <w:start w:val="1"/>
      <w:numFmt w:val="lowerLetter"/>
      <w:lvlText w:val="%2."/>
      <w:lvlJc w:val="left"/>
      <w:pPr>
        <w:ind w:left="1459" w:hanging="360"/>
      </w:pPr>
    </w:lvl>
    <w:lvl w:ilvl="2">
      <w:start w:val="1"/>
      <w:numFmt w:val="lowerRoman"/>
      <w:lvlText w:val="%3."/>
      <w:lvlJc w:val="right"/>
      <w:pPr>
        <w:ind w:left="2179" w:hanging="180"/>
      </w:pPr>
    </w:lvl>
    <w:lvl w:ilvl="3">
      <w:start w:val="1"/>
      <w:numFmt w:val="decimal"/>
      <w:lvlText w:val="%4."/>
      <w:lvlJc w:val="left"/>
      <w:pPr>
        <w:ind w:left="2899" w:hanging="360"/>
      </w:pPr>
    </w:lvl>
    <w:lvl w:ilvl="4">
      <w:start w:val="1"/>
      <w:numFmt w:val="lowerLetter"/>
      <w:lvlText w:val="%5."/>
      <w:lvlJc w:val="left"/>
      <w:pPr>
        <w:ind w:left="3619" w:hanging="360"/>
      </w:pPr>
    </w:lvl>
    <w:lvl w:ilvl="5">
      <w:start w:val="1"/>
      <w:numFmt w:val="lowerRoman"/>
      <w:lvlText w:val="%6."/>
      <w:lvlJc w:val="right"/>
      <w:pPr>
        <w:ind w:left="4339" w:hanging="180"/>
      </w:pPr>
    </w:lvl>
    <w:lvl w:ilvl="6">
      <w:start w:val="1"/>
      <w:numFmt w:val="decimal"/>
      <w:lvlText w:val="%7."/>
      <w:lvlJc w:val="left"/>
      <w:pPr>
        <w:ind w:left="5059" w:hanging="360"/>
      </w:pPr>
    </w:lvl>
    <w:lvl w:ilvl="7">
      <w:start w:val="1"/>
      <w:numFmt w:val="lowerLetter"/>
      <w:lvlText w:val="%8."/>
      <w:lvlJc w:val="left"/>
      <w:pPr>
        <w:ind w:left="5779" w:hanging="360"/>
      </w:pPr>
    </w:lvl>
    <w:lvl w:ilvl="8">
      <w:start w:val="1"/>
      <w:numFmt w:val="lowerRoman"/>
      <w:lvlText w:val="%9."/>
      <w:lvlJc w:val="right"/>
      <w:pPr>
        <w:ind w:left="6499" w:hanging="180"/>
      </w:pPr>
    </w:lvl>
  </w:abstractNum>
  <w:abstractNum w:abstractNumId="82" w15:restartNumberingAfterBreak="0">
    <w:nsid w:val="7C9E14A9"/>
    <w:multiLevelType w:val="multilevel"/>
    <w:tmpl w:val="A02C43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7DE22C30"/>
    <w:multiLevelType w:val="multilevel"/>
    <w:tmpl w:val="CC14C4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E3747D9"/>
    <w:multiLevelType w:val="hybridMultilevel"/>
    <w:tmpl w:val="0C800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204D95"/>
    <w:multiLevelType w:val="multilevel"/>
    <w:tmpl w:val="199253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FB217FD"/>
    <w:multiLevelType w:val="multilevel"/>
    <w:tmpl w:val="F50EE0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4031282">
    <w:abstractNumId w:val="6"/>
  </w:num>
  <w:num w:numId="2" w16cid:durableId="1937207340">
    <w:abstractNumId w:val="1"/>
  </w:num>
  <w:num w:numId="3" w16cid:durableId="458229558">
    <w:abstractNumId w:val="33"/>
  </w:num>
  <w:num w:numId="4" w16cid:durableId="2111123185">
    <w:abstractNumId w:val="31"/>
  </w:num>
  <w:num w:numId="5" w16cid:durableId="1475097456">
    <w:abstractNumId w:val="63"/>
  </w:num>
  <w:num w:numId="6" w16cid:durableId="487328565">
    <w:abstractNumId w:val="55"/>
  </w:num>
  <w:num w:numId="7" w16cid:durableId="1472089222">
    <w:abstractNumId w:val="19"/>
  </w:num>
  <w:num w:numId="8" w16cid:durableId="2032487026">
    <w:abstractNumId w:val="28"/>
  </w:num>
  <w:num w:numId="9" w16cid:durableId="260768588">
    <w:abstractNumId w:val="57"/>
  </w:num>
  <w:num w:numId="10" w16cid:durableId="660013156">
    <w:abstractNumId w:val="12"/>
  </w:num>
  <w:num w:numId="11" w16cid:durableId="1085110992">
    <w:abstractNumId w:val="27"/>
  </w:num>
  <w:num w:numId="12" w16cid:durableId="428086194">
    <w:abstractNumId w:val="39"/>
  </w:num>
  <w:num w:numId="13" w16cid:durableId="1724333336">
    <w:abstractNumId w:val="86"/>
  </w:num>
  <w:num w:numId="14" w16cid:durableId="2069498849">
    <w:abstractNumId w:val="22"/>
  </w:num>
  <w:num w:numId="15" w16cid:durableId="1355644872">
    <w:abstractNumId w:val="15"/>
  </w:num>
  <w:num w:numId="16" w16cid:durableId="1765177690">
    <w:abstractNumId w:val="61"/>
  </w:num>
  <w:num w:numId="17" w16cid:durableId="43725140">
    <w:abstractNumId w:val="78"/>
  </w:num>
  <w:num w:numId="18" w16cid:durableId="1084566908">
    <w:abstractNumId w:val="77"/>
  </w:num>
  <w:num w:numId="19" w16cid:durableId="1856921454">
    <w:abstractNumId w:val="8"/>
  </w:num>
  <w:num w:numId="20" w16cid:durableId="549000889">
    <w:abstractNumId w:val="85"/>
  </w:num>
  <w:num w:numId="21" w16cid:durableId="243802318">
    <w:abstractNumId w:val="0"/>
  </w:num>
  <w:num w:numId="22" w16cid:durableId="631595267">
    <w:abstractNumId w:val="41"/>
  </w:num>
  <w:num w:numId="23" w16cid:durableId="253902476">
    <w:abstractNumId w:val="42"/>
  </w:num>
  <w:num w:numId="24" w16cid:durableId="512763281">
    <w:abstractNumId w:val="37"/>
  </w:num>
  <w:num w:numId="25" w16cid:durableId="1437599496">
    <w:abstractNumId w:val="46"/>
  </w:num>
  <w:num w:numId="26" w16cid:durableId="2042126853">
    <w:abstractNumId w:val="9"/>
  </w:num>
  <w:num w:numId="27" w16cid:durableId="365444095">
    <w:abstractNumId w:val="13"/>
  </w:num>
  <w:num w:numId="28" w16cid:durableId="2076199192">
    <w:abstractNumId w:val="20"/>
  </w:num>
  <w:num w:numId="29" w16cid:durableId="1899706890">
    <w:abstractNumId w:val="69"/>
  </w:num>
  <w:num w:numId="30" w16cid:durableId="1783962421">
    <w:abstractNumId w:val="26"/>
  </w:num>
  <w:num w:numId="31" w16cid:durableId="271131273">
    <w:abstractNumId w:val="81"/>
  </w:num>
  <w:num w:numId="32" w16cid:durableId="1239287424">
    <w:abstractNumId w:val="24"/>
  </w:num>
  <w:num w:numId="33" w16cid:durableId="1746606529">
    <w:abstractNumId w:val="7"/>
  </w:num>
  <w:num w:numId="34" w16cid:durableId="1539858605">
    <w:abstractNumId w:val="47"/>
  </w:num>
  <w:num w:numId="35" w16cid:durableId="1802109952">
    <w:abstractNumId w:val="29"/>
  </w:num>
  <w:num w:numId="36" w16cid:durableId="286815183">
    <w:abstractNumId w:val="5"/>
  </w:num>
  <w:num w:numId="37" w16cid:durableId="580334898">
    <w:abstractNumId w:val="36"/>
  </w:num>
  <w:num w:numId="38" w16cid:durableId="502743381">
    <w:abstractNumId w:val="53"/>
  </w:num>
  <w:num w:numId="39" w16cid:durableId="1591044179">
    <w:abstractNumId w:val="58"/>
  </w:num>
  <w:num w:numId="40" w16cid:durableId="1425686401">
    <w:abstractNumId w:val="2"/>
  </w:num>
  <w:num w:numId="41" w16cid:durableId="446897226">
    <w:abstractNumId w:val="48"/>
  </w:num>
  <w:num w:numId="42" w16cid:durableId="2065981521">
    <w:abstractNumId w:val="72"/>
  </w:num>
  <w:num w:numId="43" w16cid:durableId="1161239929">
    <w:abstractNumId w:val="10"/>
  </w:num>
  <w:num w:numId="44" w16cid:durableId="1841193322">
    <w:abstractNumId w:val="75"/>
  </w:num>
  <w:num w:numId="45" w16cid:durableId="2117285406">
    <w:abstractNumId w:val="14"/>
  </w:num>
  <w:num w:numId="46" w16cid:durableId="1171987097">
    <w:abstractNumId w:val="44"/>
  </w:num>
  <w:num w:numId="47" w16cid:durableId="482892869">
    <w:abstractNumId w:val="34"/>
  </w:num>
  <w:num w:numId="48" w16cid:durableId="339704631">
    <w:abstractNumId w:val="62"/>
  </w:num>
  <w:num w:numId="49" w16cid:durableId="1873615951">
    <w:abstractNumId w:val="25"/>
  </w:num>
  <w:num w:numId="50" w16cid:durableId="1570967703">
    <w:abstractNumId w:val="70"/>
  </w:num>
  <w:num w:numId="51" w16cid:durableId="98455891">
    <w:abstractNumId w:val="68"/>
  </w:num>
  <w:num w:numId="52" w16cid:durableId="178548169">
    <w:abstractNumId w:val="83"/>
  </w:num>
  <w:num w:numId="53" w16cid:durableId="1296717519">
    <w:abstractNumId w:val="45"/>
  </w:num>
  <w:num w:numId="54" w16cid:durableId="1257248266">
    <w:abstractNumId w:val="66"/>
  </w:num>
  <w:num w:numId="55" w16cid:durableId="1110666156">
    <w:abstractNumId w:val="74"/>
  </w:num>
  <w:num w:numId="56" w16cid:durableId="919215107">
    <w:abstractNumId w:val="50"/>
  </w:num>
  <w:num w:numId="57" w16cid:durableId="886919232">
    <w:abstractNumId w:val="21"/>
  </w:num>
  <w:num w:numId="58" w16cid:durableId="1021933808">
    <w:abstractNumId w:val="56"/>
  </w:num>
  <w:num w:numId="59" w16cid:durableId="44333893">
    <w:abstractNumId w:val="18"/>
  </w:num>
  <w:num w:numId="60" w16cid:durableId="1215391363">
    <w:abstractNumId w:val="32"/>
  </w:num>
  <w:num w:numId="61" w16cid:durableId="345906608">
    <w:abstractNumId w:val="17"/>
  </w:num>
  <w:num w:numId="62" w16cid:durableId="2005474060">
    <w:abstractNumId w:val="65"/>
  </w:num>
  <w:num w:numId="63" w16cid:durableId="1466898325">
    <w:abstractNumId w:val="54"/>
  </w:num>
  <w:num w:numId="64" w16cid:durableId="1827166935">
    <w:abstractNumId w:val="30"/>
  </w:num>
  <w:num w:numId="65" w16cid:durableId="1821918534">
    <w:abstractNumId w:val="82"/>
  </w:num>
  <w:num w:numId="66" w16cid:durableId="5256463">
    <w:abstractNumId w:val="38"/>
  </w:num>
  <w:num w:numId="67" w16cid:durableId="1845852985">
    <w:abstractNumId w:val="59"/>
  </w:num>
  <w:num w:numId="68" w16cid:durableId="1991707115">
    <w:abstractNumId w:val="79"/>
  </w:num>
  <w:num w:numId="69" w16cid:durableId="376243209">
    <w:abstractNumId w:val="76"/>
  </w:num>
  <w:num w:numId="70" w16cid:durableId="1464039831">
    <w:abstractNumId w:val="73"/>
  </w:num>
  <w:num w:numId="71" w16cid:durableId="723482675">
    <w:abstractNumId w:val="43"/>
  </w:num>
  <w:num w:numId="72" w16cid:durableId="1173573853">
    <w:abstractNumId w:val="35"/>
  </w:num>
  <w:num w:numId="73" w16cid:durableId="1601832801">
    <w:abstractNumId w:val="71"/>
  </w:num>
  <w:num w:numId="74" w16cid:durableId="561327776">
    <w:abstractNumId w:val="49"/>
  </w:num>
  <w:num w:numId="75" w16cid:durableId="1488091415">
    <w:abstractNumId w:val="11"/>
  </w:num>
  <w:num w:numId="76" w16cid:durableId="808939535">
    <w:abstractNumId w:val="16"/>
  </w:num>
  <w:num w:numId="77" w16cid:durableId="1390228422">
    <w:abstractNumId w:val="64"/>
  </w:num>
  <w:num w:numId="78" w16cid:durableId="678238653">
    <w:abstractNumId w:val="40"/>
  </w:num>
  <w:num w:numId="79" w16cid:durableId="68118525">
    <w:abstractNumId w:val="51"/>
  </w:num>
  <w:num w:numId="80" w16cid:durableId="1121611566">
    <w:abstractNumId w:val="23"/>
  </w:num>
  <w:num w:numId="81" w16cid:durableId="1269236979">
    <w:abstractNumId w:val="80"/>
  </w:num>
  <w:num w:numId="82" w16cid:durableId="2057192044">
    <w:abstractNumId w:val="60"/>
  </w:num>
  <w:num w:numId="83" w16cid:durableId="1711152337">
    <w:abstractNumId w:val="67"/>
  </w:num>
  <w:num w:numId="84" w16cid:durableId="1458138091">
    <w:abstractNumId w:val="3"/>
  </w:num>
  <w:num w:numId="85" w16cid:durableId="620914106">
    <w:abstractNumId w:val="84"/>
  </w:num>
  <w:num w:numId="86" w16cid:durableId="1096361016">
    <w:abstractNumId w:val="4"/>
  </w:num>
  <w:num w:numId="87" w16cid:durableId="2069107351">
    <w:abstractNumId w:val="5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73"/>
    <w:rsid w:val="000345A8"/>
    <w:rsid w:val="004563C5"/>
    <w:rsid w:val="005209F9"/>
    <w:rsid w:val="008B7D0E"/>
    <w:rsid w:val="009255C9"/>
    <w:rsid w:val="00934A31"/>
    <w:rsid w:val="00A64366"/>
    <w:rsid w:val="00B54646"/>
    <w:rsid w:val="00C74C73"/>
    <w:rsid w:val="00DD082F"/>
    <w:rsid w:val="00FE1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4CF0"/>
  <w15:docId w15:val="{DBF23800-9C18-49E4-AF11-2771762D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line="256" w:lineRule="auto"/>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line="256" w:lineRule="auto"/>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line="256" w:lineRule="auto"/>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line="256" w:lineRule="auto"/>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line="256" w:lineRule="auto"/>
      <w:outlineLvl w:val="4"/>
    </w:pPr>
    <w:rPr>
      <w:b/>
      <w:bCs/>
    </w:rPr>
  </w:style>
  <w:style w:type="paragraph" w:styleId="Heading6">
    <w:name w:val="heading 6"/>
    <w:basedOn w:val="Normal"/>
    <w:next w:val="Normal"/>
    <w:uiPriority w:val="9"/>
    <w:semiHidden/>
    <w:unhideWhenUsed/>
    <w:qFormat/>
    <w:pPr>
      <w:keepNext/>
      <w:keepLines/>
      <w:spacing w:before="200" w:after="40" w:line="256"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rFonts w:ascii="Arial" w:eastAsia="Arial" w:hAnsi="Arial" w:cs="Arial"/>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39"/>
    <w:rsid w:val="008B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LYjKxTJvsy7n0S7Nv5cEjrNaZA==">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83</Pages>
  <Words>18949</Words>
  <Characters>108013</Characters>
  <Application>Microsoft Office Word</Application>
  <DocSecurity>0</DocSecurity>
  <Lines>900</Lines>
  <Paragraphs>253</Paragraphs>
  <ScaleCrop>false</ScaleCrop>
  <Company/>
  <LinksUpToDate>false</LinksUpToDate>
  <CharactersWithSpaces>126709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10</cp:revision>
  <dcterms:created xsi:type="dcterms:W3CDTF">2026-05-31T06:52:00Z</dcterms:created>
  <dcterms:modified xsi:type="dcterms:W3CDTF">2026-08-13T12:48:00Z</dcterms:modified>
</cp:coreProperties>
</file>